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A76AF" w14:textId="77777777" w:rsidR="00A97786" w:rsidRDefault="00A97786" w:rsidP="00AE08B0">
      <w:pPr>
        <w:spacing w:line="360" w:lineRule="auto"/>
        <w:rPr>
          <w:rFonts w:ascii="Arial" w:hAnsi="Arial" w:cs="Arial"/>
          <w:b/>
        </w:rPr>
      </w:pPr>
    </w:p>
    <w:p w14:paraId="5C0B7F64" w14:textId="77777777" w:rsidR="00940D75" w:rsidRDefault="00940D75" w:rsidP="00AE08B0">
      <w:pPr>
        <w:spacing w:line="360" w:lineRule="auto"/>
        <w:rPr>
          <w:rFonts w:ascii="Arial" w:hAnsi="Arial" w:cs="Arial"/>
          <w:b/>
        </w:rPr>
      </w:pPr>
    </w:p>
    <w:p w14:paraId="402301C9" w14:textId="77777777" w:rsidR="00940D75" w:rsidRPr="00845F47" w:rsidRDefault="00940D75" w:rsidP="00AE08B0">
      <w:pPr>
        <w:spacing w:line="360" w:lineRule="auto"/>
        <w:rPr>
          <w:rFonts w:ascii="Arial" w:hAnsi="Arial" w:cs="Arial"/>
          <w:b/>
          <w:sz w:val="24"/>
          <w:szCs w:val="24"/>
        </w:rPr>
      </w:pPr>
    </w:p>
    <w:p w14:paraId="0863DCF2" w14:textId="77777777" w:rsidR="00B83571" w:rsidRPr="00845F47" w:rsidRDefault="00B83571" w:rsidP="00B83571">
      <w:pPr>
        <w:spacing w:line="276" w:lineRule="auto"/>
        <w:ind w:left="360"/>
        <w:jc w:val="center"/>
        <w:rPr>
          <w:rFonts w:ascii="Arial" w:hAnsi="Arial" w:cs="Arial"/>
          <w:b/>
          <w:bCs/>
          <w:sz w:val="24"/>
          <w:szCs w:val="24"/>
          <w:lang w:val="mn-MN"/>
        </w:rPr>
      </w:pPr>
    </w:p>
    <w:p w14:paraId="5788AAD1" w14:textId="77777777" w:rsidR="00645ED4" w:rsidRDefault="00645ED4" w:rsidP="00B83571">
      <w:pPr>
        <w:spacing w:line="276" w:lineRule="auto"/>
        <w:ind w:left="360"/>
        <w:jc w:val="center"/>
        <w:rPr>
          <w:rFonts w:ascii="Arial" w:hAnsi="Arial" w:cs="Arial"/>
          <w:b/>
          <w:bCs/>
          <w:sz w:val="24"/>
          <w:szCs w:val="24"/>
          <w:lang w:val="mn-MN"/>
        </w:rPr>
      </w:pPr>
      <w:r>
        <w:rPr>
          <w:rFonts w:ascii="Arial" w:hAnsi="Arial" w:cs="Arial"/>
          <w:b/>
          <w:bCs/>
          <w:sz w:val="24"/>
          <w:szCs w:val="24"/>
          <w:lang w:val="mn-MN"/>
        </w:rPr>
        <w:t xml:space="preserve">Аймгийн нийгэм эдийн засгийн </w:t>
      </w:r>
    </w:p>
    <w:p w14:paraId="7A1FF18C" w14:textId="36622920" w:rsidR="00B83571" w:rsidRPr="00366169" w:rsidRDefault="00222A43" w:rsidP="00B83571">
      <w:pPr>
        <w:spacing w:line="276" w:lineRule="auto"/>
        <w:ind w:left="360"/>
        <w:jc w:val="center"/>
        <w:rPr>
          <w:rFonts w:ascii="Arial" w:hAnsi="Arial" w:cs="Arial"/>
          <w:b/>
          <w:bCs/>
          <w:sz w:val="24"/>
          <w:szCs w:val="24"/>
          <w:lang w:val="mn-MN"/>
        </w:rPr>
      </w:pPr>
      <w:r>
        <w:rPr>
          <w:rFonts w:ascii="Arial" w:hAnsi="Arial" w:cs="Arial"/>
          <w:b/>
          <w:bCs/>
          <w:sz w:val="24"/>
          <w:szCs w:val="24"/>
          <w:lang w:val="mn-MN"/>
        </w:rPr>
        <w:t>1</w:t>
      </w:r>
      <w:r w:rsidR="00B528C3">
        <w:rPr>
          <w:rFonts w:ascii="Arial" w:hAnsi="Arial" w:cs="Arial"/>
          <w:b/>
          <w:bCs/>
          <w:sz w:val="24"/>
          <w:szCs w:val="24"/>
          <w:lang w:val="mn-MN"/>
        </w:rPr>
        <w:t>-р сар</w:t>
      </w:r>
      <w:r w:rsidR="00645ED4">
        <w:rPr>
          <w:rFonts w:ascii="Arial" w:hAnsi="Arial" w:cs="Arial"/>
          <w:b/>
          <w:bCs/>
          <w:sz w:val="24"/>
          <w:szCs w:val="24"/>
          <w:lang w:val="mn-MN"/>
        </w:rPr>
        <w:t>ын танилцуулга</w:t>
      </w:r>
    </w:p>
    <w:p w14:paraId="7FEF982F" w14:textId="77777777" w:rsidR="00331B78" w:rsidRPr="00366169" w:rsidRDefault="00331B78" w:rsidP="00503E11">
      <w:pPr>
        <w:spacing w:line="276" w:lineRule="auto"/>
        <w:rPr>
          <w:rFonts w:ascii="Arial" w:hAnsi="Arial" w:cs="Arial"/>
          <w:b/>
          <w:bCs/>
          <w:sz w:val="24"/>
          <w:szCs w:val="24"/>
          <w:lang w:val="mn-MN"/>
        </w:rPr>
      </w:pPr>
    </w:p>
    <w:p w14:paraId="371866C5" w14:textId="55F5B2B6" w:rsidR="00082B4A" w:rsidRPr="00366169" w:rsidRDefault="00082B4A" w:rsidP="00331B78">
      <w:pPr>
        <w:spacing w:line="360" w:lineRule="auto"/>
        <w:rPr>
          <w:rFonts w:ascii="Arial" w:hAnsi="Arial" w:cs="Arial"/>
          <w:bCs/>
          <w:sz w:val="24"/>
          <w:szCs w:val="24"/>
        </w:rPr>
      </w:pPr>
      <w:r w:rsidRPr="00366169">
        <w:rPr>
          <w:rFonts w:ascii="Arial" w:hAnsi="Arial" w:cs="Arial"/>
          <w:bCs/>
          <w:sz w:val="24"/>
          <w:szCs w:val="24"/>
          <w:lang w:val="mn-MN"/>
        </w:rPr>
        <w:t>Нийгмийн үзүүлэлт</w:t>
      </w:r>
      <w:r w:rsidRPr="00366169">
        <w:rPr>
          <w:rFonts w:ascii="Arial" w:hAnsi="Arial" w:cs="Arial"/>
          <w:bCs/>
          <w:sz w:val="24"/>
          <w:szCs w:val="24"/>
        </w:rPr>
        <w:t>:</w:t>
      </w:r>
    </w:p>
    <w:p w14:paraId="58BDD191" w14:textId="63F44029" w:rsidR="00082B4A" w:rsidRPr="00366169" w:rsidRDefault="00082B4A" w:rsidP="00331B78">
      <w:pPr>
        <w:pStyle w:val="ListParagraph"/>
        <w:numPr>
          <w:ilvl w:val="0"/>
          <w:numId w:val="7"/>
        </w:numPr>
        <w:spacing w:line="360" w:lineRule="auto"/>
        <w:rPr>
          <w:rFonts w:ascii="Arial" w:hAnsi="Arial" w:cs="Arial"/>
          <w:bCs/>
          <w:sz w:val="24"/>
          <w:szCs w:val="24"/>
        </w:rPr>
      </w:pPr>
      <w:r w:rsidRPr="00366169">
        <w:rPr>
          <w:rFonts w:ascii="Arial" w:hAnsi="Arial" w:cs="Arial"/>
          <w:bCs/>
          <w:sz w:val="24"/>
          <w:szCs w:val="24"/>
          <w:lang w:val="mn-MN"/>
        </w:rPr>
        <w:t>Ажлын байрны зуучлал</w:t>
      </w:r>
    </w:p>
    <w:p w14:paraId="45638E42" w14:textId="361A0DEE" w:rsidR="00B83571" w:rsidRPr="00366169" w:rsidRDefault="00B83571" w:rsidP="00331B78">
      <w:pPr>
        <w:pStyle w:val="ListParagraph"/>
        <w:numPr>
          <w:ilvl w:val="0"/>
          <w:numId w:val="7"/>
        </w:numPr>
        <w:spacing w:line="360" w:lineRule="auto"/>
        <w:rPr>
          <w:rFonts w:ascii="Arial" w:hAnsi="Arial" w:cs="Arial"/>
          <w:bCs/>
          <w:sz w:val="24"/>
          <w:szCs w:val="24"/>
        </w:rPr>
      </w:pPr>
      <w:r w:rsidRPr="00366169">
        <w:rPr>
          <w:rFonts w:ascii="Arial" w:hAnsi="Arial" w:cs="Arial"/>
          <w:bCs/>
          <w:sz w:val="24"/>
          <w:szCs w:val="24"/>
          <w:lang w:val="mn-MN"/>
        </w:rPr>
        <w:t>Бүртгэлтэй  ажилгүйчүүд</w:t>
      </w:r>
    </w:p>
    <w:p w14:paraId="17555F48" w14:textId="77777777" w:rsidR="00B83571" w:rsidRPr="00366169" w:rsidRDefault="00B83571" w:rsidP="00331B78">
      <w:pPr>
        <w:pStyle w:val="ListParagraph"/>
        <w:numPr>
          <w:ilvl w:val="0"/>
          <w:numId w:val="7"/>
        </w:numPr>
        <w:spacing w:line="360" w:lineRule="auto"/>
        <w:rPr>
          <w:rFonts w:ascii="Arial" w:hAnsi="Arial" w:cs="Arial"/>
          <w:bCs/>
          <w:sz w:val="24"/>
          <w:szCs w:val="24"/>
        </w:rPr>
      </w:pPr>
      <w:r w:rsidRPr="00366169">
        <w:rPr>
          <w:rFonts w:ascii="Arial" w:hAnsi="Arial" w:cs="Arial"/>
          <w:bCs/>
          <w:sz w:val="24"/>
          <w:szCs w:val="24"/>
          <w:lang w:val="mn-MN"/>
        </w:rPr>
        <w:t>Нийгмийн халамж</w:t>
      </w:r>
    </w:p>
    <w:p w14:paraId="413516D0" w14:textId="77777777" w:rsidR="00B83571" w:rsidRPr="00366169" w:rsidRDefault="00B83571" w:rsidP="00331B78">
      <w:pPr>
        <w:pStyle w:val="ListParagraph"/>
        <w:numPr>
          <w:ilvl w:val="0"/>
          <w:numId w:val="7"/>
        </w:numPr>
        <w:spacing w:line="360" w:lineRule="auto"/>
        <w:rPr>
          <w:rFonts w:ascii="Arial" w:hAnsi="Arial" w:cs="Arial"/>
          <w:bCs/>
          <w:sz w:val="24"/>
          <w:szCs w:val="24"/>
        </w:rPr>
      </w:pPr>
      <w:r w:rsidRPr="00366169">
        <w:rPr>
          <w:rFonts w:ascii="Arial" w:hAnsi="Arial" w:cs="Arial"/>
          <w:bCs/>
          <w:sz w:val="24"/>
          <w:szCs w:val="24"/>
          <w:lang w:val="mn-MN"/>
        </w:rPr>
        <w:t>Нийгмийн даатгал</w:t>
      </w:r>
    </w:p>
    <w:p w14:paraId="5FC1EB84" w14:textId="76ED62EB" w:rsidR="00503E11" w:rsidRPr="008D775B" w:rsidRDefault="00B83571" w:rsidP="008D775B">
      <w:pPr>
        <w:pStyle w:val="ListParagraph"/>
        <w:numPr>
          <w:ilvl w:val="0"/>
          <w:numId w:val="7"/>
        </w:numPr>
        <w:spacing w:line="360" w:lineRule="auto"/>
        <w:rPr>
          <w:rFonts w:ascii="Arial" w:hAnsi="Arial" w:cs="Arial"/>
          <w:bCs/>
          <w:sz w:val="24"/>
          <w:szCs w:val="24"/>
        </w:rPr>
      </w:pPr>
      <w:r w:rsidRPr="00366169">
        <w:rPr>
          <w:rFonts w:ascii="Arial" w:hAnsi="Arial" w:cs="Arial"/>
          <w:bCs/>
          <w:sz w:val="24"/>
          <w:szCs w:val="24"/>
          <w:lang w:val="mn-MN"/>
        </w:rPr>
        <w:t>Эрүүл мэнд</w:t>
      </w:r>
    </w:p>
    <w:p w14:paraId="6E3DDF5C" w14:textId="77777777" w:rsidR="00B83571" w:rsidRPr="00366169" w:rsidRDefault="00B83571" w:rsidP="00331B78">
      <w:pPr>
        <w:pStyle w:val="ListParagraph"/>
        <w:numPr>
          <w:ilvl w:val="0"/>
          <w:numId w:val="7"/>
        </w:numPr>
        <w:spacing w:line="360" w:lineRule="auto"/>
        <w:rPr>
          <w:rFonts w:ascii="Arial" w:hAnsi="Arial" w:cs="Arial"/>
          <w:bCs/>
          <w:sz w:val="24"/>
          <w:szCs w:val="24"/>
        </w:rPr>
      </w:pPr>
      <w:r w:rsidRPr="00366169">
        <w:rPr>
          <w:rFonts w:ascii="Arial" w:hAnsi="Arial" w:cs="Arial"/>
          <w:bCs/>
          <w:sz w:val="24"/>
          <w:szCs w:val="24"/>
          <w:lang w:val="mn-MN"/>
        </w:rPr>
        <w:t>Гэмт хэрэг</w:t>
      </w:r>
    </w:p>
    <w:p w14:paraId="09E473C6" w14:textId="7D899375" w:rsidR="00B83571" w:rsidRPr="00366169" w:rsidRDefault="00B83571" w:rsidP="00331B78">
      <w:pPr>
        <w:pStyle w:val="ListParagraph"/>
        <w:numPr>
          <w:ilvl w:val="0"/>
          <w:numId w:val="7"/>
        </w:numPr>
        <w:spacing w:line="360" w:lineRule="auto"/>
        <w:rPr>
          <w:rFonts w:ascii="Arial" w:hAnsi="Arial" w:cs="Arial"/>
          <w:bCs/>
          <w:sz w:val="24"/>
          <w:szCs w:val="24"/>
        </w:rPr>
      </w:pPr>
      <w:r w:rsidRPr="00366169">
        <w:rPr>
          <w:rFonts w:ascii="Arial" w:hAnsi="Arial" w:cs="Arial"/>
          <w:sz w:val="24"/>
          <w:szCs w:val="24"/>
          <w:lang w:val="mn-MN"/>
        </w:rPr>
        <w:t>Гамшиг, осол, гал түймрийн  мэдээ</w:t>
      </w:r>
    </w:p>
    <w:p w14:paraId="051D985F" w14:textId="1F079E4A" w:rsidR="00082B4A" w:rsidRPr="00366169" w:rsidRDefault="00082B4A" w:rsidP="00331B78">
      <w:pPr>
        <w:spacing w:line="360" w:lineRule="auto"/>
        <w:rPr>
          <w:rFonts w:ascii="Arial" w:hAnsi="Arial" w:cs="Arial"/>
          <w:bCs/>
          <w:sz w:val="24"/>
          <w:szCs w:val="24"/>
        </w:rPr>
      </w:pPr>
      <w:r w:rsidRPr="00366169">
        <w:rPr>
          <w:rFonts w:ascii="Arial" w:hAnsi="Arial" w:cs="Arial"/>
          <w:bCs/>
          <w:sz w:val="24"/>
          <w:szCs w:val="24"/>
          <w:lang w:val="mn-MN"/>
        </w:rPr>
        <w:t>Эдийн засгийн үзүүлэлт</w:t>
      </w:r>
      <w:r w:rsidRPr="00366169">
        <w:rPr>
          <w:rFonts w:ascii="Arial" w:hAnsi="Arial" w:cs="Arial"/>
          <w:bCs/>
          <w:sz w:val="24"/>
          <w:szCs w:val="24"/>
        </w:rPr>
        <w:t>:</w:t>
      </w:r>
    </w:p>
    <w:p w14:paraId="4DD5D2DF" w14:textId="19A1E067" w:rsidR="00082B4A" w:rsidRPr="00645ED4" w:rsidRDefault="00082B4A" w:rsidP="00645ED4">
      <w:pPr>
        <w:pStyle w:val="ListParagraph"/>
        <w:numPr>
          <w:ilvl w:val="0"/>
          <w:numId w:val="9"/>
        </w:numPr>
        <w:spacing w:line="360" w:lineRule="auto"/>
        <w:rPr>
          <w:rFonts w:ascii="Arial" w:hAnsi="Arial" w:cs="Arial"/>
          <w:bCs/>
          <w:sz w:val="24"/>
          <w:szCs w:val="24"/>
        </w:rPr>
      </w:pPr>
      <w:r w:rsidRPr="00645ED4">
        <w:rPr>
          <w:rFonts w:ascii="Arial" w:hAnsi="Arial" w:cs="Arial"/>
          <w:bCs/>
          <w:sz w:val="24"/>
          <w:szCs w:val="24"/>
          <w:lang w:val="mn-MN"/>
        </w:rPr>
        <w:t>Төсвийн орлого</w:t>
      </w:r>
    </w:p>
    <w:p w14:paraId="6FC0BC28" w14:textId="7FED357A" w:rsidR="00082B4A" w:rsidRPr="00366169" w:rsidRDefault="00082B4A" w:rsidP="00645ED4">
      <w:pPr>
        <w:pStyle w:val="ListParagraph"/>
        <w:numPr>
          <w:ilvl w:val="0"/>
          <w:numId w:val="9"/>
        </w:numPr>
        <w:spacing w:line="360" w:lineRule="auto"/>
        <w:rPr>
          <w:rFonts w:ascii="Arial" w:hAnsi="Arial" w:cs="Arial"/>
          <w:bCs/>
          <w:sz w:val="24"/>
          <w:szCs w:val="24"/>
        </w:rPr>
      </w:pPr>
      <w:r w:rsidRPr="00366169">
        <w:rPr>
          <w:rFonts w:ascii="Arial" w:hAnsi="Arial" w:cs="Arial"/>
          <w:bCs/>
          <w:sz w:val="24"/>
          <w:szCs w:val="24"/>
          <w:lang w:val="mn-MN"/>
        </w:rPr>
        <w:t>Төсвийн зарлага</w:t>
      </w:r>
    </w:p>
    <w:p w14:paraId="0FF9DF03" w14:textId="34A5016A" w:rsidR="00082B4A" w:rsidRPr="00366169" w:rsidRDefault="00082B4A" w:rsidP="00645ED4">
      <w:pPr>
        <w:pStyle w:val="ListParagraph"/>
        <w:numPr>
          <w:ilvl w:val="0"/>
          <w:numId w:val="9"/>
        </w:numPr>
        <w:spacing w:line="360" w:lineRule="auto"/>
        <w:rPr>
          <w:rFonts w:ascii="Arial" w:hAnsi="Arial" w:cs="Arial"/>
          <w:bCs/>
          <w:sz w:val="24"/>
          <w:szCs w:val="24"/>
        </w:rPr>
      </w:pPr>
      <w:r w:rsidRPr="00366169">
        <w:rPr>
          <w:rFonts w:ascii="Arial" w:hAnsi="Arial" w:cs="Arial"/>
          <w:bCs/>
          <w:sz w:val="24"/>
          <w:szCs w:val="24"/>
          <w:lang w:val="mn-MN"/>
        </w:rPr>
        <w:t>Банк</w:t>
      </w:r>
    </w:p>
    <w:p w14:paraId="4A297CC9" w14:textId="789B1755" w:rsidR="00082B4A" w:rsidRPr="00366169" w:rsidRDefault="00331B78" w:rsidP="00645ED4">
      <w:pPr>
        <w:pStyle w:val="ListParagraph"/>
        <w:numPr>
          <w:ilvl w:val="0"/>
          <w:numId w:val="9"/>
        </w:numPr>
        <w:spacing w:line="360" w:lineRule="auto"/>
        <w:rPr>
          <w:rFonts w:ascii="Arial" w:hAnsi="Arial" w:cs="Arial"/>
          <w:bCs/>
          <w:sz w:val="24"/>
          <w:szCs w:val="24"/>
        </w:rPr>
      </w:pPr>
      <w:r w:rsidRPr="00366169">
        <w:rPr>
          <w:rFonts w:ascii="Arial" w:hAnsi="Arial" w:cs="Arial"/>
          <w:bCs/>
          <w:sz w:val="24"/>
          <w:szCs w:val="24"/>
          <w:lang w:val="mn-MN"/>
        </w:rPr>
        <w:t>Үнэ</w:t>
      </w:r>
    </w:p>
    <w:p w14:paraId="70DAFEFB" w14:textId="66716E47" w:rsidR="00331B78" w:rsidRPr="00366169" w:rsidRDefault="00331B78" w:rsidP="00645ED4">
      <w:pPr>
        <w:pStyle w:val="ListParagraph"/>
        <w:numPr>
          <w:ilvl w:val="0"/>
          <w:numId w:val="9"/>
        </w:numPr>
        <w:spacing w:line="360" w:lineRule="auto"/>
        <w:rPr>
          <w:rFonts w:ascii="Arial" w:hAnsi="Arial" w:cs="Arial"/>
          <w:bCs/>
          <w:sz w:val="24"/>
          <w:szCs w:val="24"/>
        </w:rPr>
      </w:pPr>
      <w:r w:rsidRPr="00366169">
        <w:rPr>
          <w:rFonts w:ascii="Arial" w:hAnsi="Arial" w:cs="Arial"/>
          <w:bCs/>
          <w:sz w:val="24"/>
          <w:szCs w:val="24"/>
          <w:lang w:val="mn-MN"/>
        </w:rPr>
        <w:t>Аж үйлдвэр</w:t>
      </w:r>
    </w:p>
    <w:p w14:paraId="25D7ADF6" w14:textId="77777777" w:rsidR="00292A79" w:rsidRPr="00366169" w:rsidRDefault="00292A79" w:rsidP="00331B78">
      <w:pPr>
        <w:spacing w:line="360" w:lineRule="auto"/>
        <w:rPr>
          <w:rFonts w:ascii="Arial" w:hAnsi="Arial" w:cs="Arial"/>
          <w:bCs/>
          <w:sz w:val="24"/>
          <w:szCs w:val="24"/>
          <w:lang w:val="mn-MN"/>
        </w:rPr>
      </w:pPr>
    </w:p>
    <w:p w14:paraId="5E397215" w14:textId="77777777" w:rsidR="00292A79" w:rsidRPr="007834E8" w:rsidRDefault="00292A79" w:rsidP="00331B78">
      <w:pPr>
        <w:spacing w:line="360" w:lineRule="auto"/>
        <w:rPr>
          <w:rFonts w:ascii="Arial" w:hAnsi="Arial" w:cs="Arial"/>
          <w:bCs/>
          <w:sz w:val="24"/>
          <w:szCs w:val="24"/>
          <w:highlight w:val="green"/>
          <w:lang w:val="mn-MN"/>
        </w:rPr>
      </w:pPr>
    </w:p>
    <w:p w14:paraId="5CDA86EA" w14:textId="77777777" w:rsidR="00292A79" w:rsidRPr="007834E8" w:rsidRDefault="00292A79" w:rsidP="00331B78">
      <w:pPr>
        <w:spacing w:line="360" w:lineRule="auto"/>
        <w:rPr>
          <w:rFonts w:ascii="Arial" w:hAnsi="Arial" w:cs="Arial"/>
          <w:bCs/>
          <w:sz w:val="24"/>
          <w:szCs w:val="24"/>
          <w:highlight w:val="green"/>
          <w:lang w:val="mn-MN"/>
        </w:rPr>
      </w:pPr>
    </w:p>
    <w:p w14:paraId="46769F71" w14:textId="77777777" w:rsidR="00292A79" w:rsidRPr="007834E8" w:rsidRDefault="00292A79" w:rsidP="00331B78">
      <w:pPr>
        <w:spacing w:line="360" w:lineRule="auto"/>
        <w:rPr>
          <w:rFonts w:ascii="Arial" w:hAnsi="Arial" w:cs="Arial"/>
          <w:bCs/>
          <w:sz w:val="24"/>
          <w:szCs w:val="24"/>
          <w:highlight w:val="green"/>
          <w:lang w:val="mn-MN"/>
        </w:rPr>
      </w:pPr>
    </w:p>
    <w:p w14:paraId="4FCF831F" w14:textId="77777777" w:rsidR="00292A79" w:rsidRPr="007834E8" w:rsidRDefault="00292A79" w:rsidP="00331B78">
      <w:pPr>
        <w:spacing w:line="360" w:lineRule="auto"/>
        <w:rPr>
          <w:rFonts w:ascii="Arial" w:hAnsi="Arial" w:cs="Arial"/>
          <w:bCs/>
          <w:sz w:val="24"/>
          <w:szCs w:val="24"/>
          <w:highlight w:val="green"/>
          <w:lang w:val="mn-MN"/>
        </w:rPr>
      </w:pPr>
    </w:p>
    <w:p w14:paraId="66E62AA1" w14:textId="77777777" w:rsidR="00292A79" w:rsidRPr="007834E8" w:rsidRDefault="00292A79" w:rsidP="00331B78">
      <w:pPr>
        <w:spacing w:line="360" w:lineRule="auto"/>
        <w:rPr>
          <w:rFonts w:ascii="Arial" w:hAnsi="Arial" w:cs="Arial"/>
          <w:bCs/>
          <w:sz w:val="24"/>
          <w:szCs w:val="24"/>
          <w:highlight w:val="green"/>
          <w:lang w:val="mn-MN"/>
        </w:rPr>
      </w:pPr>
    </w:p>
    <w:p w14:paraId="0D775308" w14:textId="77777777" w:rsidR="00292A79" w:rsidRPr="007834E8" w:rsidRDefault="00292A79" w:rsidP="00331B78">
      <w:pPr>
        <w:spacing w:line="360" w:lineRule="auto"/>
        <w:rPr>
          <w:rFonts w:ascii="Arial" w:hAnsi="Arial" w:cs="Arial"/>
          <w:bCs/>
          <w:sz w:val="24"/>
          <w:szCs w:val="24"/>
          <w:highlight w:val="green"/>
          <w:lang w:val="mn-MN"/>
        </w:rPr>
      </w:pPr>
    </w:p>
    <w:p w14:paraId="315F5B93" w14:textId="7093E2F2" w:rsidR="002D09A8" w:rsidRPr="00C033FC" w:rsidRDefault="00331B78" w:rsidP="00C033FC">
      <w:pPr>
        <w:spacing w:line="360" w:lineRule="auto"/>
        <w:jc w:val="center"/>
        <w:rPr>
          <w:rFonts w:ascii="Arial" w:hAnsi="Arial" w:cs="Arial"/>
          <w:bCs/>
          <w:sz w:val="24"/>
          <w:szCs w:val="24"/>
          <w:lang w:val="mn-MN"/>
        </w:rPr>
      </w:pPr>
      <w:r w:rsidRPr="00366169">
        <w:rPr>
          <w:rFonts w:ascii="Arial" w:hAnsi="Arial" w:cs="Arial"/>
          <w:bCs/>
          <w:sz w:val="24"/>
          <w:szCs w:val="24"/>
          <w:lang w:val="mn-MN"/>
        </w:rPr>
        <w:lastRenderedPageBreak/>
        <w:t>Хавсралт хүснэгтүүд</w:t>
      </w:r>
    </w:p>
    <w:p w14:paraId="39E87DE0" w14:textId="7B39A9A9" w:rsidR="002D09A8" w:rsidRPr="00366169" w:rsidRDefault="002D09A8" w:rsidP="0077686B">
      <w:pPr>
        <w:pStyle w:val="ListParagraph"/>
        <w:numPr>
          <w:ilvl w:val="0"/>
          <w:numId w:val="4"/>
        </w:numPr>
        <w:spacing w:line="360" w:lineRule="auto"/>
        <w:rPr>
          <w:rFonts w:ascii="Arial" w:hAnsi="Arial" w:cs="Arial"/>
          <w:sz w:val="24"/>
          <w:szCs w:val="24"/>
        </w:rPr>
      </w:pPr>
      <w:proofErr w:type="spellStart"/>
      <w:r w:rsidRPr="00366169">
        <w:rPr>
          <w:rFonts w:ascii="Arial" w:hAnsi="Arial" w:cs="Arial"/>
          <w:sz w:val="24"/>
          <w:szCs w:val="24"/>
        </w:rPr>
        <w:t>Ажлын</w:t>
      </w:r>
      <w:proofErr w:type="spellEnd"/>
      <w:r w:rsidRPr="00366169">
        <w:rPr>
          <w:rFonts w:ascii="Arial" w:hAnsi="Arial" w:cs="Arial"/>
          <w:sz w:val="24"/>
          <w:szCs w:val="24"/>
        </w:rPr>
        <w:t xml:space="preserve"> </w:t>
      </w:r>
      <w:proofErr w:type="spellStart"/>
      <w:r w:rsidRPr="00366169">
        <w:rPr>
          <w:rFonts w:ascii="Arial" w:hAnsi="Arial" w:cs="Arial"/>
          <w:sz w:val="24"/>
          <w:szCs w:val="24"/>
        </w:rPr>
        <w:t>байрны</w:t>
      </w:r>
      <w:proofErr w:type="spellEnd"/>
      <w:r w:rsidRPr="00366169">
        <w:rPr>
          <w:rFonts w:ascii="Arial" w:hAnsi="Arial" w:cs="Arial"/>
          <w:sz w:val="24"/>
          <w:szCs w:val="24"/>
        </w:rPr>
        <w:t xml:space="preserve"> </w:t>
      </w:r>
      <w:proofErr w:type="spellStart"/>
      <w:r w:rsidRPr="00366169">
        <w:rPr>
          <w:rFonts w:ascii="Arial" w:hAnsi="Arial" w:cs="Arial"/>
          <w:sz w:val="24"/>
          <w:szCs w:val="24"/>
        </w:rPr>
        <w:t>зуучлал</w:t>
      </w:r>
      <w:proofErr w:type="spellEnd"/>
    </w:p>
    <w:p w14:paraId="6E2EC3AF" w14:textId="43EE74E7" w:rsidR="002D09A8" w:rsidRPr="00366169" w:rsidRDefault="002D09A8" w:rsidP="0077686B">
      <w:pPr>
        <w:pStyle w:val="ListParagraph"/>
        <w:numPr>
          <w:ilvl w:val="0"/>
          <w:numId w:val="4"/>
        </w:numPr>
        <w:spacing w:line="360" w:lineRule="auto"/>
        <w:rPr>
          <w:rFonts w:ascii="Arial" w:hAnsi="Arial" w:cs="Arial"/>
          <w:sz w:val="24"/>
          <w:szCs w:val="24"/>
        </w:rPr>
      </w:pPr>
      <w:proofErr w:type="spellStart"/>
      <w:r w:rsidRPr="00366169">
        <w:rPr>
          <w:rFonts w:ascii="Arial" w:hAnsi="Arial" w:cs="Arial"/>
          <w:sz w:val="24"/>
          <w:szCs w:val="24"/>
        </w:rPr>
        <w:t>Аймгийн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ажил</w:t>
      </w:r>
      <w:proofErr w:type="spellEnd"/>
      <w:r w:rsidRPr="00366169">
        <w:rPr>
          <w:rFonts w:ascii="Arial" w:hAnsi="Arial" w:cs="Arial"/>
          <w:sz w:val="24"/>
          <w:szCs w:val="24"/>
        </w:rPr>
        <w:t xml:space="preserve"> </w:t>
      </w:r>
      <w:proofErr w:type="spellStart"/>
      <w:r w:rsidRPr="00366169">
        <w:rPr>
          <w:rFonts w:ascii="Arial" w:hAnsi="Arial" w:cs="Arial"/>
          <w:sz w:val="24"/>
          <w:szCs w:val="24"/>
        </w:rPr>
        <w:t>хайгч</w:t>
      </w:r>
      <w:proofErr w:type="spellEnd"/>
      <w:r w:rsidRPr="00366169">
        <w:rPr>
          <w:rFonts w:ascii="Arial" w:hAnsi="Arial" w:cs="Arial"/>
          <w:sz w:val="24"/>
          <w:szCs w:val="24"/>
        </w:rPr>
        <w:t xml:space="preserve"> </w:t>
      </w:r>
      <w:proofErr w:type="spellStart"/>
      <w:r w:rsidRPr="00366169">
        <w:rPr>
          <w:rFonts w:ascii="Arial" w:hAnsi="Arial" w:cs="Arial"/>
          <w:sz w:val="24"/>
          <w:szCs w:val="24"/>
        </w:rPr>
        <w:t>иргэдийн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мэдээлэл</w:t>
      </w:r>
      <w:proofErr w:type="spellEnd"/>
    </w:p>
    <w:p w14:paraId="2A2FCF6A" w14:textId="2E2E54E0" w:rsidR="002D09A8" w:rsidRPr="00CF215A" w:rsidRDefault="00431DDB" w:rsidP="0077686B">
      <w:pPr>
        <w:pStyle w:val="ListParagraph"/>
        <w:numPr>
          <w:ilvl w:val="0"/>
          <w:numId w:val="4"/>
        </w:numPr>
        <w:spacing w:line="360" w:lineRule="auto"/>
        <w:rPr>
          <w:rFonts w:ascii="Arial" w:hAnsi="Arial" w:cs="Arial"/>
          <w:sz w:val="24"/>
          <w:szCs w:val="24"/>
        </w:rPr>
      </w:pPr>
      <w:proofErr w:type="spellStart"/>
      <w:r>
        <w:rPr>
          <w:rFonts w:ascii="Arial" w:hAnsi="Arial" w:cs="Arial"/>
          <w:sz w:val="24"/>
          <w:szCs w:val="24"/>
        </w:rPr>
        <w:t>Нийгмийн</w:t>
      </w:r>
      <w:proofErr w:type="spellEnd"/>
      <w:r>
        <w:rPr>
          <w:rFonts w:ascii="Arial" w:hAnsi="Arial" w:cs="Arial"/>
          <w:sz w:val="24"/>
          <w:szCs w:val="24"/>
        </w:rPr>
        <w:t xml:space="preserve"> </w:t>
      </w:r>
      <w:r>
        <w:rPr>
          <w:rFonts w:ascii="Arial" w:hAnsi="Arial" w:cs="Arial"/>
          <w:sz w:val="24"/>
          <w:szCs w:val="24"/>
          <w:lang w:val="mn-MN"/>
        </w:rPr>
        <w:t>халамжийн сангийн мэдээ</w:t>
      </w:r>
    </w:p>
    <w:p w14:paraId="30CE7B5D" w14:textId="757999B8" w:rsidR="002D09A8" w:rsidRPr="00366169" w:rsidRDefault="002D09A8" w:rsidP="0077686B">
      <w:pPr>
        <w:pStyle w:val="ListParagraph"/>
        <w:numPr>
          <w:ilvl w:val="0"/>
          <w:numId w:val="4"/>
        </w:numPr>
        <w:spacing w:line="360" w:lineRule="auto"/>
        <w:rPr>
          <w:rFonts w:ascii="Arial" w:hAnsi="Arial" w:cs="Arial"/>
          <w:sz w:val="24"/>
          <w:szCs w:val="24"/>
        </w:rPr>
      </w:pPr>
      <w:proofErr w:type="spellStart"/>
      <w:r w:rsidRPr="00366169">
        <w:rPr>
          <w:rFonts w:ascii="Arial" w:hAnsi="Arial" w:cs="Arial"/>
          <w:sz w:val="24"/>
          <w:szCs w:val="24"/>
        </w:rPr>
        <w:t>Нийгмийн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даатгалын</w:t>
      </w:r>
      <w:proofErr w:type="spellEnd"/>
      <w:r w:rsidRPr="00366169">
        <w:rPr>
          <w:rFonts w:ascii="Arial" w:hAnsi="Arial" w:cs="Arial"/>
          <w:sz w:val="24"/>
          <w:szCs w:val="24"/>
        </w:rPr>
        <w:t xml:space="preserve"> </w:t>
      </w:r>
      <w:proofErr w:type="spellStart"/>
      <w:r w:rsidRPr="00366169">
        <w:rPr>
          <w:rFonts w:ascii="Arial" w:hAnsi="Arial" w:cs="Arial"/>
          <w:sz w:val="24"/>
          <w:szCs w:val="24"/>
        </w:rPr>
        <w:t>сангийн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орлого</w:t>
      </w:r>
      <w:proofErr w:type="spellEnd"/>
      <w:r w:rsidRPr="00366169">
        <w:rPr>
          <w:rFonts w:ascii="Arial" w:hAnsi="Arial" w:cs="Arial"/>
          <w:sz w:val="24"/>
          <w:szCs w:val="24"/>
        </w:rPr>
        <w:t xml:space="preserve">, </w:t>
      </w:r>
      <w:proofErr w:type="spellStart"/>
      <w:r w:rsidRPr="00366169">
        <w:rPr>
          <w:rFonts w:ascii="Arial" w:hAnsi="Arial" w:cs="Arial"/>
          <w:sz w:val="24"/>
          <w:szCs w:val="24"/>
        </w:rPr>
        <w:t>зарлага</w:t>
      </w:r>
      <w:proofErr w:type="spellEnd"/>
    </w:p>
    <w:p w14:paraId="788C2FB8" w14:textId="77777777" w:rsidR="002D09A8" w:rsidRDefault="002D09A8" w:rsidP="0077686B">
      <w:pPr>
        <w:pStyle w:val="ListParagraph"/>
        <w:numPr>
          <w:ilvl w:val="0"/>
          <w:numId w:val="4"/>
        </w:numPr>
        <w:spacing w:line="360" w:lineRule="auto"/>
        <w:rPr>
          <w:rFonts w:ascii="Arial" w:hAnsi="Arial" w:cs="Arial"/>
          <w:sz w:val="24"/>
          <w:szCs w:val="24"/>
        </w:rPr>
      </w:pPr>
      <w:proofErr w:type="spellStart"/>
      <w:r w:rsidRPr="00366169">
        <w:rPr>
          <w:rFonts w:ascii="Arial" w:hAnsi="Arial" w:cs="Arial"/>
          <w:sz w:val="24"/>
          <w:szCs w:val="24"/>
        </w:rPr>
        <w:t>Нийгмийн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даатгал</w:t>
      </w:r>
      <w:proofErr w:type="spellEnd"/>
      <w:r w:rsidRPr="00366169">
        <w:rPr>
          <w:rFonts w:ascii="Arial" w:hAnsi="Arial" w:cs="Arial"/>
          <w:sz w:val="24"/>
          <w:szCs w:val="24"/>
        </w:rPr>
        <w:t xml:space="preserve"> </w:t>
      </w:r>
      <w:proofErr w:type="spellStart"/>
      <w:r w:rsidRPr="00366169">
        <w:rPr>
          <w:rFonts w:ascii="Arial" w:hAnsi="Arial" w:cs="Arial"/>
          <w:sz w:val="24"/>
          <w:szCs w:val="24"/>
        </w:rPr>
        <w:t>заавал</w:t>
      </w:r>
      <w:proofErr w:type="spellEnd"/>
      <w:r w:rsidRPr="00366169">
        <w:rPr>
          <w:rFonts w:ascii="Arial" w:hAnsi="Arial" w:cs="Arial"/>
          <w:sz w:val="24"/>
          <w:szCs w:val="24"/>
        </w:rPr>
        <w:t xml:space="preserve"> </w:t>
      </w:r>
      <w:proofErr w:type="spellStart"/>
      <w:r w:rsidRPr="00366169">
        <w:rPr>
          <w:rFonts w:ascii="Arial" w:hAnsi="Arial" w:cs="Arial"/>
          <w:sz w:val="24"/>
          <w:szCs w:val="24"/>
        </w:rPr>
        <w:t>даатгуулагчийн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тоо</w:t>
      </w:r>
      <w:proofErr w:type="spellEnd"/>
      <w:r w:rsidRPr="00366169">
        <w:rPr>
          <w:rFonts w:ascii="Arial" w:hAnsi="Arial" w:cs="Arial"/>
          <w:sz w:val="24"/>
          <w:szCs w:val="24"/>
        </w:rPr>
        <w:t xml:space="preserve">, </w:t>
      </w:r>
      <w:proofErr w:type="spellStart"/>
      <w:r w:rsidRPr="00366169">
        <w:rPr>
          <w:rFonts w:ascii="Arial" w:hAnsi="Arial" w:cs="Arial"/>
          <w:sz w:val="24"/>
          <w:szCs w:val="24"/>
        </w:rPr>
        <w:t>тэтгэврийн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хэмжээ</w:t>
      </w:r>
      <w:proofErr w:type="spellEnd"/>
    </w:p>
    <w:p w14:paraId="6EB42988" w14:textId="7F5D210A" w:rsidR="00583ECF" w:rsidRPr="00366169" w:rsidRDefault="00AA7303" w:rsidP="0077686B">
      <w:pPr>
        <w:pStyle w:val="ListParagraph"/>
        <w:numPr>
          <w:ilvl w:val="0"/>
          <w:numId w:val="4"/>
        </w:numPr>
        <w:spacing w:line="360" w:lineRule="auto"/>
        <w:rPr>
          <w:rFonts w:ascii="Arial" w:hAnsi="Arial" w:cs="Arial"/>
          <w:sz w:val="24"/>
          <w:szCs w:val="24"/>
        </w:rPr>
      </w:pPr>
      <w:r>
        <w:rPr>
          <w:rFonts w:ascii="Arial" w:hAnsi="Arial" w:cs="Arial"/>
          <w:sz w:val="24"/>
          <w:szCs w:val="24"/>
          <w:lang w:val="mn-MN"/>
        </w:rPr>
        <w:t>Хүн амын ердийн хөдөлгөөн, хүүхдийн эндэгдэл</w:t>
      </w:r>
    </w:p>
    <w:p w14:paraId="27C16978" w14:textId="6FCB1143" w:rsidR="002D09A8" w:rsidRDefault="002D09A8" w:rsidP="00583ECF">
      <w:pPr>
        <w:pStyle w:val="ListParagraph"/>
        <w:numPr>
          <w:ilvl w:val="0"/>
          <w:numId w:val="4"/>
        </w:numPr>
        <w:spacing w:line="360" w:lineRule="auto"/>
        <w:rPr>
          <w:rFonts w:ascii="Arial" w:hAnsi="Arial" w:cs="Arial"/>
          <w:sz w:val="24"/>
          <w:szCs w:val="24"/>
        </w:rPr>
      </w:pPr>
      <w:proofErr w:type="spellStart"/>
      <w:r w:rsidRPr="00366169">
        <w:rPr>
          <w:rFonts w:ascii="Arial" w:hAnsi="Arial" w:cs="Arial"/>
          <w:sz w:val="24"/>
          <w:szCs w:val="24"/>
        </w:rPr>
        <w:t>Эрүүл</w:t>
      </w:r>
      <w:proofErr w:type="spellEnd"/>
      <w:r w:rsidRPr="00366169">
        <w:rPr>
          <w:rFonts w:ascii="Arial" w:hAnsi="Arial" w:cs="Arial"/>
          <w:sz w:val="24"/>
          <w:szCs w:val="24"/>
        </w:rPr>
        <w:t xml:space="preserve"> </w:t>
      </w:r>
      <w:proofErr w:type="spellStart"/>
      <w:r w:rsidRPr="00366169">
        <w:rPr>
          <w:rFonts w:ascii="Arial" w:hAnsi="Arial" w:cs="Arial"/>
          <w:sz w:val="24"/>
          <w:szCs w:val="24"/>
        </w:rPr>
        <w:t>мэндийн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үйл</w:t>
      </w:r>
      <w:proofErr w:type="spellEnd"/>
      <w:r w:rsidRPr="00366169">
        <w:rPr>
          <w:rFonts w:ascii="Arial" w:hAnsi="Arial" w:cs="Arial"/>
          <w:sz w:val="24"/>
          <w:szCs w:val="24"/>
        </w:rPr>
        <w:t xml:space="preserve"> </w:t>
      </w:r>
      <w:proofErr w:type="spellStart"/>
      <w:r w:rsidRPr="00366169">
        <w:rPr>
          <w:rFonts w:ascii="Arial" w:hAnsi="Arial" w:cs="Arial"/>
          <w:sz w:val="24"/>
          <w:szCs w:val="24"/>
        </w:rPr>
        <w:t>ажиллагааны</w:t>
      </w:r>
      <w:proofErr w:type="spellEnd"/>
      <w:r w:rsidRPr="00366169">
        <w:rPr>
          <w:rFonts w:ascii="Arial" w:hAnsi="Arial" w:cs="Arial"/>
          <w:sz w:val="24"/>
          <w:szCs w:val="24"/>
        </w:rPr>
        <w:t xml:space="preserve"> </w:t>
      </w:r>
      <w:proofErr w:type="spellStart"/>
      <w:r w:rsidRPr="00366169">
        <w:rPr>
          <w:rFonts w:ascii="Arial" w:hAnsi="Arial" w:cs="Arial"/>
          <w:sz w:val="24"/>
          <w:szCs w:val="24"/>
        </w:rPr>
        <w:t>үзүүлэлтүүд</w:t>
      </w:r>
      <w:proofErr w:type="spellEnd"/>
    </w:p>
    <w:p w14:paraId="34D90E01" w14:textId="77777777" w:rsidR="002D09A8" w:rsidRPr="00366169" w:rsidRDefault="002D09A8" w:rsidP="0077686B">
      <w:pPr>
        <w:pStyle w:val="ListParagraph"/>
        <w:numPr>
          <w:ilvl w:val="0"/>
          <w:numId w:val="4"/>
        </w:numPr>
        <w:spacing w:line="360" w:lineRule="auto"/>
        <w:rPr>
          <w:rFonts w:ascii="Arial" w:hAnsi="Arial" w:cs="Arial"/>
          <w:sz w:val="24"/>
          <w:szCs w:val="24"/>
        </w:rPr>
      </w:pPr>
      <w:proofErr w:type="spellStart"/>
      <w:r w:rsidRPr="00366169">
        <w:rPr>
          <w:rFonts w:ascii="Arial" w:hAnsi="Arial" w:cs="Arial"/>
          <w:sz w:val="24"/>
          <w:szCs w:val="24"/>
        </w:rPr>
        <w:t>Гэмт</w:t>
      </w:r>
      <w:proofErr w:type="spellEnd"/>
      <w:r w:rsidRPr="00366169">
        <w:rPr>
          <w:rFonts w:ascii="Arial" w:hAnsi="Arial" w:cs="Arial"/>
          <w:sz w:val="24"/>
          <w:szCs w:val="24"/>
        </w:rPr>
        <w:t xml:space="preserve"> </w:t>
      </w:r>
      <w:proofErr w:type="spellStart"/>
      <w:r w:rsidRPr="00366169">
        <w:rPr>
          <w:rFonts w:ascii="Arial" w:hAnsi="Arial" w:cs="Arial"/>
          <w:sz w:val="24"/>
          <w:szCs w:val="24"/>
        </w:rPr>
        <w:t>хэргийн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мэдээ</w:t>
      </w:r>
      <w:proofErr w:type="spellEnd"/>
    </w:p>
    <w:p w14:paraId="5CDDB0BA" w14:textId="324BC76D" w:rsidR="002D09A8" w:rsidRPr="00366169" w:rsidRDefault="002D09A8" w:rsidP="0077686B">
      <w:pPr>
        <w:pStyle w:val="ListParagraph"/>
        <w:numPr>
          <w:ilvl w:val="0"/>
          <w:numId w:val="4"/>
        </w:numPr>
        <w:spacing w:line="360" w:lineRule="auto"/>
        <w:rPr>
          <w:rFonts w:ascii="Arial" w:hAnsi="Arial" w:cs="Arial"/>
          <w:sz w:val="24"/>
          <w:szCs w:val="24"/>
        </w:rPr>
      </w:pPr>
      <w:proofErr w:type="spellStart"/>
      <w:r w:rsidRPr="00366169">
        <w:rPr>
          <w:rFonts w:ascii="Arial" w:hAnsi="Arial" w:cs="Arial"/>
          <w:sz w:val="24"/>
          <w:szCs w:val="24"/>
        </w:rPr>
        <w:t>Гамшиг</w:t>
      </w:r>
      <w:proofErr w:type="spellEnd"/>
      <w:r w:rsidRPr="00366169">
        <w:rPr>
          <w:rFonts w:ascii="Arial" w:hAnsi="Arial" w:cs="Arial"/>
          <w:sz w:val="24"/>
          <w:szCs w:val="24"/>
        </w:rPr>
        <w:t xml:space="preserve">, </w:t>
      </w:r>
      <w:proofErr w:type="spellStart"/>
      <w:r w:rsidRPr="00366169">
        <w:rPr>
          <w:rFonts w:ascii="Arial" w:hAnsi="Arial" w:cs="Arial"/>
          <w:sz w:val="24"/>
          <w:szCs w:val="24"/>
        </w:rPr>
        <w:t>осол</w:t>
      </w:r>
      <w:proofErr w:type="spellEnd"/>
      <w:r w:rsidRPr="00366169">
        <w:rPr>
          <w:rFonts w:ascii="Arial" w:hAnsi="Arial" w:cs="Arial"/>
          <w:sz w:val="24"/>
          <w:szCs w:val="24"/>
        </w:rPr>
        <w:t xml:space="preserve">, </w:t>
      </w:r>
      <w:proofErr w:type="spellStart"/>
      <w:r w:rsidRPr="00366169">
        <w:rPr>
          <w:rFonts w:ascii="Arial" w:hAnsi="Arial" w:cs="Arial"/>
          <w:sz w:val="24"/>
          <w:szCs w:val="24"/>
        </w:rPr>
        <w:t>гал</w:t>
      </w:r>
      <w:proofErr w:type="spellEnd"/>
      <w:r w:rsidRPr="00366169">
        <w:rPr>
          <w:rFonts w:ascii="Arial" w:hAnsi="Arial" w:cs="Arial"/>
          <w:sz w:val="24"/>
          <w:szCs w:val="24"/>
        </w:rPr>
        <w:t xml:space="preserve"> </w:t>
      </w:r>
      <w:proofErr w:type="spellStart"/>
      <w:r w:rsidRPr="00366169">
        <w:rPr>
          <w:rFonts w:ascii="Arial" w:hAnsi="Arial" w:cs="Arial"/>
          <w:sz w:val="24"/>
          <w:szCs w:val="24"/>
        </w:rPr>
        <w:t>түймрийн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мэдээ</w:t>
      </w:r>
      <w:proofErr w:type="spellEnd"/>
    </w:p>
    <w:p w14:paraId="3248D844" w14:textId="77777777" w:rsidR="002D09A8" w:rsidRPr="00366169" w:rsidRDefault="002D09A8" w:rsidP="0077686B">
      <w:pPr>
        <w:pStyle w:val="ListParagraph"/>
        <w:numPr>
          <w:ilvl w:val="0"/>
          <w:numId w:val="4"/>
        </w:numPr>
        <w:tabs>
          <w:tab w:val="left" w:pos="1260"/>
        </w:tabs>
        <w:spacing w:line="360" w:lineRule="auto"/>
        <w:rPr>
          <w:rFonts w:ascii="Arial" w:hAnsi="Arial" w:cs="Arial"/>
          <w:sz w:val="24"/>
          <w:szCs w:val="24"/>
        </w:rPr>
      </w:pPr>
      <w:r w:rsidRPr="00366169">
        <w:rPr>
          <w:rFonts w:ascii="Arial" w:hAnsi="Arial" w:cs="Arial"/>
          <w:sz w:val="24"/>
          <w:szCs w:val="24"/>
          <w:lang w:val="mn-MN"/>
        </w:rPr>
        <w:t>Орон нутгийн төсвийн орлогын мэдээлэл</w:t>
      </w:r>
      <w:r w:rsidRPr="00366169">
        <w:rPr>
          <w:rFonts w:ascii="Arial" w:hAnsi="Arial" w:cs="Arial"/>
          <w:sz w:val="24"/>
          <w:szCs w:val="24"/>
        </w:rPr>
        <w:tab/>
      </w:r>
    </w:p>
    <w:p w14:paraId="2F9D7595" w14:textId="77777777" w:rsidR="002D09A8" w:rsidRPr="00366169" w:rsidRDefault="002D09A8" w:rsidP="0077686B">
      <w:pPr>
        <w:pStyle w:val="ListParagraph"/>
        <w:numPr>
          <w:ilvl w:val="0"/>
          <w:numId w:val="4"/>
        </w:numPr>
        <w:tabs>
          <w:tab w:val="left" w:pos="1260"/>
        </w:tabs>
        <w:spacing w:line="360" w:lineRule="auto"/>
        <w:jc w:val="both"/>
        <w:rPr>
          <w:rFonts w:ascii="Arial" w:hAnsi="Arial" w:cs="Arial"/>
          <w:sz w:val="24"/>
          <w:szCs w:val="24"/>
        </w:rPr>
      </w:pPr>
      <w:proofErr w:type="spellStart"/>
      <w:r w:rsidRPr="00366169">
        <w:rPr>
          <w:rFonts w:ascii="Arial" w:hAnsi="Arial" w:cs="Arial"/>
          <w:sz w:val="24"/>
          <w:szCs w:val="24"/>
        </w:rPr>
        <w:t>Төсвийн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орлогын</w:t>
      </w:r>
      <w:proofErr w:type="spellEnd"/>
      <w:r w:rsidRPr="00366169">
        <w:rPr>
          <w:rFonts w:ascii="Arial" w:hAnsi="Arial" w:cs="Arial"/>
          <w:sz w:val="24"/>
          <w:szCs w:val="24"/>
        </w:rPr>
        <w:t xml:space="preserve"> </w:t>
      </w:r>
      <w:proofErr w:type="spellStart"/>
      <w:r w:rsidRPr="00366169">
        <w:rPr>
          <w:rFonts w:ascii="Arial" w:hAnsi="Arial" w:cs="Arial"/>
          <w:sz w:val="24"/>
          <w:szCs w:val="24"/>
        </w:rPr>
        <w:t>төлөвлөгөөний</w:t>
      </w:r>
      <w:proofErr w:type="spellEnd"/>
      <w:r w:rsidRPr="00366169">
        <w:rPr>
          <w:rFonts w:ascii="Arial" w:hAnsi="Arial" w:cs="Arial"/>
          <w:sz w:val="24"/>
          <w:szCs w:val="24"/>
        </w:rPr>
        <w:t xml:space="preserve"> </w:t>
      </w:r>
      <w:proofErr w:type="spellStart"/>
      <w:r w:rsidRPr="00366169">
        <w:rPr>
          <w:rFonts w:ascii="Arial" w:hAnsi="Arial" w:cs="Arial"/>
          <w:sz w:val="24"/>
          <w:szCs w:val="24"/>
        </w:rPr>
        <w:t>биелэлт</w:t>
      </w:r>
      <w:proofErr w:type="spellEnd"/>
      <w:r w:rsidRPr="00366169">
        <w:rPr>
          <w:rFonts w:ascii="Arial" w:hAnsi="Arial" w:cs="Arial"/>
          <w:sz w:val="24"/>
          <w:szCs w:val="24"/>
        </w:rPr>
        <w:t xml:space="preserve"> /</w:t>
      </w:r>
      <w:proofErr w:type="spellStart"/>
      <w:r w:rsidRPr="00366169">
        <w:rPr>
          <w:rFonts w:ascii="Arial" w:hAnsi="Arial" w:cs="Arial"/>
          <w:sz w:val="24"/>
          <w:szCs w:val="24"/>
        </w:rPr>
        <w:t>Сумаар</w:t>
      </w:r>
      <w:proofErr w:type="spellEnd"/>
      <w:r w:rsidRPr="00366169">
        <w:rPr>
          <w:rFonts w:ascii="Arial" w:hAnsi="Arial" w:cs="Arial"/>
          <w:sz w:val="24"/>
          <w:szCs w:val="24"/>
        </w:rPr>
        <w:t>/</w:t>
      </w:r>
    </w:p>
    <w:p w14:paraId="46B4968B" w14:textId="77777777" w:rsidR="002D09A8" w:rsidRPr="00366169" w:rsidRDefault="002D09A8" w:rsidP="0077686B">
      <w:pPr>
        <w:pStyle w:val="ListParagraph"/>
        <w:numPr>
          <w:ilvl w:val="0"/>
          <w:numId w:val="4"/>
        </w:numPr>
        <w:tabs>
          <w:tab w:val="left" w:pos="1260"/>
        </w:tabs>
        <w:spacing w:line="360" w:lineRule="auto"/>
        <w:rPr>
          <w:rFonts w:ascii="Arial" w:hAnsi="Arial" w:cs="Arial"/>
          <w:sz w:val="24"/>
          <w:szCs w:val="24"/>
        </w:rPr>
      </w:pPr>
      <w:r w:rsidRPr="00366169">
        <w:rPr>
          <w:rFonts w:ascii="Arial" w:hAnsi="Arial" w:cs="Arial"/>
          <w:sz w:val="24"/>
          <w:szCs w:val="24"/>
          <w:lang w:val="mn-MN"/>
        </w:rPr>
        <w:t>Орон нутгийн т</w:t>
      </w:r>
      <w:proofErr w:type="spellStart"/>
      <w:r w:rsidRPr="00366169">
        <w:rPr>
          <w:rFonts w:ascii="Arial" w:hAnsi="Arial" w:cs="Arial"/>
          <w:sz w:val="24"/>
          <w:szCs w:val="24"/>
        </w:rPr>
        <w:t>өсвийн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зарлагын</w:t>
      </w:r>
      <w:proofErr w:type="spellEnd"/>
      <w:r w:rsidRPr="00366169">
        <w:rPr>
          <w:rFonts w:ascii="Arial" w:hAnsi="Arial" w:cs="Arial"/>
          <w:sz w:val="24"/>
          <w:szCs w:val="24"/>
        </w:rPr>
        <w:t xml:space="preserve"> </w:t>
      </w:r>
      <w:proofErr w:type="spellStart"/>
      <w:r w:rsidRPr="00366169">
        <w:rPr>
          <w:rFonts w:ascii="Arial" w:hAnsi="Arial" w:cs="Arial"/>
          <w:sz w:val="24"/>
          <w:szCs w:val="24"/>
        </w:rPr>
        <w:t>дүн</w:t>
      </w:r>
      <w:proofErr w:type="spellEnd"/>
    </w:p>
    <w:p w14:paraId="19001BEE" w14:textId="6D47207A" w:rsidR="002D09A8" w:rsidRDefault="002D09A8" w:rsidP="0077686B">
      <w:pPr>
        <w:pStyle w:val="ListParagraph"/>
        <w:numPr>
          <w:ilvl w:val="0"/>
          <w:numId w:val="4"/>
        </w:numPr>
        <w:tabs>
          <w:tab w:val="left" w:pos="1260"/>
        </w:tabs>
        <w:spacing w:line="360" w:lineRule="auto"/>
        <w:rPr>
          <w:rFonts w:ascii="Arial" w:hAnsi="Arial" w:cs="Arial"/>
          <w:sz w:val="24"/>
          <w:szCs w:val="24"/>
          <w:lang w:val="mn-MN"/>
        </w:rPr>
      </w:pPr>
      <w:r w:rsidRPr="00366169">
        <w:rPr>
          <w:rFonts w:ascii="Arial" w:hAnsi="Arial" w:cs="Arial"/>
          <w:sz w:val="24"/>
          <w:szCs w:val="24"/>
          <w:lang w:val="mn-MN"/>
        </w:rPr>
        <w:t>Дундговь аймаг дахь банкны салбарын мэдээлэл</w:t>
      </w:r>
    </w:p>
    <w:p w14:paraId="5CB5DB1C" w14:textId="539C2336" w:rsidR="005B0263" w:rsidRPr="00C33807" w:rsidRDefault="005B0263" w:rsidP="005B0263">
      <w:pPr>
        <w:pStyle w:val="ListParagraph"/>
        <w:numPr>
          <w:ilvl w:val="0"/>
          <w:numId w:val="4"/>
        </w:numPr>
        <w:rPr>
          <w:rFonts w:ascii="Arial" w:eastAsia="Times New Roman" w:hAnsi="Arial" w:cs="Arial"/>
          <w:color w:val="000000"/>
          <w:sz w:val="24"/>
          <w:szCs w:val="24"/>
        </w:rPr>
      </w:pPr>
      <w:r w:rsidRPr="00C33807">
        <w:rPr>
          <w:rFonts w:ascii="Arial" w:eastAsia="Times New Roman" w:hAnsi="Arial" w:cs="Arial"/>
          <w:color w:val="000000"/>
          <w:sz w:val="24"/>
          <w:szCs w:val="24"/>
          <w:lang w:val="mn-MN"/>
        </w:rPr>
        <w:t xml:space="preserve">Статистикийн бизнес регистрийн санд бүртгэлтэй аж ахуйн нэгжийн тоо </w:t>
      </w:r>
    </w:p>
    <w:p w14:paraId="1EB11E8E" w14:textId="77777777" w:rsidR="002D09A8" w:rsidRPr="00366169" w:rsidRDefault="002D09A8" w:rsidP="0077686B">
      <w:pPr>
        <w:pStyle w:val="ListParagraph"/>
        <w:numPr>
          <w:ilvl w:val="0"/>
          <w:numId w:val="4"/>
        </w:numPr>
        <w:tabs>
          <w:tab w:val="left" w:pos="1260"/>
        </w:tabs>
        <w:spacing w:line="360" w:lineRule="auto"/>
        <w:rPr>
          <w:rFonts w:ascii="Arial" w:hAnsi="Arial" w:cs="Arial"/>
          <w:sz w:val="24"/>
          <w:szCs w:val="24"/>
        </w:rPr>
      </w:pPr>
      <w:r w:rsidRPr="00366169">
        <w:rPr>
          <w:rFonts w:ascii="Arial" w:hAnsi="Arial" w:cs="Arial"/>
          <w:sz w:val="24"/>
          <w:szCs w:val="24"/>
          <w:lang w:val="mn-MN"/>
        </w:rPr>
        <w:t>Хэрэглээний үнийн индекс</w:t>
      </w:r>
    </w:p>
    <w:p w14:paraId="52FFEB5B" w14:textId="472B8660" w:rsidR="002D09A8" w:rsidRPr="00366169" w:rsidRDefault="002D09A8" w:rsidP="0077686B">
      <w:pPr>
        <w:pStyle w:val="ListParagraph"/>
        <w:numPr>
          <w:ilvl w:val="0"/>
          <w:numId w:val="4"/>
        </w:numPr>
        <w:spacing w:line="360" w:lineRule="auto"/>
        <w:rPr>
          <w:rFonts w:ascii="Arial" w:hAnsi="Arial" w:cs="Arial"/>
          <w:sz w:val="24"/>
          <w:szCs w:val="24"/>
        </w:rPr>
      </w:pPr>
      <w:proofErr w:type="spellStart"/>
      <w:r w:rsidRPr="00366169">
        <w:rPr>
          <w:rFonts w:ascii="Arial" w:hAnsi="Arial" w:cs="Arial"/>
          <w:sz w:val="24"/>
          <w:szCs w:val="24"/>
        </w:rPr>
        <w:t>Гол</w:t>
      </w:r>
      <w:proofErr w:type="spellEnd"/>
      <w:r w:rsidRPr="00366169">
        <w:rPr>
          <w:rFonts w:ascii="Arial" w:hAnsi="Arial" w:cs="Arial"/>
          <w:sz w:val="24"/>
          <w:szCs w:val="24"/>
        </w:rPr>
        <w:t xml:space="preserve"> </w:t>
      </w:r>
      <w:proofErr w:type="spellStart"/>
      <w:r w:rsidRPr="00366169">
        <w:rPr>
          <w:rFonts w:ascii="Arial" w:hAnsi="Arial" w:cs="Arial"/>
          <w:sz w:val="24"/>
          <w:szCs w:val="24"/>
        </w:rPr>
        <w:t>нэрийн</w:t>
      </w:r>
      <w:proofErr w:type="spellEnd"/>
      <w:r w:rsidRPr="00366169">
        <w:rPr>
          <w:rFonts w:ascii="Arial" w:hAnsi="Arial" w:cs="Arial"/>
          <w:sz w:val="24"/>
          <w:szCs w:val="24"/>
        </w:rPr>
        <w:t xml:space="preserve"> </w:t>
      </w:r>
      <w:proofErr w:type="spellStart"/>
      <w:r w:rsidRPr="00366169">
        <w:rPr>
          <w:rFonts w:ascii="Arial" w:hAnsi="Arial" w:cs="Arial"/>
          <w:sz w:val="24"/>
          <w:szCs w:val="24"/>
        </w:rPr>
        <w:t>бүтээгдэхүүний</w:t>
      </w:r>
      <w:proofErr w:type="spellEnd"/>
      <w:r w:rsidRPr="00366169">
        <w:rPr>
          <w:rFonts w:ascii="Arial" w:hAnsi="Arial" w:cs="Arial"/>
          <w:sz w:val="24"/>
          <w:szCs w:val="24"/>
        </w:rPr>
        <w:t xml:space="preserve"> </w:t>
      </w:r>
      <w:proofErr w:type="spellStart"/>
      <w:r w:rsidRPr="00366169">
        <w:rPr>
          <w:rFonts w:ascii="Arial" w:hAnsi="Arial" w:cs="Arial"/>
          <w:sz w:val="24"/>
          <w:szCs w:val="24"/>
        </w:rPr>
        <w:t>үнэ</w:t>
      </w:r>
      <w:proofErr w:type="spellEnd"/>
    </w:p>
    <w:p w14:paraId="4346ED4C" w14:textId="15435B40" w:rsidR="002D09A8" w:rsidRPr="00AA7303" w:rsidRDefault="002D09A8" w:rsidP="00AA7303">
      <w:pPr>
        <w:pStyle w:val="ListParagraph"/>
        <w:numPr>
          <w:ilvl w:val="0"/>
          <w:numId w:val="4"/>
        </w:numPr>
        <w:tabs>
          <w:tab w:val="left" w:pos="1260"/>
        </w:tabs>
        <w:spacing w:line="360" w:lineRule="auto"/>
        <w:rPr>
          <w:rFonts w:ascii="Arial" w:hAnsi="Arial" w:cs="Arial"/>
          <w:sz w:val="24"/>
          <w:szCs w:val="24"/>
        </w:rPr>
      </w:pPr>
      <w:r w:rsidRPr="00366169">
        <w:rPr>
          <w:rFonts w:ascii="Arial" w:hAnsi="Arial" w:cs="Arial"/>
          <w:sz w:val="24"/>
          <w:szCs w:val="24"/>
          <w:lang w:val="mn-MN"/>
        </w:rPr>
        <w:t>ХАА-н бүтээгдэхүүний үнийн мэдээ</w:t>
      </w:r>
    </w:p>
    <w:p w14:paraId="130A674F" w14:textId="77777777" w:rsidR="002D09A8" w:rsidRPr="00366169" w:rsidRDefault="002D09A8" w:rsidP="0077686B">
      <w:pPr>
        <w:pStyle w:val="ListParagraph"/>
        <w:numPr>
          <w:ilvl w:val="0"/>
          <w:numId w:val="4"/>
        </w:numPr>
        <w:tabs>
          <w:tab w:val="left" w:pos="1260"/>
        </w:tabs>
        <w:spacing w:line="360" w:lineRule="auto"/>
        <w:rPr>
          <w:rFonts w:ascii="Arial" w:hAnsi="Arial" w:cs="Arial"/>
          <w:sz w:val="24"/>
          <w:szCs w:val="24"/>
        </w:rPr>
      </w:pPr>
      <w:r w:rsidRPr="00366169">
        <w:rPr>
          <w:rFonts w:ascii="Arial" w:hAnsi="Arial" w:cs="Arial"/>
          <w:sz w:val="24"/>
          <w:szCs w:val="24"/>
          <w:lang w:val="mn-MN"/>
        </w:rPr>
        <w:t>Аж үйлдвэрийн гол нэр төрлийн бүтээгдэхүүн</w:t>
      </w:r>
    </w:p>
    <w:p w14:paraId="112A0E5B" w14:textId="77777777" w:rsidR="002D09A8" w:rsidRPr="00366169" w:rsidRDefault="002D09A8" w:rsidP="0077686B">
      <w:pPr>
        <w:pStyle w:val="ListParagraph"/>
        <w:numPr>
          <w:ilvl w:val="0"/>
          <w:numId w:val="4"/>
        </w:numPr>
        <w:tabs>
          <w:tab w:val="left" w:pos="1260"/>
        </w:tabs>
        <w:spacing w:line="360" w:lineRule="auto"/>
        <w:rPr>
          <w:rFonts w:ascii="Arial" w:hAnsi="Arial" w:cs="Arial"/>
          <w:sz w:val="24"/>
          <w:szCs w:val="24"/>
        </w:rPr>
      </w:pPr>
      <w:r w:rsidRPr="00366169">
        <w:rPr>
          <w:rFonts w:ascii="Arial" w:hAnsi="Arial" w:cs="Arial"/>
          <w:sz w:val="24"/>
          <w:szCs w:val="24"/>
          <w:lang w:val="mn-MN"/>
        </w:rPr>
        <w:t>Аж үйлдвэрийн бүтээгдэхүүний үйлдвэрлэлт</w:t>
      </w:r>
    </w:p>
    <w:p w14:paraId="39FDDA2B" w14:textId="334D2C6A" w:rsidR="00082B4A" w:rsidRPr="00082B4A" w:rsidRDefault="00082B4A" w:rsidP="00082B4A">
      <w:pPr>
        <w:spacing w:line="360" w:lineRule="auto"/>
        <w:ind w:left="1350"/>
        <w:rPr>
          <w:rFonts w:ascii="Arial" w:hAnsi="Arial" w:cs="Arial"/>
          <w:bCs/>
          <w:sz w:val="24"/>
          <w:szCs w:val="24"/>
        </w:rPr>
      </w:pPr>
    </w:p>
    <w:p w14:paraId="7E2DD1F5" w14:textId="3B78547E" w:rsidR="00B83571" w:rsidRDefault="00B83571" w:rsidP="0077686B">
      <w:pPr>
        <w:spacing w:line="276" w:lineRule="auto"/>
        <w:rPr>
          <w:rFonts w:ascii="Arial" w:hAnsi="Arial" w:cs="Arial"/>
          <w:bCs/>
          <w:sz w:val="24"/>
          <w:szCs w:val="24"/>
          <w:lang w:val="mn-MN"/>
        </w:rPr>
      </w:pPr>
    </w:p>
    <w:p w14:paraId="124E36ED" w14:textId="5D9DCAB5" w:rsidR="00A44B5F" w:rsidRDefault="00A44B5F" w:rsidP="0077686B">
      <w:pPr>
        <w:spacing w:line="276" w:lineRule="auto"/>
        <w:rPr>
          <w:rFonts w:ascii="Arial" w:hAnsi="Arial" w:cs="Arial"/>
          <w:bCs/>
          <w:sz w:val="24"/>
          <w:szCs w:val="24"/>
          <w:lang w:val="mn-MN"/>
        </w:rPr>
      </w:pPr>
    </w:p>
    <w:p w14:paraId="09766CD5" w14:textId="690209A1" w:rsidR="00A44B5F" w:rsidRDefault="00A44B5F" w:rsidP="0077686B">
      <w:pPr>
        <w:spacing w:line="276" w:lineRule="auto"/>
        <w:rPr>
          <w:rFonts w:ascii="Arial" w:hAnsi="Arial" w:cs="Arial"/>
          <w:bCs/>
          <w:sz w:val="24"/>
          <w:szCs w:val="24"/>
          <w:lang w:val="mn-MN"/>
        </w:rPr>
      </w:pPr>
    </w:p>
    <w:p w14:paraId="0E3865BB" w14:textId="77777777" w:rsidR="00AF22C4" w:rsidRDefault="00AF22C4" w:rsidP="0077686B">
      <w:pPr>
        <w:spacing w:line="276" w:lineRule="auto"/>
        <w:rPr>
          <w:rFonts w:ascii="Arial" w:hAnsi="Arial" w:cs="Arial"/>
          <w:bCs/>
          <w:sz w:val="24"/>
          <w:szCs w:val="24"/>
          <w:lang w:val="mn-MN"/>
        </w:rPr>
      </w:pPr>
    </w:p>
    <w:p w14:paraId="070CD213" w14:textId="11E3D435" w:rsidR="00A44B5F" w:rsidRDefault="00A44B5F" w:rsidP="0077686B">
      <w:pPr>
        <w:spacing w:line="276" w:lineRule="auto"/>
        <w:rPr>
          <w:rFonts w:ascii="Arial" w:hAnsi="Arial" w:cs="Arial"/>
          <w:bCs/>
          <w:sz w:val="24"/>
          <w:szCs w:val="24"/>
          <w:lang w:val="mn-MN"/>
        </w:rPr>
      </w:pPr>
    </w:p>
    <w:p w14:paraId="6C50BCA8" w14:textId="77777777" w:rsidR="00A44B5F" w:rsidRPr="0077686B" w:rsidRDefault="00A44B5F" w:rsidP="0077686B">
      <w:pPr>
        <w:spacing w:line="276" w:lineRule="auto"/>
        <w:rPr>
          <w:rFonts w:ascii="Arial" w:hAnsi="Arial" w:cs="Arial"/>
          <w:bCs/>
          <w:sz w:val="24"/>
          <w:szCs w:val="24"/>
          <w:lang w:val="mn-MN"/>
        </w:rPr>
      </w:pPr>
    </w:p>
    <w:p w14:paraId="09F68257" w14:textId="77777777" w:rsidR="00940D75" w:rsidRPr="00366169" w:rsidRDefault="00940D75" w:rsidP="00331B78">
      <w:pPr>
        <w:jc w:val="center"/>
        <w:rPr>
          <w:rFonts w:ascii="Arial" w:hAnsi="Arial" w:cs="Arial"/>
          <w:b/>
          <w:sz w:val="24"/>
          <w:szCs w:val="24"/>
          <w:lang w:val="mn-MN"/>
        </w:rPr>
      </w:pPr>
      <w:r w:rsidRPr="00366169">
        <w:rPr>
          <w:rFonts w:ascii="Arial" w:hAnsi="Arial" w:cs="Arial"/>
          <w:b/>
          <w:sz w:val="24"/>
          <w:szCs w:val="24"/>
          <w:lang w:val="mn-MN"/>
        </w:rPr>
        <w:lastRenderedPageBreak/>
        <w:t>Аймгийн нийгэм, эдийн засгийн байдал</w:t>
      </w:r>
    </w:p>
    <w:p w14:paraId="50F30C6F" w14:textId="695C534A" w:rsidR="00940D75" w:rsidRPr="00366169" w:rsidRDefault="00940D75" w:rsidP="00940D75">
      <w:pPr>
        <w:jc w:val="center"/>
        <w:rPr>
          <w:rFonts w:ascii="Arial" w:hAnsi="Arial" w:cs="Arial"/>
          <w:i/>
          <w:sz w:val="24"/>
          <w:szCs w:val="24"/>
          <w:lang w:val="mn-MN"/>
        </w:rPr>
      </w:pPr>
    </w:p>
    <w:p w14:paraId="23BD3E95" w14:textId="77777777" w:rsidR="00996966" w:rsidRPr="00366169" w:rsidRDefault="00996966" w:rsidP="00331B78">
      <w:pPr>
        <w:rPr>
          <w:rFonts w:ascii="Arial" w:hAnsi="Arial" w:cs="Arial"/>
          <w:b/>
          <w:sz w:val="24"/>
          <w:szCs w:val="24"/>
          <w:lang w:val="mn-MN"/>
        </w:rPr>
      </w:pPr>
    </w:p>
    <w:p w14:paraId="7E1E6DDA" w14:textId="2E1695B3" w:rsidR="00DD3FA0" w:rsidRPr="003C4F14" w:rsidRDefault="00331B78" w:rsidP="00331B78">
      <w:pPr>
        <w:rPr>
          <w:rFonts w:ascii="Arial" w:hAnsi="Arial" w:cs="Arial"/>
          <w:b/>
          <w:sz w:val="24"/>
          <w:szCs w:val="24"/>
          <w:lang w:val="mn-MN"/>
        </w:rPr>
      </w:pPr>
      <w:r w:rsidRPr="003C4F14">
        <w:rPr>
          <w:rFonts w:ascii="Arial" w:hAnsi="Arial" w:cs="Arial"/>
          <w:b/>
          <w:sz w:val="24"/>
          <w:szCs w:val="24"/>
          <w:lang w:val="mn-MN"/>
        </w:rPr>
        <w:t>Нийгмийн үзүүлэлт</w:t>
      </w:r>
    </w:p>
    <w:p w14:paraId="02D40C1E" w14:textId="77777777" w:rsidR="00B528C3" w:rsidRPr="003C4F14" w:rsidRDefault="00B528C3" w:rsidP="00B528C3">
      <w:pPr>
        <w:rPr>
          <w:rFonts w:ascii="Arial" w:eastAsia="Times New Roman" w:hAnsi="Arial" w:cs="Arial"/>
          <w:b/>
          <w:sz w:val="24"/>
          <w:szCs w:val="24"/>
          <w:lang w:val="mn-MN"/>
        </w:rPr>
      </w:pPr>
    </w:p>
    <w:p w14:paraId="7C5476F8" w14:textId="77777777" w:rsidR="00480073" w:rsidRPr="003C4F14" w:rsidRDefault="00480073" w:rsidP="00480073">
      <w:pPr>
        <w:ind w:firstLine="720"/>
        <w:rPr>
          <w:rFonts w:ascii="Arial" w:hAnsi="Arial" w:cs="Arial"/>
          <w:b/>
          <w:sz w:val="24"/>
          <w:szCs w:val="24"/>
          <w:lang w:val="mn-MN"/>
        </w:rPr>
      </w:pPr>
      <w:r w:rsidRPr="003C4F14">
        <w:rPr>
          <w:rFonts w:ascii="Arial" w:hAnsi="Arial" w:cs="Arial"/>
          <w:b/>
          <w:sz w:val="24"/>
          <w:szCs w:val="24"/>
          <w:lang w:val="mn-MN"/>
        </w:rPr>
        <w:t>I. Ажлын байрны зуучлал</w:t>
      </w:r>
    </w:p>
    <w:p w14:paraId="4F6504D9" w14:textId="77777777" w:rsidR="00480073" w:rsidRPr="003C4F14" w:rsidRDefault="00480073" w:rsidP="00480073">
      <w:pPr>
        <w:jc w:val="both"/>
        <w:rPr>
          <w:rFonts w:ascii="Arial" w:hAnsi="Arial" w:cs="Arial"/>
          <w:noProof/>
          <w:sz w:val="24"/>
          <w:szCs w:val="24"/>
          <w:lang w:val="mn-MN"/>
        </w:rPr>
      </w:pPr>
      <w:r w:rsidRPr="003C4F14">
        <w:rPr>
          <w:rFonts w:ascii="Arial" w:hAnsi="Arial" w:cs="Arial"/>
          <w:noProof/>
          <w:sz w:val="24"/>
          <w:szCs w:val="24"/>
        </w:rPr>
        <w:drawing>
          <wp:anchor distT="0" distB="0" distL="114300" distR="114300" simplePos="0" relativeHeight="251890688" behindDoc="0" locked="0" layoutInCell="1" allowOverlap="1" wp14:anchorId="1C5F7E72" wp14:editId="1682A9B8">
            <wp:simplePos x="0" y="0"/>
            <wp:positionH relativeFrom="column">
              <wp:posOffset>13335</wp:posOffset>
            </wp:positionH>
            <wp:positionV relativeFrom="paragraph">
              <wp:posOffset>26670</wp:posOffset>
            </wp:positionV>
            <wp:extent cx="533400" cy="433705"/>
            <wp:effectExtent l="0" t="0" r="0" b="4445"/>
            <wp:wrapSquare wrapText="bothSides"/>
            <wp:docPr id="5" name="Picture 5"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F14">
        <w:rPr>
          <w:rFonts w:ascii="Arial" w:hAnsi="Arial" w:cs="Arial"/>
          <w:noProof/>
          <w:sz w:val="24"/>
          <w:szCs w:val="24"/>
          <w:lang w:val="mn-MN"/>
        </w:rPr>
        <w:t xml:space="preserve">ХХҮГазрын 2021 оны 1 сарын мэдээгээр нийт 18 хүн ажлын байранд зуучлагдсан  нь өмнөх оны мөн үеэс </w:t>
      </w:r>
      <w:r w:rsidRPr="003C4F14">
        <w:rPr>
          <w:rFonts w:ascii="Arial" w:hAnsi="Arial" w:cs="Arial"/>
          <w:noProof/>
          <w:sz w:val="24"/>
          <w:szCs w:val="24"/>
        </w:rPr>
        <w:t xml:space="preserve">55 </w:t>
      </w:r>
      <w:r w:rsidRPr="003C4F14">
        <w:rPr>
          <w:rFonts w:ascii="Arial" w:hAnsi="Arial" w:cs="Arial"/>
          <w:noProof/>
          <w:sz w:val="24"/>
          <w:szCs w:val="24"/>
          <w:lang w:val="mn-MN"/>
        </w:rPr>
        <w:t xml:space="preserve">хүнээр </w:t>
      </w:r>
      <w:r w:rsidRPr="003C4F14">
        <w:rPr>
          <w:rFonts w:ascii="Arial" w:eastAsiaTheme="minorEastAsia" w:hAnsi="Arial" w:cs="Arial"/>
          <w:noProof/>
          <w:sz w:val="24"/>
          <w:szCs w:val="24"/>
          <w:lang w:val="mn-MN" w:eastAsia="zh-CN"/>
        </w:rPr>
        <w:t>буурсан</w:t>
      </w:r>
      <w:r w:rsidRPr="003C4F14">
        <w:rPr>
          <w:rFonts w:ascii="Arial" w:hAnsi="Arial" w:cs="Arial"/>
          <w:noProof/>
          <w:sz w:val="24"/>
          <w:szCs w:val="24"/>
          <w:lang w:val="mn-MN"/>
        </w:rPr>
        <w:t xml:space="preserve"> байна.  Ажлын байранд зуучлагдсан иргэдийг  эдийн засгийн үйл ажиллагааны салбараар авч үзэхэд ХАА, ан агнуур, ойн аж ахуйн салбарт </w:t>
      </w:r>
      <w:r w:rsidRPr="003C4F14">
        <w:rPr>
          <w:rFonts w:ascii="Arial" w:hAnsi="Arial" w:cs="Arial"/>
          <w:noProof/>
          <w:sz w:val="24"/>
          <w:szCs w:val="24"/>
        </w:rPr>
        <w:t>66.7</w:t>
      </w:r>
      <w:r w:rsidRPr="003C4F14">
        <w:rPr>
          <w:rFonts w:ascii="Arial" w:hAnsi="Arial" w:cs="Arial"/>
          <w:noProof/>
          <w:sz w:val="24"/>
          <w:szCs w:val="24"/>
          <w:lang w:val="mn-MN"/>
        </w:rPr>
        <w:t xml:space="preserve"> хувь, төрийн удирдлага ба батлах хамгаалах үйл ажиллагааны салбарт </w:t>
      </w:r>
      <w:r w:rsidRPr="003C4F14">
        <w:rPr>
          <w:rFonts w:ascii="Arial" w:hAnsi="Arial" w:cs="Arial"/>
          <w:noProof/>
          <w:sz w:val="24"/>
          <w:szCs w:val="24"/>
        </w:rPr>
        <w:t>5.6</w:t>
      </w:r>
      <w:r w:rsidRPr="003C4F14">
        <w:rPr>
          <w:rFonts w:ascii="Arial" w:hAnsi="Arial" w:cs="Arial"/>
          <w:noProof/>
          <w:sz w:val="24"/>
          <w:szCs w:val="24"/>
          <w:lang w:val="mn-MN"/>
        </w:rPr>
        <w:t xml:space="preserve"> хувь, Хүний эрүүл мэнд ба нийгмийн халамжийн үйл ажиллагааны салбарт 11</w:t>
      </w:r>
      <w:r w:rsidRPr="003C4F14">
        <w:rPr>
          <w:rFonts w:ascii="Arial" w:hAnsi="Arial" w:cs="Arial"/>
          <w:noProof/>
          <w:sz w:val="24"/>
          <w:szCs w:val="24"/>
        </w:rPr>
        <w:t>.1</w:t>
      </w:r>
      <w:r w:rsidRPr="003C4F14">
        <w:rPr>
          <w:rFonts w:ascii="Arial" w:hAnsi="Arial" w:cs="Arial"/>
          <w:noProof/>
          <w:sz w:val="24"/>
          <w:szCs w:val="24"/>
          <w:lang w:val="mn-MN"/>
        </w:rPr>
        <w:t xml:space="preserve"> хувь, боловсролын салбарт 5.6 хувь, үйлчилгээний бусад салбарт 11.1 хувь нь зуучлагдсан байна. Ажлын байранд зуучлагдсан иргэдийн 7 нь буюу 38.8 хувь нь  эмэгтэйчүүд байна.</w:t>
      </w:r>
    </w:p>
    <w:p w14:paraId="7177E34D" w14:textId="77777777" w:rsidR="00480073" w:rsidRPr="003C4F14" w:rsidRDefault="00480073" w:rsidP="00480073">
      <w:pPr>
        <w:jc w:val="both"/>
        <w:rPr>
          <w:rFonts w:ascii="Arial" w:hAnsi="Arial" w:cs="Arial"/>
          <w:sz w:val="24"/>
          <w:szCs w:val="24"/>
          <w:lang w:val="mn-MN"/>
        </w:rPr>
      </w:pPr>
    </w:p>
    <w:p w14:paraId="1F580573" w14:textId="77777777" w:rsidR="00480073" w:rsidRPr="003C4F14" w:rsidRDefault="00480073" w:rsidP="00480073">
      <w:pPr>
        <w:ind w:firstLine="720"/>
        <w:jc w:val="both"/>
        <w:rPr>
          <w:rFonts w:ascii="Arial" w:hAnsi="Arial" w:cs="Arial"/>
          <w:b/>
          <w:sz w:val="24"/>
          <w:szCs w:val="24"/>
          <w:lang w:val="mn-MN"/>
        </w:rPr>
      </w:pPr>
      <w:r w:rsidRPr="003C4F14">
        <w:rPr>
          <w:rFonts w:ascii="Arial" w:hAnsi="Arial" w:cs="Arial"/>
          <w:b/>
          <w:sz w:val="24"/>
          <w:szCs w:val="24"/>
          <w:lang w:val="mn-MN"/>
        </w:rPr>
        <w:t>II.Бүртгэлтэй ажилгүйчүүд</w:t>
      </w:r>
    </w:p>
    <w:p w14:paraId="0ED5C5A7" w14:textId="77777777" w:rsidR="00480073" w:rsidRPr="003C4F14" w:rsidRDefault="00480073" w:rsidP="00480073">
      <w:pPr>
        <w:kinsoku w:val="0"/>
        <w:overflowPunct w:val="0"/>
        <w:jc w:val="both"/>
        <w:textAlignment w:val="baseline"/>
        <w:rPr>
          <w:rFonts w:ascii="Arial" w:hAnsi="Arial" w:cs="Arial"/>
          <w:sz w:val="24"/>
          <w:szCs w:val="24"/>
          <w:lang w:val="mn-MN"/>
        </w:rPr>
      </w:pPr>
      <w:r w:rsidRPr="003C4F14">
        <w:rPr>
          <w:rFonts w:ascii="Arial" w:hAnsi="Arial" w:cs="Arial"/>
          <w:noProof/>
          <w:sz w:val="24"/>
          <w:szCs w:val="24"/>
        </w:rPr>
        <w:drawing>
          <wp:anchor distT="0" distB="0" distL="114300" distR="114300" simplePos="0" relativeHeight="251891712" behindDoc="0" locked="0" layoutInCell="1" allowOverlap="1" wp14:anchorId="2DB5A434" wp14:editId="2C6926C0">
            <wp:simplePos x="0" y="0"/>
            <wp:positionH relativeFrom="column">
              <wp:posOffset>41275</wp:posOffset>
            </wp:positionH>
            <wp:positionV relativeFrom="paragraph">
              <wp:posOffset>36195</wp:posOffset>
            </wp:positionV>
            <wp:extent cx="504825" cy="410210"/>
            <wp:effectExtent l="0" t="0" r="9525" b="8890"/>
            <wp:wrapSquare wrapText="bothSides"/>
            <wp:docPr id="1" name="Picture 1"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41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F14">
        <w:rPr>
          <w:rFonts w:ascii="Arial" w:hAnsi="Arial" w:cs="Arial"/>
          <w:sz w:val="24"/>
          <w:szCs w:val="24"/>
          <w:lang w:val="mn-MN"/>
        </w:rPr>
        <w:t xml:space="preserve">2021 оны 1 сарын байдлаар аймгийн Хөдөлмөр халамж үйлчилгээний газарт бүртгэлтэй, ажил  хайж байгаа  </w:t>
      </w:r>
      <w:r w:rsidRPr="003C4F14">
        <w:rPr>
          <w:rFonts w:ascii="Arial" w:hAnsi="Arial" w:cs="Arial"/>
          <w:sz w:val="24"/>
          <w:szCs w:val="24"/>
        </w:rPr>
        <w:t>5</w:t>
      </w:r>
      <w:r w:rsidRPr="003C4F14">
        <w:rPr>
          <w:rFonts w:ascii="Arial" w:hAnsi="Arial" w:cs="Arial"/>
          <w:sz w:val="24"/>
          <w:szCs w:val="24"/>
          <w:lang w:val="mn-MN"/>
        </w:rPr>
        <w:t>40</w:t>
      </w:r>
      <w:r w:rsidRPr="003C4F14">
        <w:rPr>
          <w:rFonts w:ascii="Arial" w:hAnsi="Arial" w:cs="Arial"/>
          <w:sz w:val="24"/>
          <w:szCs w:val="24"/>
        </w:rPr>
        <w:t xml:space="preserve"> </w:t>
      </w:r>
      <w:r w:rsidRPr="003C4F14">
        <w:rPr>
          <w:rFonts w:ascii="Arial" w:hAnsi="Arial" w:cs="Arial"/>
          <w:sz w:val="24"/>
          <w:szCs w:val="24"/>
          <w:lang w:val="mn-MN"/>
        </w:rPr>
        <w:t xml:space="preserve"> хүн бүртгэгдсэн нь өмнөх сартай харьцуулахад </w:t>
      </w:r>
      <w:r w:rsidRPr="003C4F14">
        <w:rPr>
          <w:rFonts w:ascii="Arial" w:hAnsi="Arial" w:cs="Arial"/>
          <w:sz w:val="24"/>
          <w:szCs w:val="24"/>
        </w:rPr>
        <w:t>3</w:t>
      </w:r>
      <w:r w:rsidRPr="003C4F14">
        <w:rPr>
          <w:rFonts w:ascii="Arial" w:hAnsi="Arial" w:cs="Arial"/>
          <w:sz w:val="24"/>
          <w:szCs w:val="24"/>
          <w:lang w:val="mn-MN"/>
        </w:rPr>
        <w:t xml:space="preserve">.0 хувиар </w:t>
      </w:r>
      <w:r w:rsidRPr="003C4F14">
        <w:rPr>
          <w:rFonts w:ascii="Arial" w:eastAsiaTheme="minorEastAsia" w:hAnsi="Arial" w:cs="Arial"/>
          <w:sz w:val="24"/>
          <w:szCs w:val="24"/>
          <w:lang w:val="mn-MN" w:eastAsia="zh-CN"/>
        </w:rPr>
        <w:t>өссөн</w:t>
      </w:r>
      <w:r w:rsidRPr="003C4F14">
        <w:rPr>
          <w:rFonts w:ascii="Arial" w:hAnsi="Arial" w:cs="Arial"/>
          <w:sz w:val="24"/>
          <w:szCs w:val="24"/>
          <w:lang w:val="mn-MN"/>
        </w:rPr>
        <w:t xml:space="preserve"> байна. Нийт ажилгүйчүүдийн 46.5 хувь буюу 251 хүн нь эмэгтэйчүүд байна. </w:t>
      </w:r>
      <w:r w:rsidRPr="003C4F14">
        <w:rPr>
          <w:rFonts w:ascii="Arial" w:hAnsi="Arial" w:cs="Arial"/>
          <w:color w:val="000000"/>
          <w:kern w:val="24"/>
          <w:sz w:val="24"/>
          <w:szCs w:val="24"/>
          <w:lang w:val="mn-MN"/>
        </w:rPr>
        <w:t>Аймгийн хэмжээнд хөдөлмөрийн насны 10000 хүнд 167 ажил хайгч иргэн  ногдож байхад Хулд 336, Говь-Угтаал 488, Дэлгэрхангай 215, Цагаандэлгэр 221,Баянжаргалан 186, Өндөршил 185 байгаа нь аймгийн дунджаас  дээгүүр байна.</w:t>
      </w:r>
      <w:r w:rsidRPr="003C4F14">
        <w:rPr>
          <w:rFonts w:ascii="Arial" w:hAnsi="Arial" w:cs="Arial"/>
          <w:sz w:val="24"/>
          <w:szCs w:val="24"/>
          <w:lang w:val="mn-MN"/>
        </w:rPr>
        <w:t xml:space="preserve"> </w:t>
      </w:r>
    </w:p>
    <w:p w14:paraId="3A0C45F9" w14:textId="77777777" w:rsidR="00480073" w:rsidRPr="003C4F14" w:rsidRDefault="00480073" w:rsidP="00480073">
      <w:pPr>
        <w:kinsoku w:val="0"/>
        <w:overflowPunct w:val="0"/>
        <w:jc w:val="both"/>
        <w:textAlignment w:val="baseline"/>
        <w:rPr>
          <w:rFonts w:ascii="Arial" w:hAnsi="Arial" w:cs="Arial"/>
          <w:sz w:val="24"/>
          <w:szCs w:val="24"/>
          <w:lang w:val="mn-MN"/>
        </w:rPr>
      </w:pPr>
    </w:p>
    <w:p w14:paraId="03E5450A" w14:textId="77777777" w:rsidR="00480073" w:rsidRPr="003C4F14" w:rsidRDefault="00480073" w:rsidP="00480073">
      <w:pPr>
        <w:shd w:val="clear" w:color="auto" w:fill="FFFFFF" w:themeFill="background1"/>
        <w:ind w:firstLine="720"/>
        <w:jc w:val="both"/>
        <w:rPr>
          <w:rFonts w:ascii="Arial" w:hAnsi="Arial" w:cs="Arial"/>
          <w:b/>
          <w:sz w:val="24"/>
          <w:szCs w:val="24"/>
          <w:lang w:val="mn-MN"/>
        </w:rPr>
      </w:pPr>
      <w:r w:rsidRPr="003C4F14">
        <w:rPr>
          <w:rStyle w:val="textexposedshow"/>
          <w:rFonts w:ascii="Arial" w:hAnsi="Arial" w:cs="Arial"/>
          <w:noProof/>
          <w:color w:val="000000" w:themeColor="text1"/>
          <w:sz w:val="24"/>
          <w:szCs w:val="24"/>
        </w:rPr>
        <w:drawing>
          <wp:anchor distT="0" distB="0" distL="114300" distR="114300" simplePos="0" relativeHeight="251889664" behindDoc="0" locked="0" layoutInCell="1" allowOverlap="1" wp14:anchorId="59004EA4" wp14:editId="7BD5E0F0">
            <wp:simplePos x="0" y="0"/>
            <wp:positionH relativeFrom="margin">
              <wp:align>left</wp:align>
            </wp:positionH>
            <wp:positionV relativeFrom="paragraph">
              <wp:posOffset>177165</wp:posOffset>
            </wp:positionV>
            <wp:extent cx="523875" cy="428625"/>
            <wp:effectExtent l="0" t="0" r="9525" b="9525"/>
            <wp:wrapSquare wrapText="bothSides"/>
            <wp:docPr id="18" name="Picture 1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
                    <pic:cNvPicPr>
                      <a:picLocks noChangeAspect="1" noChangeArrowheads="1"/>
                    </pic:cNvPicPr>
                  </pic:nvPicPr>
                  <pic:blipFill>
                    <a:blip r:embed="rId10" cstate="print"/>
                    <a:srcRect/>
                    <a:stretch>
                      <a:fillRect/>
                    </a:stretch>
                  </pic:blipFill>
                  <pic:spPr bwMode="auto">
                    <a:xfrm>
                      <a:off x="0" y="0"/>
                      <a:ext cx="523875" cy="428625"/>
                    </a:xfrm>
                    <a:prstGeom prst="rect">
                      <a:avLst/>
                    </a:prstGeom>
                    <a:noFill/>
                    <a:ln w="9525">
                      <a:noFill/>
                      <a:miter lim="800000"/>
                      <a:headEnd/>
                      <a:tailEnd/>
                    </a:ln>
                  </pic:spPr>
                </pic:pic>
              </a:graphicData>
            </a:graphic>
            <wp14:sizeRelH relativeFrom="margin">
              <wp14:pctWidth>0</wp14:pctWidth>
            </wp14:sizeRelH>
          </wp:anchor>
        </w:drawing>
      </w:r>
      <w:r w:rsidRPr="003C4F14">
        <w:rPr>
          <w:rFonts w:ascii="Arial" w:hAnsi="Arial" w:cs="Arial"/>
          <w:b/>
          <w:color w:val="000000" w:themeColor="text1"/>
          <w:sz w:val="24"/>
          <w:szCs w:val="24"/>
          <w:lang w:val="mn-MN"/>
        </w:rPr>
        <w:t>III. Нийгмийн халамж</w:t>
      </w:r>
    </w:p>
    <w:p w14:paraId="0D965379" w14:textId="77777777" w:rsidR="00480073" w:rsidRPr="003C4F14" w:rsidRDefault="00480073" w:rsidP="00480073">
      <w:pPr>
        <w:jc w:val="both"/>
        <w:rPr>
          <w:rFonts w:ascii="Arial" w:hAnsi="Arial" w:cs="Arial"/>
          <w:noProof/>
          <w:sz w:val="24"/>
          <w:szCs w:val="24"/>
        </w:rPr>
      </w:pPr>
      <w:r w:rsidRPr="003C4F14">
        <w:rPr>
          <w:rStyle w:val="textexposedshow"/>
          <w:rFonts w:ascii="Arial" w:hAnsi="Arial" w:cs="Arial"/>
          <w:noProof/>
          <w:sz w:val="24"/>
          <w:szCs w:val="24"/>
        </w:rPr>
        <w:drawing>
          <wp:anchor distT="0" distB="0" distL="114300" distR="114300" simplePos="0" relativeHeight="251892736" behindDoc="0" locked="0" layoutInCell="1" allowOverlap="1" wp14:anchorId="57233E96" wp14:editId="7E24F3CE">
            <wp:simplePos x="0" y="0"/>
            <wp:positionH relativeFrom="margin">
              <wp:posOffset>89535</wp:posOffset>
            </wp:positionH>
            <wp:positionV relativeFrom="paragraph">
              <wp:posOffset>5715</wp:posOffset>
            </wp:positionV>
            <wp:extent cx="428625" cy="428625"/>
            <wp:effectExtent l="0" t="0" r="0" b="0"/>
            <wp:wrapSquare wrapText="bothSides"/>
            <wp:docPr id="19" name="Picture 1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
                    <pic:cNvPicPr>
                      <a:picLocks noChangeAspect="1" noChangeArrowheads="1"/>
                    </pic:cNvPicPr>
                  </pic:nvPicPr>
                  <pic:blipFill>
                    <a:blip r:embed="rId10"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sidRPr="003C4F14">
        <w:rPr>
          <w:rStyle w:val="textexposedshow"/>
          <w:rFonts w:ascii="Arial" w:hAnsi="Arial" w:cs="Arial"/>
          <w:noProof/>
          <w:sz w:val="24"/>
          <w:szCs w:val="24"/>
          <w:lang w:val="mn-MN"/>
        </w:rPr>
        <w:t>202</w:t>
      </w:r>
      <w:r w:rsidRPr="003C4F14">
        <w:rPr>
          <w:rStyle w:val="textexposedshow"/>
          <w:rFonts w:ascii="Arial" w:hAnsi="Arial" w:cs="Arial"/>
          <w:noProof/>
          <w:sz w:val="24"/>
          <w:szCs w:val="24"/>
        </w:rPr>
        <w:t>1</w:t>
      </w:r>
      <w:r w:rsidRPr="003C4F14">
        <w:rPr>
          <w:rStyle w:val="textexposedshow"/>
          <w:rFonts w:ascii="Arial" w:hAnsi="Arial" w:cs="Arial"/>
          <w:noProof/>
          <w:sz w:val="24"/>
          <w:szCs w:val="24"/>
          <w:lang w:val="mn-MN"/>
        </w:rPr>
        <w:t xml:space="preserve"> оны 1 сарын байдлаар нийгмийн халамжийн сангаас </w:t>
      </w:r>
      <w:r w:rsidRPr="003C4F14">
        <w:rPr>
          <w:rStyle w:val="textexposedshow"/>
          <w:rFonts w:ascii="Arial" w:hAnsi="Arial" w:cs="Arial"/>
          <w:noProof/>
          <w:sz w:val="24"/>
          <w:szCs w:val="24"/>
        </w:rPr>
        <w:t>3649</w:t>
      </w:r>
      <w:r w:rsidRPr="003C4F14">
        <w:rPr>
          <w:rStyle w:val="textexposedshow"/>
          <w:rFonts w:ascii="Arial" w:hAnsi="Arial" w:cs="Arial"/>
          <w:noProof/>
          <w:sz w:val="24"/>
          <w:szCs w:val="24"/>
          <w:lang w:val="mn-MN"/>
        </w:rPr>
        <w:t xml:space="preserve"> хүнд </w:t>
      </w:r>
      <w:r w:rsidRPr="003C4F14">
        <w:rPr>
          <w:rStyle w:val="textexposedshow"/>
          <w:rFonts w:ascii="Arial" w:hAnsi="Arial" w:cs="Arial"/>
          <w:noProof/>
          <w:sz w:val="24"/>
          <w:szCs w:val="24"/>
        </w:rPr>
        <w:t>374.6</w:t>
      </w:r>
      <w:r w:rsidRPr="003C4F14">
        <w:rPr>
          <w:rStyle w:val="textexposedshow"/>
          <w:rFonts w:ascii="Arial" w:hAnsi="Arial" w:cs="Arial"/>
          <w:noProof/>
          <w:sz w:val="24"/>
          <w:szCs w:val="24"/>
          <w:lang w:val="mn-MN"/>
        </w:rPr>
        <w:t xml:space="preserve"> сая төгрөгийн тэтгэвэр тэтгэмж, халамжийг олгосон байна. Нийт тэтгэвэр тэтгэмж авагчдын </w:t>
      </w:r>
      <w:r w:rsidRPr="003C4F14">
        <w:rPr>
          <w:rStyle w:val="textexposedshow"/>
          <w:rFonts w:ascii="Arial" w:hAnsi="Arial" w:cs="Arial"/>
          <w:noProof/>
          <w:sz w:val="24"/>
          <w:szCs w:val="24"/>
        </w:rPr>
        <w:t>19.5</w:t>
      </w:r>
      <w:r w:rsidRPr="003C4F14">
        <w:rPr>
          <w:rStyle w:val="textexposedshow"/>
          <w:rFonts w:ascii="Arial" w:hAnsi="Arial" w:cs="Arial"/>
          <w:noProof/>
          <w:sz w:val="24"/>
          <w:szCs w:val="24"/>
          <w:lang w:val="mn-MN"/>
        </w:rPr>
        <w:t xml:space="preserve"> хувь буюу </w:t>
      </w:r>
      <w:r w:rsidRPr="003C4F14">
        <w:rPr>
          <w:rStyle w:val="textexposedshow"/>
          <w:rFonts w:ascii="Arial" w:hAnsi="Arial" w:cs="Arial"/>
          <w:noProof/>
          <w:sz w:val="24"/>
          <w:szCs w:val="24"/>
        </w:rPr>
        <w:t>711</w:t>
      </w:r>
      <w:r w:rsidRPr="003C4F14">
        <w:rPr>
          <w:rStyle w:val="textexposedshow"/>
          <w:rFonts w:ascii="Arial" w:hAnsi="Arial" w:cs="Arial"/>
          <w:noProof/>
          <w:sz w:val="24"/>
          <w:szCs w:val="24"/>
          <w:lang w:val="mn-MN"/>
        </w:rPr>
        <w:t xml:space="preserve"> иргэнд халамжийн тэтгэврийг </w:t>
      </w:r>
      <w:r w:rsidRPr="003C4F14">
        <w:rPr>
          <w:rStyle w:val="textexposedshow"/>
          <w:rFonts w:ascii="Arial" w:hAnsi="Arial" w:cs="Arial"/>
          <w:noProof/>
          <w:sz w:val="24"/>
          <w:szCs w:val="24"/>
        </w:rPr>
        <w:t>208.5</w:t>
      </w:r>
      <w:r w:rsidRPr="003C4F14">
        <w:rPr>
          <w:rStyle w:val="textexposedshow"/>
          <w:rFonts w:ascii="Arial" w:hAnsi="Arial" w:cs="Arial"/>
          <w:noProof/>
          <w:sz w:val="24"/>
          <w:szCs w:val="24"/>
          <w:lang w:val="mn-MN"/>
        </w:rPr>
        <w:t xml:space="preserve"> сая төгрөг, </w:t>
      </w:r>
      <w:r w:rsidRPr="003C4F14">
        <w:rPr>
          <w:rStyle w:val="textexposedshow"/>
          <w:rFonts w:ascii="Arial" w:hAnsi="Arial" w:cs="Arial"/>
          <w:noProof/>
          <w:sz w:val="24"/>
          <w:szCs w:val="24"/>
        </w:rPr>
        <w:t>30.1</w:t>
      </w:r>
      <w:r w:rsidRPr="003C4F14">
        <w:rPr>
          <w:rStyle w:val="textexposedshow"/>
          <w:rFonts w:ascii="Arial" w:hAnsi="Arial" w:cs="Arial"/>
          <w:noProof/>
          <w:sz w:val="24"/>
          <w:szCs w:val="24"/>
          <w:lang w:val="mn-MN"/>
        </w:rPr>
        <w:t xml:space="preserve"> хувь буюу </w:t>
      </w:r>
      <w:r w:rsidRPr="003C4F14">
        <w:rPr>
          <w:rStyle w:val="textexposedshow"/>
          <w:rFonts w:ascii="Arial" w:hAnsi="Arial" w:cs="Arial"/>
          <w:noProof/>
          <w:sz w:val="24"/>
          <w:szCs w:val="24"/>
        </w:rPr>
        <w:t>1099</w:t>
      </w:r>
      <w:r w:rsidRPr="003C4F14">
        <w:rPr>
          <w:rStyle w:val="textexposedshow"/>
          <w:rFonts w:ascii="Arial" w:hAnsi="Arial" w:cs="Arial"/>
          <w:noProof/>
          <w:sz w:val="24"/>
          <w:szCs w:val="24"/>
          <w:lang w:val="mn-MN"/>
        </w:rPr>
        <w:t xml:space="preserve"> иргэнд нийгмийн халамжийн тэтгэмжийг  128</w:t>
      </w:r>
      <w:r w:rsidRPr="003C4F14">
        <w:rPr>
          <w:rStyle w:val="textexposedshow"/>
          <w:rFonts w:ascii="Arial" w:hAnsi="Arial" w:cs="Arial"/>
          <w:noProof/>
          <w:sz w:val="24"/>
          <w:szCs w:val="24"/>
        </w:rPr>
        <w:t>.4</w:t>
      </w:r>
      <w:r w:rsidRPr="003C4F14">
        <w:rPr>
          <w:rStyle w:val="textexposedshow"/>
          <w:rFonts w:ascii="Arial" w:hAnsi="Arial" w:cs="Arial"/>
          <w:noProof/>
          <w:sz w:val="24"/>
          <w:szCs w:val="24"/>
          <w:lang w:val="mn-MN"/>
        </w:rPr>
        <w:t xml:space="preserve"> сая төгрөг, </w:t>
      </w:r>
      <w:r w:rsidRPr="003C4F14">
        <w:rPr>
          <w:rStyle w:val="textexposedshow"/>
          <w:rFonts w:ascii="Arial" w:hAnsi="Arial" w:cs="Arial"/>
          <w:noProof/>
          <w:sz w:val="24"/>
          <w:szCs w:val="24"/>
        </w:rPr>
        <w:t>49.2</w:t>
      </w:r>
      <w:r w:rsidRPr="003C4F14">
        <w:rPr>
          <w:rStyle w:val="textexposedshow"/>
          <w:rFonts w:ascii="Arial" w:hAnsi="Arial" w:cs="Arial"/>
          <w:noProof/>
          <w:sz w:val="24"/>
          <w:szCs w:val="24"/>
          <w:lang w:val="mn-MN"/>
        </w:rPr>
        <w:t xml:space="preserve"> хувь буюу  1797 иргэний хүнс тэжээлийн дэмжлэг үзүүлэх үйлчилгээнд 35,2 сая төгрөгийг зарцуулжээ.</w:t>
      </w:r>
    </w:p>
    <w:p w14:paraId="5B0CFD55" w14:textId="77777777" w:rsidR="00480073" w:rsidRPr="003C4F14" w:rsidRDefault="00480073" w:rsidP="00480073">
      <w:pPr>
        <w:rPr>
          <w:lang w:val="mn-MN"/>
        </w:rPr>
      </w:pPr>
    </w:p>
    <w:p w14:paraId="15E72707" w14:textId="77777777" w:rsidR="005E4E24" w:rsidRPr="003C4F14" w:rsidRDefault="005E4E24" w:rsidP="005E4E24">
      <w:pPr>
        <w:ind w:firstLine="720"/>
        <w:jc w:val="both"/>
        <w:rPr>
          <w:rFonts w:ascii="Arial" w:eastAsia="Calibri" w:hAnsi="Arial" w:cs="Arial"/>
          <w:b/>
          <w:sz w:val="24"/>
          <w:szCs w:val="24"/>
        </w:rPr>
      </w:pPr>
      <w:r w:rsidRPr="003C4F14">
        <w:rPr>
          <w:rFonts w:ascii="Arial" w:eastAsia="Calibri" w:hAnsi="Arial" w:cs="Arial"/>
          <w:b/>
          <w:sz w:val="24"/>
          <w:szCs w:val="24"/>
        </w:rPr>
        <w:t xml:space="preserve">IV. </w:t>
      </w:r>
      <w:proofErr w:type="spellStart"/>
      <w:r w:rsidRPr="003C4F14">
        <w:rPr>
          <w:rFonts w:ascii="Arial" w:eastAsia="Calibri" w:hAnsi="Arial" w:cs="Arial"/>
          <w:b/>
          <w:sz w:val="24"/>
          <w:szCs w:val="24"/>
        </w:rPr>
        <w:t>Нийгмийн</w:t>
      </w:r>
      <w:proofErr w:type="spellEnd"/>
      <w:r w:rsidRPr="003C4F14">
        <w:rPr>
          <w:rFonts w:ascii="Arial" w:eastAsia="Calibri" w:hAnsi="Arial" w:cs="Arial"/>
          <w:b/>
          <w:sz w:val="24"/>
          <w:szCs w:val="24"/>
        </w:rPr>
        <w:t xml:space="preserve"> </w:t>
      </w:r>
      <w:proofErr w:type="spellStart"/>
      <w:r w:rsidRPr="003C4F14">
        <w:rPr>
          <w:rFonts w:ascii="Arial" w:eastAsia="Calibri" w:hAnsi="Arial" w:cs="Arial"/>
          <w:b/>
          <w:sz w:val="24"/>
          <w:szCs w:val="24"/>
        </w:rPr>
        <w:t>даатгал</w:t>
      </w:r>
      <w:proofErr w:type="spellEnd"/>
    </w:p>
    <w:p w14:paraId="5FD0E7B8" w14:textId="77777777" w:rsidR="005E4E24" w:rsidRPr="003C4F14" w:rsidRDefault="005E4E24" w:rsidP="005E4E24">
      <w:pPr>
        <w:jc w:val="both"/>
        <w:rPr>
          <w:rFonts w:ascii="Arial" w:eastAsia="Times New Roman" w:hAnsi="Arial" w:cs="Arial"/>
          <w:sz w:val="24"/>
          <w:szCs w:val="24"/>
        </w:rPr>
      </w:pPr>
      <w:r w:rsidRPr="003C4F14">
        <w:rPr>
          <w:rFonts w:ascii="Arial" w:eastAsia="Times New Roman" w:hAnsi="Arial" w:cs="Arial"/>
          <w:noProof/>
          <w:sz w:val="24"/>
          <w:szCs w:val="24"/>
        </w:rPr>
        <w:lastRenderedPageBreak/>
        <w:drawing>
          <wp:anchor distT="0" distB="0" distL="114300" distR="114300" simplePos="0" relativeHeight="251895808" behindDoc="0" locked="0" layoutInCell="1" allowOverlap="1" wp14:anchorId="2B366FF3" wp14:editId="627174A6">
            <wp:simplePos x="0" y="0"/>
            <wp:positionH relativeFrom="margin">
              <wp:align>left</wp:align>
            </wp:positionH>
            <wp:positionV relativeFrom="paragraph">
              <wp:posOffset>17780</wp:posOffset>
            </wp:positionV>
            <wp:extent cx="428625" cy="428625"/>
            <wp:effectExtent l="0" t="0" r="9525" b="9525"/>
            <wp:wrapSquare wrapText="bothSides"/>
            <wp:docPr id="8" name="Picture 1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
                    <pic:cNvPicPr>
                      <a:picLocks noChangeAspect="1" noChangeArrowheads="1"/>
                    </pic:cNvPicPr>
                  </pic:nvPicPr>
                  <pic:blipFill>
                    <a:blip r:embed="rId10"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proofErr w:type="spellStart"/>
      <w:r w:rsidRPr="003C4F14">
        <w:rPr>
          <w:rFonts w:ascii="Arial" w:eastAsia="Times New Roman" w:hAnsi="Arial" w:cs="Arial"/>
          <w:sz w:val="24"/>
          <w:szCs w:val="24"/>
        </w:rPr>
        <w:t>Аймгийн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нийгмийн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даатгалын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хэлтсийн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мэдээгээр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нийгмийн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даатгалд</w:t>
      </w:r>
      <w:proofErr w:type="spellEnd"/>
      <w:r w:rsidRPr="003C4F14">
        <w:rPr>
          <w:rFonts w:ascii="Arial" w:eastAsia="Times New Roman" w:hAnsi="Arial" w:cs="Arial"/>
          <w:sz w:val="24"/>
          <w:szCs w:val="24"/>
        </w:rPr>
        <w:t xml:space="preserve"> 2021 </w:t>
      </w:r>
      <w:proofErr w:type="spellStart"/>
      <w:r w:rsidRPr="003C4F14">
        <w:rPr>
          <w:rFonts w:ascii="Arial" w:eastAsia="Times New Roman" w:hAnsi="Arial" w:cs="Arial"/>
          <w:sz w:val="24"/>
          <w:szCs w:val="24"/>
        </w:rPr>
        <w:t>оны</w:t>
      </w:r>
      <w:proofErr w:type="spellEnd"/>
      <w:r w:rsidRPr="003C4F14">
        <w:rPr>
          <w:rFonts w:ascii="Arial" w:eastAsia="Times New Roman" w:hAnsi="Arial" w:cs="Arial"/>
          <w:sz w:val="24"/>
          <w:szCs w:val="24"/>
        </w:rPr>
        <w:t xml:space="preserve"> 1</w:t>
      </w:r>
      <w:r w:rsidRPr="003C4F14">
        <w:rPr>
          <w:rFonts w:ascii="Arial" w:eastAsia="Times New Roman" w:hAnsi="Arial" w:cs="Arial"/>
          <w:sz w:val="24"/>
          <w:szCs w:val="24"/>
          <w:lang w:val="mn-MN"/>
        </w:rPr>
        <w:t xml:space="preserve"> </w:t>
      </w:r>
      <w:proofErr w:type="spellStart"/>
      <w:r w:rsidRPr="003C4F14">
        <w:rPr>
          <w:rFonts w:ascii="Arial" w:eastAsia="Times New Roman" w:hAnsi="Arial" w:cs="Arial"/>
          <w:sz w:val="24"/>
          <w:szCs w:val="24"/>
        </w:rPr>
        <w:t>сарын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байдлаар</w:t>
      </w:r>
      <w:proofErr w:type="spellEnd"/>
      <w:r w:rsidRPr="003C4F14">
        <w:rPr>
          <w:rFonts w:ascii="Arial" w:eastAsia="Times New Roman" w:hAnsi="Arial" w:cs="Arial"/>
          <w:sz w:val="24"/>
          <w:szCs w:val="24"/>
        </w:rPr>
        <w:t xml:space="preserve"> 11920 </w:t>
      </w:r>
      <w:proofErr w:type="spellStart"/>
      <w:r w:rsidRPr="003C4F14">
        <w:rPr>
          <w:rFonts w:ascii="Arial" w:eastAsia="Times New Roman" w:hAnsi="Arial" w:cs="Arial"/>
          <w:sz w:val="24"/>
          <w:szCs w:val="24"/>
        </w:rPr>
        <w:t>хүн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шимтгэл</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төлөгч</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даатгуулагчаар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бүртгэгдсэний</w:t>
      </w:r>
      <w:proofErr w:type="spellEnd"/>
      <w:r w:rsidRPr="003C4F14">
        <w:rPr>
          <w:rFonts w:ascii="Arial" w:eastAsia="Times New Roman" w:hAnsi="Arial" w:cs="Arial"/>
          <w:sz w:val="24"/>
          <w:szCs w:val="24"/>
        </w:rPr>
        <w:t xml:space="preserve"> 2396 </w:t>
      </w:r>
      <w:proofErr w:type="spellStart"/>
      <w:r w:rsidRPr="003C4F14">
        <w:rPr>
          <w:rFonts w:ascii="Arial" w:eastAsia="Times New Roman" w:hAnsi="Arial" w:cs="Arial"/>
          <w:sz w:val="24"/>
          <w:szCs w:val="24"/>
        </w:rPr>
        <w:t>хүн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буюу</w:t>
      </w:r>
      <w:proofErr w:type="spellEnd"/>
      <w:r w:rsidRPr="003C4F14">
        <w:rPr>
          <w:rFonts w:ascii="Arial" w:eastAsia="Times New Roman" w:hAnsi="Arial" w:cs="Arial"/>
          <w:sz w:val="24"/>
          <w:szCs w:val="24"/>
        </w:rPr>
        <w:t xml:space="preserve"> 20.1 </w:t>
      </w:r>
      <w:proofErr w:type="spellStart"/>
      <w:r w:rsidRPr="003C4F14">
        <w:rPr>
          <w:rFonts w:ascii="Arial" w:eastAsia="Times New Roman" w:hAnsi="Arial" w:cs="Arial"/>
          <w:sz w:val="24"/>
          <w:szCs w:val="24"/>
        </w:rPr>
        <w:t>хувь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аж</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ахуйн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нэгж</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байгууллагаас</w:t>
      </w:r>
      <w:proofErr w:type="spellEnd"/>
      <w:r w:rsidRPr="003C4F14">
        <w:rPr>
          <w:rFonts w:ascii="Arial" w:eastAsia="Times New Roman" w:hAnsi="Arial" w:cs="Arial"/>
          <w:sz w:val="24"/>
          <w:szCs w:val="24"/>
        </w:rPr>
        <w:t xml:space="preserve">, 4199 </w:t>
      </w:r>
      <w:proofErr w:type="spellStart"/>
      <w:r w:rsidRPr="003C4F14">
        <w:rPr>
          <w:rFonts w:ascii="Arial" w:eastAsia="Times New Roman" w:hAnsi="Arial" w:cs="Arial"/>
          <w:sz w:val="24"/>
          <w:szCs w:val="24"/>
        </w:rPr>
        <w:t>хүн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буюу</w:t>
      </w:r>
      <w:proofErr w:type="spellEnd"/>
      <w:r w:rsidRPr="003C4F14">
        <w:rPr>
          <w:rFonts w:ascii="Arial" w:eastAsia="Times New Roman" w:hAnsi="Arial" w:cs="Arial"/>
          <w:sz w:val="24"/>
          <w:szCs w:val="24"/>
        </w:rPr>
        <w:t xml:space="preserve"> 35.2 </w:t>
      </w:r>
      <w:proofErr w:type="spellStart"/>
      <w:r w:rsidRPr="003C4F14">
        <w:rPr>
          <w:rFonts w:ascii="Arial" w:eastAsia="Times New Roman" w:hAnsi="Arial" w:cs="Arial"/>
          <w:sz w:val="24"/>
          <w:szCs w:val="24"/>
        </w:rPr>
        <w:t>хувь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төсөвт</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байгууллагаас</w:t>
      </w:r>
      <w:proofErr w:type="spellEnd"/>
      <w:r w:rsidRPr="003C4F14">
        <w:rPr>
          <w:rFonts w:ascii="Arial" w:eastAsia="Times New Roman" w:hAnsi="Arial" w:cs="Arial"/>
          <w:sz w:val="24"/>
          <w:szCs w:val="24"/>
        </w:rPr>
        <w:t xml:space="preserve">, 5325 </w:t>
      </w:r>
      <w:proofErr w:type="spellStart"/>
      <w:r w:rsidRPr="003C4F14">
        <w:rPr>
          <w:rFonts w:ascii="Arial" w:eastAsia="Times New Roman" w:hAnsi="Arial" w:cs="Arial"/>
          <w:sz w:val="24"/>
          <w:szCs w:val="24"/>
        </w:rPr>
        <w:t>хүн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буюу</w:t>
      </w:r>
      <w:proofErr w:type="spellEnd"/>
      <w:r w:rsidRPr="003C4F14">
        <w:rPr>
          <w:rFonts w:ascii="Arial" w:eastAsia="Times New Roman" w:hAnsi="Arial" w:cs="Arial"/>
          <w:sz w:val="24"/>
          <w:szCs w:val="24"/>
        </w:rPr>
        <w:t xml:space="preserve"> 44.7 </w:t>
      </w:r>
      <w:proofErr w:type="spellStart"/>
      <w:r w:rsidRPr="003C4F14">
        <w:rPr>
          <w:rFonts w:ascii="Arial" w:eastAsia="Times New Roman" w:hAnsi="Arial" w:cs="Arial"/>
          <w:sz w:val="24"/>
          <w:szCs w:val="24"/>
        </w:rPr>
        <w:t>хувь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сайн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дураар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шимтгэл</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төлсөн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өнгөрсөн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оны</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мөн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үетэй</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харьцуулахад</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сайн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дурын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даатгуулагч</w:t>
      </w:r>
      <w:proofErr w:type="spellEnd"/>
      <w:r w:rsidRPr="003C4F14">
        <w:rPr>
          <w:rFonts w:ascii="Arial" w:eastAsia="Times New Roman" w:hAnsi="Arial" w:cs="Arial"/>
          <w:sz w:val="24"/>
          <w:szCs w:val="24"/>
        </w:rPr>
        <w:t>,</w:t>
      </w:r>
      <w:r w:rsidRPr="003C4F14">
        <w:rPr>
          <w:rFonts w:ascii="Arial" w:eastAsia="Times New Roman" w:hAnsi="Arial" w:cs="Arial"/>
          <w:sz w:val="24"/>
          <w:szCs w:val="24"/>
          <w:lang w:val="mn-MN"/>
        </w:rPr>
        <w:t xml:space="preserve"> </w:t>
      </w:r>
      <w:proofErr w:type="spellStart"/>
      <w:r w:rsidRPr="003C4F14">
        <w:rPr>
          <w:rFonts w:ascii="Arial" w:eastAsia="Times New Roman" w:hAnsi="Arial" w:cs="Arial"/>
          <w:sz w:val="24"/>
          <w:szCs w:val="24"/>
        </w:rPr>
        <w:t>аж</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ахуй</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нэгж</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байгууллага</w:t>
      </w:r>
      <w:proofErr w:type="spellEnd"/>
      <w:r w:rsidRPr="003C4F14">
        <w:rPr>
          <w:rFonts w:ascii="Arial" w:eastAsia="Times New Roman" w:hAnsi="Arial" w:cs="Arial"/>
          <w:sz w:val="24"/>
          <w:szCs w:val="24"/>
          <w:lang w:val="mn-MN"/>
        </w:rPr>
        <w:t xml:space="preserve"> нар </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 xml:space="preserve">өсч, </w:t>
      </w:r>
      <w:proofErr w:type="spellStart"/>
      <w:r w:rsidRPr="003C4F14">
        <w:rPr>
          <w:rFonts w:ascii="Arial" w:eastAsia="Times New Roman" w:hAnsi="Arial" w:cs="Arial"/>
          <w:sz w:val="24"/>
          <w:szCs w:val="24"/>
        </w:rPr>
        <w:t>төсөвт</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байгууллагын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даатгуулагч</w:t>
      </w:r>
      <w:proofErr w:type="spellEnd"/>
      <w:r w:rsidRPr="003C4F14">
        <w:rPr>
          <w:rFonts w:ascii="Arial" w:eastAsia="Times New Roman" w:hAnsi="Arial" w:cs="Arial"/>
          <w:sz w:val="24"/>
          <w:szCs w:val="24"/>
          <w:lang w:val="mn-MN"/>
        </w:rPr>
        <w:t xml:space="preserve"> даатгуулагч буурсан </w:t>
      </w:r>
      <w:proofErr w:type="spellStart"/>
      <w:r w:rsidRPr="003C4F14">
        <w:rPr>
          <w:rFonts w:ascii="Arial" w:eastAsia="Times New Roman" w:hAnsi="Arial" w:cs="Arial"/>
          <w:sz w:val="24"/>
          <w:szCs w:val="24"/>
        </w:rPr>
        <w:t>байна</w:t>
      </w:r>
      <w:proofErr w:type="spellEnd"/>
      <w:r w:rsidRPr="003C4F14">
        <w:rPr>
          <w:rFonts w:ascii="Arial" w:eastAsia="Times New Roman" w:hAnsi="Arial" w:cs="Arial"/>
          <w:sz w:val="24"/>
          <w:szCs w:val="24"/>
        </w:rPr>
        <w:t>.</w:t>
      </w:r>
    </w:p>
    <w:p w14:paraId="6C56762D" w14:textId="77777777" w:rsidR="005E4E24" w:rsidRPr="003C4F14" w:rsidRDefault="005E4E24" w:rsidP="005E4E24">
      <w:pPr>
        <w:ind w:firstLine="720"/>
        <w:jc w:val="both"/>
        <w:rPr>
          <w:rFonts w:ascii="Arial" w:eastAsia="Times New Roman" w:hAnsi="Arial" w:cs="Arial"/>
          <w:sz w:val="24"/>
          <w:szCs w:val="24"/>
        </w:rPr>
      </w:pPr>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Нийгмийн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даатгалын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сангаас</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олгосон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тэтгэврийн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хэмжээ</w:t>
      </w:r>
      <w:proofErr w:type="spellEnd"/>
      <w:r w:rsidRPr="003C4F14">
        <w:rPr>
          <w:rFonts w:ascii="Arial" w:eastAsia="Times New Roman" w:hAnsi="Arial" w:cs="Arial"/>
          <w:sz w:val="24"/>
          <w:szCs w:val="24"/>
        </w:rPr>
        <w:t xml:space="preserve"> 20</w:t>
      </w:r>
      <w:r w:rsidRPr="003C4F14">
        <w:rPr>
          <w:rFonts w:ascii="Arial" w:eastAsia="Times New Roman" w:hAnsi="Arial" w:cs="Arial"/>
          <w:sz w:val="24"/>
          <w:szCs w:val="24"/>
          <w:lang w:val="mn-MN"/>
        </w:rPr>
        <w:t>2</w:t>
      </w:r>
      <w:r w:rsidRPr="003C4F14">
        <w:rPr>
          <w:rFonts w:ascii="Arial" w:eastAsia="Times New Roman" w:hAnsi="Arial" w:cs="Arial"/>
          <w:sz w:val="24"/>
          <w:szCs w:val="24"/>
        </w:rPr>
        <w:t xml:space="preserve">1 </w:t>
      </w:r>
      <w:proofErr w:type="spellStart"/>
      <w:r w:rsidRPr="003C4F14">
        <w:rPr>
          <w:rFonts w:ascii="Arial" w:eastAsia="Times New Roman" w:hAnsi="Arial" w:cs="Arial"/>
          <w:sz w:val="24"/>
          <w:szCs w:val="24"/>
        </w:rPr>
        <w:t>оны</w:t>
      </w:r>
      <w:proofErr w:type="spellEnd"/>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1</w:t>
      </w:r>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сарын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байдлаар</w:t>
      </w:r>
      <w:proofErr w:type="spellEnd"/>
      <w:r w:rsidRPr="003C4F14">
        <w:rPr>
          <w:rFonts w:ascii="Arial" w:eastAsia="Times New Roman" w:hAnsi="Arial" w:cs="Arial"/>
          <w:sz w:val="24"/>
          <w:szCs w:val="24"/>
        </w:rPr>
        <w:t xml:space="preserve"> 3014.4 </w:t>
      </w:r>
      <w:proofErr w:type="spellStart"/>
      <w:r w:rsidRPr="003C4F14">
        <w:rPr>
          <w:rFonts w:ascii="Arial" w:eastAsia="Times New Roman" w:hAnsi="Arial" w:cs="Arial"/>
          <w:sz w:val="24"/>
          <w:szCs w:val="24"/>
        </w:rPr>
        <w:t>сая</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төг</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болж</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үүний</w:t>
      </w:r>
      <w:proofErr w:type="spellEnd"/>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8</w:t>
      </w:r>
      <w:r w:rsidRPr="003C4F14">
        <w:rPr>
          <w:rFonts w:ascii="Arial" w:eastAsia="Times New Roman" w:hAnsi="Arial" w:cs="Arial"/>
          <w:sz w:val="24"/>
          <w:szCs w:val="24"/>
        </w:rPr>
        <w:t xml:space="preserve">5.3 </w:t>
      </w:r>
      <w:proofErr w:type="spellStart"/>
      <w:r w:rsidRPr="003C4F14">
        <w:rPr>
          <w:rFonts w:ascii="Arial" w:eastAsia="Times New Roman" w:hAnsi="Arial" w:cs="Arial"/>
          <w:sz w:val="24"/>
          <w:szCs w:val="24"/>
        </w:rPr>
        <w:t>хувийг</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өндөр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настны</w:t>
      </w:r>
      <w:proofErr w:type="spellEnd"/>
      <w:r w:rsidRPr="003C4F14">
        <w:rPr>
          <w:rFonts w:ascii="Arial" w:eastAsia="Times New Roman" w:hAnsi="Arial" w:cs="Arial"/>
          <w:sz w:val="24"/>
          <w:szCs w:val="24"/>
        </w:rPr>
        <w:t xml:space="preserve">, 8.9 </w:t>
      </w:r>
      <w:proofErr w:type="spellStart"/>
      <w:r w:rsidRPr="003C4F14">
        <w:rPr>
          <w:rFonts w:ascii="Arial" w:eastAsia="Times New Roman" w:hAnsi="Arial" w:cs="Arial"/>
          <w:sz w:val="24"/>
          <w:szCs w:val="24"/>
        </w:rPr>
        <w:t>хувийг</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хөгжлийн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бэрхшээлтэй</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иргэдийн</w:t>
      </w:r>
      <w:proofErr w:type="spellEnd"/>
      <w:r w:rsidRPr="003C4F14">
        <w:rPr>
          <w:rFonts w:ascii="Arial" w:eastAsia="Times New Roman" w:hAnsi="Arial" w:cs="Arial"/>
          <w:sz w:val="24"/>
          <w:szCs w:val="24"/>
        </w:rPr>
        <w:t>, 2.</w:t>
      </w:r>
      <w:r w:rsidRPr="003C4F14">
        <w:rPr>
          <w:rFonts w:ascii="Arial" w:eastAsia="Times New Roman" w:hAnsi="Arial" w:cs="Arial"/>
          <w:sz w:val="24"/>
          <w:szCs w:val="24"/>
          <w:lang w:val="mn-MN"/>
        </w:rPr>
        <w:t>6</w:t>
      </w:r>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хувийг</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тэжээгчээ</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алдсаны</w:t>
      </w:r>
      <w:proofErr w:type="spellEnd"/>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3.</w:t>
      </w:r>
      <w:r w:rsidRPr="003C4F14">
        <w:rPr>
          <w:rFonts w:ascii="Arial" w:eastAsia="Times New Roman" w:hAnsi="Arial" w:cs="Arial"/>
          <w:sz w:val="24"/>
          <w:szCs w:val="24"/>
        </w:rPr>
        <w:t xml:space="preserve">2 </w:t>
      </w:r>
      <w:proofErr w:type="spellStart"/>
      <w:r w:rsidRPr="003C4F14">
        <w:rPr>
          <w:rFonts w:ascii="Arial" w:eastAsia="Times New Roman" w:hAnsi="Arial" w:cs="Arial"/>
          <w:sz w:val="24"/>
          <w:szCs w:val="24"/>
        </w:rPr>
        <w:t>хувийг</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цэргийн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тэтгэвэр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эзэлж</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байна</w:t>
      </w:r>
      <w:proofErr w:type="spellEnd"/>
      <w:r w:rsidRPr="003C4F14">
        <w:rPr>
          <w:rFonts w:ascii="Arial" w:eastAsia="Times New Roman" w:hAnsi="Arial" w:cs="Arial"/>
          <w:sz w:val="24"/>
          <w:szCs w:val="24"/>
        </w:rPr>
        <w:t xml:space="preserve">.  </w:t>
      </w:r>
    </w:p>
    <w:p w14:paraId="4C00919C" w14:textId="77777777" w:rsidR="005E4E24" w:rsidRPr="003C4F14" w:rsidRDefault="005E4E24" w:rsidP="005E4E24">
      <w:pPr>
        <w:ind w:firstLine="720"/>
        <w:jc w:val="both"/>
        <w:rPr>
          <w:rFonts w:ascii="Arial" w:eastAsia="Times New Roman" w:hAnsi="Arial" w:cs="Arial"/>
          <w:sz w:val="24"/>
          <w:szCs w:val="24"/>
        </w:rPr>
      </w:pPr>
      <w:proofErr w:type="spellStart"/>
      <w:r w:rsidRPr="003C4F14">
        <w:rPr>
          <w:rFonts w:ascii="Arial" w:eastAsia="Times New Roman" w:hAnsi="Arial" w:cs="Arial"/>
          <w:sz w:val="24"/>
          <w:szCs w:val="24"/>
        </w:rPr>
        <w:t>Энэ</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оны</w:t>
      </w:r>
      <w:proofErr w:type="spellEnd"/>
      <w:r w:rsidRPr="003C4F14">
        <w:rPr>
          <w:rFonts w:ascii="Arial" w:eastAsia="Times New Roman" w:hAnsi="Arial" w:cs="Arial"/>
          <w:sz w:val="24"/>
          <w:szCs w:val="24"/>
        </w:rPr>
        <w:t xml:space="preserve"> 1 </w:t>
      </w:r>
      <w:proofErr w:type="spellStart"/>
      <w:r w:rsidRPr="003C4F14">
        <w:rPr>
          <w:rFonts w:ascii="Arial" w:eastAsia="Times New Roman" w:hAnsi="Arial" w:cs="Arial"/>
          <w:sz w:val="24"/>
          <w:szCs w:val="24"/>
        </w:rPr>
        <w:t>сарын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байдлаар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тэтгэврийн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даатгалын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сангаас</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тэтгэвэр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авагч</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хүн</w:t>
      </w:r>
      <w:proofErr w:type="spellEnd"/>
      <w:r w:rsidRPr="003C4F14">
        <w:rPr>
          <w:rFonts w:ascii="Arial" w:eastAsia="Times New Roman" w:hAnsi="Arial" w:cs="Arial"/>
          <w:sz w:val="24"/>
          <w:szCs w:val="24"/>
        </w:rPr>
        <w:t xml:space="preserve"> 7834 </w:t>
      </w:r>
      <w:proofErr w:type="spellStart"/>
      <w:r w:rsidRPr="003C4F14">
        <w:rPr>
          <w:rFonts w:ascii="Arial" w:eastAsia="Times New Roman" w:hAnsi="Arial" w:cs="Arial"/>
          <w:sz w:val="24"/>
          <w:szCs w:val="24"/>
        </w:rPr>
        <w:t>байна</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Нийт</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тэтгэвэр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авагчдын</w:t>
      </w:r>
      <w:proofErr w:type="spellEnd"/>
      <w:r w:rsidRPr="003C4F14">
        <w:rPr>
          <w:rFonts w:ascii="Arial" w:eastAsia="Times New Roman" w:hAnsi="Arial" w:cs="Arial"/>
          <w:sz w:val="24"/>
          <w:szCs w:val="24"/>
        </w:rPr>
        <w:t xml:space="preserve"> 83.9 </w:t>
      </w:r>
      <w:proofErr w:type="spellStart"/>
      <w:r w:rsidRPr="003C4F14">
        <w:rPr>
          <w:rFonts w:ascii="Arial" w:eastAsia="Times New Roman" w:hAnsi="Arial" w:cs="Arial"/>
          <w:sz w:val="24"/>
          <w:szCs w:val="24"/>
        </w:rPr>
        <w:t>хувь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буюу</w:t>
      </w:r>
      <w:proofErr w:type="spellEnd"/>
      <w:r w:rsidRPr="003C4F14">
        <w:rPr>
          <w:rFonts w:ascii="Arial" w:eastAsia="Times New Roman" w:hAnsi="Arial" w:cs="Arial"/>
          <w:sz w:val="24"/>
          <w:szCs w:val="24"/>
        </w:rPr>
        <w:t xml:space="preserve"> 6573 </w:t>
      </w:r>
      <w:proofErr w:type="spellStart"/>
      <w:r w:rsidRPr="003C4F14">
        <w:rPr>
          <w:rFonts w:ascii="Arial" w:eastAsia="Times New Roman" w:hAnsi="Arial" w:cs="Arial"/>
          <w:sz w:val="24"/>
          <w:szCs w:val="24"/>
        </w:rPr>
        <w:t>хүн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өндөр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насны</w:t>
      </w:r>
      <w:proofErr w:type="spellEnd"/>
      <w:r w:rsidRPr="003C4F14">
        <w:rPr>
          <w:rFonts w:ascii="Arial" w:eastAsia="Times New Roman" w:hAnsi="Arial" w:cs="Arial"/>
          <w:sz w:val="24"/>
          <w:szCs w:val="24"/>
        </w:rPr>
        <w:t xml:space="preserve">, 11.2 </w:t>
      </w:r>
      <w:proofErr w:type="spellStart"/>
      <w:r w:rsidRPr="003C4F14">
        <w:rPr>
          <w:rFonts w:ascii="Arial" w:eastAsia="Times New Roman" w:hAnsi="Arial" w:cs="Arial"/>
          <w:sz w:val="24"/>
          <w:szCs w:val="24"/>
        </w:rPr>
        <w:t>хувь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буюу</w:t>
      </w:r>
      <w:proofErr w:type="spellEnd"/>
      <w:r w:rsidRPr="003C4F14">
        <w:rPr>
          <w:rFonts w:ascii="Arial" w:eastAsia="Times New Roman" w:hAnsi="Arial" w:cs="Arial"/>
          <w:sz w:val="24"/>
          <w:szCs w:val="24"/>
        </w:rPr>
        <w:t xml:space="preserve"> 877 </w:t>
      </w:r>
      <w:proofErr w:type="spellStart"/>
      <w:r w:rsidRPr="003C4F14">
        <w:rPr>
          <w:rFonts w:ascii="Arial" w:eastAsia="Times New Roman" w:hAnsi="Arial" w:cs="Arial"/>
          <w:sz w:val="24"/>
          <w:szCs w:val="24"/>
        </w:rPr>
        <w:t>хүн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тахир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дутуугийн</w:t>
      </w:r>
      <w:proofErr w:type="spellEnd"/>
      <w:r w:rsidRPr="003C4F14">
        <w:rPr>
          <w:rFonts w:ascii="Arial" w:eastAsia="Times New Roman" w:hAnsi="Arial" w:cs="Arial"/>
          <w:sz w:val="24"/>
          <w:szCs w:val="24"/>
        </w:rPr>
        <w:t xml:space="preserve">, 3.1 </w:t>
      </w:r>
      <w:proofErr w:type="spellStart"/>
      <w:r w:rsidRPr="003C4F14">
        <w:rPr>
          <w:rFonts w:ascii="Arial" w:eastAsia="Times New Roman" w:hAnsi="Arial" w:cs="Arial"/>
          <w:sz w:val="24"/>
          <w:szCs w:val="24"/>
        </w:rPr>
        <w:t>хувь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буюу</w:t>
      </w:r>
      <w:proofErr w:type="spellEnd"/>
      <w:r w:rsidRPr="003C4F14">
        <w:rPr>
          <w:rFonts w:ascii="Arial" w:eastAsia="Times New Roman" w:hAnsi="Arial" w:cs="Arial"/>
          <w:sz w:val="24"/>
          <w:szCs w:val="24"/>
        </w:rPr>
        <w:t xml:space="preserve"> 240 </w:t>
      </w:r>
      <w:proofErr w:type="spellStart"/>
      <w:r w:rsidRPr="003C4F14">
        <w:rPr>
          <w:rFonts w:ascii="Arial" w:eastAsia="Times New Roman" w:hAnsi="Arial" w:cs="Arial"/>
          <w:sz w:val="24"/>
          <w:szCs w:val="24"/>
        </w:rPr>
        <w:t>хүн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тэжээгчээ</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алдсаны</w:t>
      </w:r>
      <w:proofErr w:type="spellEnd"/>
      <w:r w:rsidRPr="003C4F14">
        <w:rPr>
          <w:rFonts w:ascii="Arial" w:eastAsia="Times New Roman" w:hAnsi="Arial" w:cs="Arial"/>
          <w:sz w:val="24"/>
          <w:szCs w:val="24"/>
        </w:rPr>
        <w:t xml:space="preserve">, 1.8 </w:t>
      </w:r>
      <w:proofErr w:type="spellStart"/>
      <w:r w:rsidRPr="003C4F14">
        <w:rPr>
          <w:rFonts w:ascii="Arial" w:eastAsia="Times New Roman" w:hAnsi="Arial" w:cs="Arial"/>
          <w:sz w:val="24"/>
          <w:szCs w:val="24"/>
        </w:rPr>
        <w:t>хувь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буюу</w:t>
      </w:r>
      <w:proofErr w:type="spellEnd"/>
      <w:r w:rsidRPr="003C4F14">
        <w:rPr>
          <w:rFonts w:ascii="Arial" w:eastAsia="Times New Roman" w:hAnsi="Arial" w:cs="Arial"/>
          <w:sz w:val="24"/>
          <w:szCs w:val="24"/>
        </w:rPr>
        <w:t xml:space="preserve"> 144 </w:t>
      </w:r>
      <w:proofErr w:type="spellStart"/>
      <w:r w:rsidRPr="003C4F14">
        <w:rPr>
          <w:rFonts w:ascii="Arial" w:eastAsia="Times New Roman" w:hAnsi="Arial" w:cs="Arial"/>
          <w:sz w:val="24"/>
          <w:szCs w:val="24"/>
        </w:rPr>
        <w:t>хүн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нь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цэргийн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тэтгэвэр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авагчид</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байна</w:t>
      </w:r>
      <w:proofErr w:type="spellEnd"/>
      <w:r w:rsidRPr="003C4F14">
        <w:rPr>
          <w:rFonts w:ascii="Arial" w:eastAsia="Times New Roman" w:hAnsi="Arial" w:cs="Arial"/>
          <w:sz w:val="24"/>
          <w:szCs w:val="24"/>
        </w:rPr>
        <w:t>.</w:t>
      </w:r>
    </w:p>
    <w:p w14:paraId="4CDEF1DA" w14:textId="77777777" w:rsidR="005E4E24" w:rsidRPr="003C4F14" w:rsidRDefault="005E4E24" w:rsidP="005E4E24">
      <w:pPr>
        <w:ind w:firstLine="720"/>
        <w:jc w:val="both"/>
        <w:rPr>
          <w:rFonts w:ascii="Arial" w:eastAsia="Times New Roman" w:hAnsi="Arial" w:cs="Arial"/>
          <w:sz w:val="24"/>
          <w:szCs w:val="24"/>
        </w:rPr>
      </w:pPr>
      <w:proofErr w:type="spellStart"/>
      <w:r w:rsidRPr="003C4F14">
        <w:rPr>
          <w:rFonts w:ascii="Arial" w:eastAsia="Times New Roman" w:hAnsi="Arial" w:cs="Arial"/>
          <w:sz w:val="24"/>
          <w:szCs w:val="24"/>
        </w:rPr>
        <w:t>Энэ</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оны</w:t>
      </w:r>
      <w:proofErr w:type="spellEnd"/>
      <w:r w:rsidRPr="003C4F14">
        <w:rPr>
          <w:rFonts w:ascii="Arial" w:eastAsia="Times New Roman" w:hAnsi="Arial" w:cs="Arial"/>
          <w:sz w:val="24"/>
          <w:szCs w:val="24"/>
        </w:rPr>
        <w:t xml:space="preserve"> 1</w:t>
      </w:r>
      <w:r w:rsidRPr="003C4F14">
        <w:rPr>
          <w:rFonts w:ascii="Arial" w:eastAsia="Times New Roman" w:hAnsi="Arial" w:cs="Arial"/>
          <w:sz w:val="24"/>
          <w:szCs w:val="24"/>
          <w:lang w:val="mn-MN"/>
        </w:rPr>
        <w:t xml:space="preserve"> </w:t>
      </w:r>
      <w:proofErr w:type="spellStart"/>
      <w:r w:rsidRPr="003C4F14">
        <w:rPr>
          <w:rFonts w:ascii="Arial" w:eastAsia="Times New Roman" w:hAnsi="Arial" w:cs="Arial"/>
          <w:sz w:val="24"/>
          <w:szCs w:val="24"/>
        </w:rPr>
        <w:t>сарын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байдлаар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тэтгэмжийн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даатгалын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сангаас</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тэтгэмж</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авагчид</w:t>
      </w:r>
      <w:proofErr w:type="spellEnd"/>
      <w:r w:rsidRPr="003C4F14">
        <w:rPr>
          <w:rFonts w:ascii="Arial" w:eastAsia="Times New Roman" w:hAnsi="Arial" w:cs="Arial"/>
          <w:sz w:val="24"/>
          <w:szCs w:val="24"/>
        </w:rPr>
        <w:t xml:space="preserve"> 162, ҮОМШӨ-</w:t>
      </w:r>
      <w:proofErr w:type="spellStart"/>
      <w:r w:rsidRPr="003C4F14">
        <w:rPr>
          <w:rFonts w:ascii="Arial" w:eastAsia="Times New Roman" w:hAnsi="Arial" w:cs="Arial"/>
          <w:sz w:val="24"/>
          <w:szCs w:val="24"/>
        </w:rPr>
        <w:t>ний</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даатгалын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сангаас</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тэтгэвэр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тэтгэмж</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авагчид</w:t>
      </w:r>
      <w:proofErr w:type="spellEnd"/>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 xml:space="preserve"> </w:t>
      </w:r>
      <w:r w:rsidRPr="003C4F14">
        <w:rPr>
          <w:rFonts w:ascii="Arial" w:eastAsia="Times New Roman" w:hAnsi="Arial" w:cs="Arial"/>
          <w:sz w:val="24"/>
          <w:szCs w:val="24"/>
        </w:rPr>
        <w:t>20</w:t>
      </w:r>
      <w:r w:rsidRPr="003C4F14">
        <w:rPr>
          <w:rFonts w:ascii="Arial" w:eastAsia="Times New Roman" w:hAnsi="Arial" w:cs="Arial"/>
          <w:sz w:val="24"/>
          <w:szCs w:val="24"/>
          <w:lang w:val="mn-MN"/>
        </w:rPr>
        <w:t>,</w:t>
      </w:r>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ажилгүйдлийн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даатгалын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сангаас</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ажилгүйдлийн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тэтгэмж</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авагч</w:t>
      </w:r>
      <w:proofErr w:type="spellEnd"/>
      <w:r w:rsidRPr="003C4F14">
        <w:rPr>
          <w:rFonts w:ascii="Arial" w:eastAsia="Times New Roman" w:hAnsi="Arial" w:cs="Arial"/>
          <w:sz w:val="24"/>
          <w:szCs w:val="24"/>
        </w:rPr>
        <w:t xml:space="preserve"> 20 </w:t>
      </w:r>
      <w:proofErr w:type="spellStart"/>
      <w:r w:rsidRPr="003C4F14">
        <w:rPr>
          <w:rFonts w:ascii="Arial" w:eastAsia="Times New Roman" w:hAnsi="Arial" w:cs="Arial"/>
          <w:sz w:val="24"/>
          <w:szCs w:val="24"/>
        </w:rPr>
        <w:t>хүн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байна</w:t>
      </w:r>
      <w:proofErr w:type="spellEnd"/>
      <w:r w:rsidRPr="003C4F14">
        <w:rPr>
          <w:rFonts w:ascii="Arial" w:eastAsia="Times New Roman" w:hAnsi="Arial" w:cs="Arial"/>
          <w:sz w:val="24"/>
          <w:szCs w:val="24"/>
        </w:rPr>
        <w:t>.</w:t>
      </w:r>
    </w:p>
    <w:p w14:paraId="1FF10C6B" w14:textId="77777777" w:rsidR="005E4E24" w:rsidRPr="003C4F14" w:rsidRDefault="005E4E24" w:rsidP="005E4E24">
      <w:pPr>
        <w:ind w:firstLine="720"/>
        <w:jc w:val="both"/>
        <w:rPr>
          <w:rFonts w:ascii="Arial" w:eastAsia="Times New Roman" w:hAnsi="Arial" w:cs="Arial"/>
          <w:sz w:val="24"/>
          <w:szCs w:val="24"/>
        </w:rPr>
      </w:pPr>
      <w:r w:rsidRPr="003C4F14">
        <w:rPr>
          <w:rFonts w:ascii="Arial" w:eastAsia="Times New Roman" w:hAnsi="Arial" w:cs="Arial"/>
          <w:sz w:val="24"/>
          <w:szCs w:val="24"/>
        </w:rPr>
        <w:t xml:space="preserve">1 </w:t>
      </w:r>
      <w:proofErr w:type="spellStart"/>
      <w:r w:rsidRPr="003C4F14">
        <w:rPr>
          <w:rFonts w:ascii="Arial" w:eastAsia="Times New Roman" w:hAnsi="Arial" w:cs="Arial"/>
          <w:sz w:val="24"/>
          <w:szCs w:val="24"/>
        </w:rPr>
        <w:t>сарын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байдлаар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эрүүл</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мэндийн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даатгалд</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даатгуулагчийн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тоо</w:t>
      </w:r>
      <w:proofErr w:type="spellEnd"/>
      <w:r w:rsidRPr="003C4F14">
        <w:rPr>
          <w:rFonts w:ascii="Arial" w:eastAsia="Times New Roman" w:hAnsi="Arial" w:cs="Arial"/>
          <w:sz w:val="24"/>
          <w:szCs w:val="24"/>
        </w:rPr>
        <w:t xml:space="preserve"> 1800 </w:t>
      </w:r>
      <w:proofErr w:type="spellStart"/>
      <w:r w:rsidRPr="003C4F14">
        <w:rPr>
          <w:rFonts w:ascii="Arial" w:eastAsia="Times New Roman" w:hAnsi="Arial" w:cs="Arial"/>
          <w:sz w:val="24"/>
          <w:szCs w:val="24"/>
        </w:rPr>
        <w:t>байгаагийн</w:t>
      </w:r>
      <w:proofErr w:type="spellEnd"/>
      <w:r w:rsidRPr="003C4F14">
        <w:rPr>
          <w:rFonts w:ascii="Arial" w:eastAsia="Times New Roman" w:hAnsi="Arial" w:cs="Arial"/>
          <w:sz w:val="24"/>
          <w:szCs w:val="24"/>
        </w:rPr>
        <w:t xml:space="preserve"> 75.3 </w:t>
      </w:r>
      <w:proofErr w:type="spellStart"/>
      <w:r w:rsidRPr="003C4F14">
        <w:rPr>
          <w:rFonts w:ascii="Arial" w:eastAsia="Times New Roman" w:hAnsi="Arial" w:cs="Arial"/>
          <w:sz w:val="24"/>
          <w:szCs w:val="24"/>
        </w:rPr>
        <w:t>хувь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буюу</w:t>
      </w:r>
      <w:proofErr w:type="spellEnd"/>
      <w:r w:rsidRPr="003C4F14">
        <w:rPr>
          <w:rFonts w:ascii="Arial" w:eastAsia="Times New Roman" w:hAnsi="Arial" w:cs="Arial"/>
          <w:sz w:val="24"/>
          <w:szCs w:val="24"/>
        </w:rPr>
        <w:t xml:space="preserve"> 1356 </w:t>
      </w:r>
      <w:proofErr w:type="spellStart"/>
      <w:r w:rsidRPr="003C4F14">
        <w:rPr>
          <w:rFonts w:ascii="Arial" w:eastAsia="Times New Roman" w:hAnsi="Arial" w:cs="Arial"/>
          <w:sz w:val="24"/>
          <w:szCs w:val="24"/>
        </w:rPr>
        <w:t>төр</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хариуцах</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иргэд</w:t>
      </w:r>
      <w:proofErr w:type="spellEnd"/>
      <w:r w:rsidRPr="003C4F14">
        <w:rPr>
          <w:rFonts w:ascii="Arial" w:eastAsia="Times New Roman" w:hAnsi="Arial" w:cs="Arial"/>
          <w:sz w:val="24"/>
          <w:szCs w:val="24"/>
        </w:rPr>
        <w:t>,  11.7</w:t>
      </w:r>
      <w:r w:rsidRPr="003C4F14">
        <w:rPr>
          <w:rFonts w:ascii="Arial" w:eastAsia="Times New Roman" w:hAnsi="Arial" w:cs="Arial"/>
          <w:sz w:val="24"/>
          <w:szCs w:val="24"/>
          <w:lang w:val="mn-MN"/>
        </w:rPr>
        <w:t xml:space="preserve"> </w:t>
      </w:r>
      <w:proofErr w:type="spellStart"/>
      <w:r w:rsidRPr="003C4F14">
        <w:rPr>
          <w:rFonts w:ascii="Arial" w:eastAsia="Times New Roman" w:hAnsi="Arial" w:cs="Arial"/>
          <w:sz w:val="24"/>
          <w:szCs w:val="24"/>
        </w:rPr>
        <w:t>хувь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буюу</w:t>
      </w:r>
      <w:proofErr w:type="spellEnd"/>
      <w:r w:rsidRPr="003C4F14">
        <w:rPr>
          <w:rFonts w:ascii="Arial" w:eastAsia="Times New Roman" w:hAnsi="Arial" w:cs="Arial"/>
          <w:sz w:val="24"/>
          <w:szCs w:val="24"/>
        </w:rPr>
        <w:t xml:space="preserve"> 212 </w:t>
      </w:r>
      <w:proofErr w:type="spellStart"/>
      <w:r w:rsidRPr="003C4F14">
        <w:rPr>
          <w:rFonts w:ascii="Arial" w:eastAsia="Times New Roman" w:hAnsi="Arial" w:cs="Arial"/>
          <w:sz w:val="24"/>
          <w:szCs w:val="24"/>
        </w:rPr>
        <w:t>малчид</w:t>
      </w:r>
      <w:proofErr w:type="spellEnd"/>
      <w:r w:rsidRPr="003C4F14">
        <w:rPr>
          <w:rFonts w:ascii="Arial" w:eastAsia="Times New Roman" w:hAnsi="Arial" w:cs="Arial"/>
          <w:sz w:val="24"/>
          <w:szCs w:val="24"/>
        </w:rPr>
        <w:t xml:space="preserve">, 3.7 </w:t>
      </w:r>
      <w:proofErr w:type="spellStart"/>
      <w:r w:rsidRPr="003C4F14">
        <w:rPr>
          <w:rFonts w:ascii="Arial" w:eastAsia="Times New Roman" w:hAnsi="Arial" w:cs="Arial"/>
          <w:sz w:val="24"/>
          <w:szCs w:val="24"/>
        </w:rPr>
        <w:t>хувь</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буюу</w:t>
      </w:r>
      <w:proofErr w:type="spellEnd"/>
      <w:r w:rsidRPr="003C4F14">
        <w:rPr>
          <w:rFonts w:ascii="Arial" w:eastAsia="Times New Roman" w:hAnsi="Arial" w:cs="Arial"/>
          <w:sz w:val="24"/>
          <w:szCs w:val="24"/>
        </w:rPr>
        <w:t xml:space="preserve"> 68 </w:t>
      </w:r>
      <w:proofErr w:type="spellStart"/>
      <w:r w:rsidRPr="003C4F14">
        <w:rPr>
          <w:rFonts w:ascii="Arial" w:eastAsia="Times New Roman" w:hAnsi="Arial" w:cs="Arial"/>
          <w:sz w:val="24"/>
          <w:szCs w:val="24"/>
        </w:rPr>
        <w:t>оюутан</w:t>
      </w:r>
      <w:proofErr w:type="spellEnd"/>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суралцагсад</w:t>
      </w:r>
      <w:proofErr w:type="spellEnd"/>
      <w:r w:rsidRPr="003C4F14">
        <w:rPr>
          <w:rFonts w:ascii="Arial" w:eastAsia="Times New Roman" w:hAnsi="Arial" w:cs="Arial"/>
          <w:sz w:val="24"/>
          <w:szCs w:val="24"/>
        </w:rPr>
        <w:t xml:space="preserve">, 9.3 </w:t>
      </w:r>
      <w:r w:rsidRPr="003C4F14">
        <w:rPr>
          <w:rFonts w:ascii="Arial" w:eastAsia="Times New Roman" w:hAnsi="Arial" w:cs="Arial"/>
          <w:sz w:val="24"/>
          <w:szCs w:val="24"/>
          <w:lang w:val="mn-MN"/>
        </w:rPr>
        <w:t xml:space="preserve">хувь нь буюу </w:t>
      </w:r>
      <w:r w:rsidRPr="003C4F14">
        <w:rPr>
          <w:rFonts w:ascii="Arial" w:eastAsia="Times New Roman" w:hAnsi="Arial" w:cs="Arial"/>
          <w:sz w:val="24"/>
          <w:szCs w:val="24"/>
        </w:rPr>
        <w:t>164</w:t>
      </w:r>
      <w:r w:rsidRPr="003C4F14">
        <w:rPr>
          <w:rFonts w:ascii="Arial" w:eastAsia="Times New Roman" w:hAnsi="Arial" w:cs="Arial"/>
          <w:sz w:val="24"/>
          <w:szCs w:val="24"/>
          <w:lang w:val="mn-MN"/>
        </w:rPr>
        <w:t xml:space="preserve"> аж ахуй нэгжийн эзэн, хувиараа хөдөлмөр эрхлэгч иргэн</w:t>
      </w:r>
      <w:r w:rsidRPr="003C4F14">
        <w:rPr>
          <w:rFonts w:ascii="Arial" w:eastAsia="Times New Roman" w:hAnsi="Arial" w:cs="Arial"/>
          <w:sz w:val="24"/>
          <w:szCs w:val="24"/>
        </w:rPr>
        <w:t xml:space="preserve"> </w:t>
      </w:r>
      <w:proofErr w:type="spellStart"/>
      <w:r w:rsidRPr="003C4F14">
        <w:rPr>
          <w:rFonts w:ascii="Arial" w:eastAsia="Times New Roman" w:hAnsi="Arial" w:cs="Arial"/>
          <w:sz w:val="24"/>
          <w:szCs w:val="24"/>
        </w:rPr>
        <w:t>байна</w:t>
      </w:r>
      <w:proofErr w:type="spellEnd"/>
      <w:r w:rsidRPr="003C4F14">
        <w:rPr>
          <w:rFonts w:ascii="Arial" w:eastAsia="Times New Roman" w:hAnsi="Arial" w:cs="Arial"/>
          <w:sz w:val="24"/>
          <w:szCs w:val="24"/>
        </w:rPr>
        <w:t xml:space="preserve">. </w:t>
      </w:r>
    </w:p>
    <w:p w14:paraId="7D761EA3" w14:textId="77777777" w:rsidR="005E4E24" w:rsidRPr="003C4F14" w:rsidRDefault="005E4E24" w:rsidP="005E4E24">
      <w:pPr>
        <w:ind w:firstLine="720"/>
        <w:jc w:val="both"/>
        <w:rPr>
          <w:rFonts w:ascii="Arial" w:eastAsia="Times New Roman" w:hAnsi="Arial" w:cs="Arial"/>
          <w:b/>
          <w:sz w:val="24"/>
          <w:szCs w:val="24"/>
        </w:rPr>
      </w:pPr>
    </w:p>
    <w:p w14:paraId="37825524" w14:textId="77777777" w:rsidR="005E4E24" w:rsidRPr="003C4F14" w:rsidRDefault="005E4E24" w:rsidP="005E4E24">
      <w:pPr>
        <w:ind w:firstLine="720"/>
        <w:jc w:val="both"/>
        <w:rPr>
          <w:rFonts w:ascii="Arial" w:eastAsia="Times New Roman" w:hAnsi="Arial" w:cs="Arial"/>
          <w:b/>
          <w:sz w:val="24"/>
          <w:szCs w:val="24"/>
          <w:lang w:val="mn-MN"/>
        </w:rPr>
      </w:pPr>
      <w:r w:rsidRPr="003C4F14">
        <w:rPr>
          <w:rFonts w:ascii="Arial" w:eastAsia="Times New Roman" w:hAnsi="Arial" w:cs="Arial"/>
          <w:b/>
          <w:sz w:val="24"/>
          <w:szCs w:val="24"/>
        </w:rPr>
        <w:t xml:space="preserve"> V. </w:t>
      </w:r>
      <w:r w:rsidRPr="003C4F14">
        <w:rPr>
          <w:rFonts w:ascii="Arial" w:eastAsia="Times New Roman" w:hAnsi="Arial" w:cs="Arial"/>
          <w:b/>
          <w:sz w:val="24"/>
          <w:szCs w:val="24"/>
          <w:lang w:val="mn-MN"/>
        </w:rPr>
        <w:t>Эрүүл мэнд</w:t>
      </w:r>
      <w:r w:rsidRPr="003C4F14">
        <w:rPr>
          <w:rFonts w:ascii="Arial" w:eastAsia="Times New Roman" w:hAnsi="Arial" w:cs="Arial"/>
          <w:noProof/>
          <w:sz w:val="24"/>
          <w:szCs w:val="24"/>
          <w:lang w:val="mn-MN"/>
        </w:rPr>
        <w:t xml:space="preserve"> </w:t>
      </w:r>
    </w:p>
    <w:p w14:paraId="1E091EB8" w14:textId="77777777" w:rsidR="005E4E24" w:rsidRPr="003C4F14" w:rsidRDefault="005E4E24" w:rsidP="005E4E24">
      <w:pPr>
        <w:jc w:val="both"/>
        <w:rPr>
          <w:rFonts w:ascii="Arial" w:eastAsia="Times New Roman" w:hAnsi="Arial" w:cs="Arial"/>
          <w:sz w:val="24"/>
          <w:szCs w:val="24"/>
        </w:rPr>
      </w:pPr>
      <w:r w:rsidRPr="003C4F14">
        <w:rPr>
          <w:rFonts w:ascii="Arial" w:eastAsia="Times New Roman" w:hAnsi="Arial" w:cs="Arial"/>
          <w:noProof/>
          <w:sz w:val="24"/>
          <w:szCs w:val="24"/>
        </w:rPr>
        <w:drawing>
          <wp:anchor distT="0" distB="0" distL="114300" distR="114300" simplePos="0" relativeHeight="251894784" behindDoc="0" locked="0" layoutInCell="1" allowOverlap="1" wp14:anchorId="3594E710" wp14:editId="2C7113BA">
            <wp:simplePos x="0" y="0"/>
            <wp:positionH relativeFrom="column">
              <wp:posOffset>-15240</wp:posOffset>
            </wp:positionH>
            <wp:positionV relativeFrom="paragraph">
              <wp:posOffset>40005</wp:posOffset>
            </wp:positionV>
            <wp:extent cx="571500" cy="571500"/>
            <wp:effectExtent l="0" t="0" r="0" b="0"/>
            <wp:wrapSquare wrapText="bothSides"/>
            <wp:docPr id="2" name="Picture 2" descr="э-мэ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мэнд"/>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Pr="003C4F14">
        <w:rPr>
          <w:rFonts w:ascii="Arial" w:eastAsia="Times New Roman" w:hAnsi="Arial" w:cs="Arial"/>
          <w:noProof/>
          <w:sz w:val="24"/>
          <w:szCs w:val="24"/>
          <w:lang w:val="mn-MN"/>
        </w:rPr>
        <w:t>Эрүүл мэндийн газрын мэдээгээр</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аймгийн хэмжээнд</w:t>
      </w:r>
      <w:r w:rsidRPr="003C4F14">
        <w:rPr>
          <w:rFonts w:ascii="Arial" w:eastAsia="Times New Roman" w:hAnsi="Arial" w:cs="Arial"/>
          <w:sz w:val="24"/>
          <w:szCs w:val="24"/>
        </w:rPr>
        <w:t xml:space="preserve"> 2021</w:t>
      </w:r>
      <w:r w:rsidRPr="003C4F14">
        <w:rPr>
          <w:rFonts w:ascii="Arial" w:eastAsia="Times New Roman" w:hAnsi="Arial" w:cs="Arial"/>
          <w:sz w:val="24"/>
          <w:szCs w:val="24"/>
          <w:lang w:val="mn-MN"/>
        </w:rPr>
        <w:t xml:space="preserve"> оны </w:t>
      </w:r>
      <w:r w:rsidRPr="003C4F14">
        <w:rPr>
          <w:rFonts w:ascii="Arial" w:eastAsia="Times New Roman" w:hAnsi="Arial" w:cs="Arial"/>
          <w:sz w:val="24"/>
          <w:szCs w:val="24"/>
        </w:rPr>
        <w:t>1</w:t>
      </w:r>
      <w:r w:rsidRPr="003C4F14">
        <w:rPr>
          <w:rFonts w:ascii="Arial" w:eastAsia="Times New Roman" w:hAnsi="Arial" w:cs="Arial"/>
          <w:sz w:val="24"/>
          <w:szCs w:val="24"/>
          <w:lang w:val="mn-MN"/>
        </w:rPr>
        <w:t xml:space="preserve">-р сарын  байдлаар </w:t>
      </w:r>
      <w:r w:rsidRPr="003C4F14">
        <w:rPr>
          <w:rFonts w:ascii="Arial" w:eastAsia="Times New Roman" w:hAnsi="Arial" w:cs="Arial"/>
          <w:sz w:val="24"/>
          <w:szCs w:val="24"/>
        </w:rPr>
        <w:t xml:space="preserve">69 </w:t>
      </w:r>
      <w:r w:rsidRPr="003C4F14">
        <w:rPr>
          <w:rFonts w:ascii="Arial" w:eastAsia="Times New Roman" w:hAnsi="Arial" w:cs="Arial"/>
          <w:sz w:val="24"/>
          <w:szCs w:val="24"/>
          <w:lang w:val="mn-MN"/>
        </w:rPr>
        <w:t>эх төрсөн  ба</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нийт</w:t>
      </w:r>
      <w:r w:rsidRPr="003C4F14">
        <w:rPr>
          <w:rFonts w:ascii="Arial" w:eastAsia="Times New Roman" w:hAnsi="Arial" w:cs="Arial"/>
          <w:sz w:val="24"/>
          <w:szCs w:val="24"/>
        </w:rPr>
        <w:t xml:space="preserve"> 70</w:t>
      </w:r>
      <w:r w:rsidRPr="003C4F14">
        <w:rPr>
          <w:rFonts w:ascii="Arial" w:eastAsia="Times New Roman" w:hAnsi="Arial" w:cs="Arial"/>
          <w:sz w:val="24"/>
          <w:szCs w:val="24"/>
          <w:lang w:val="mn-MN"/>
        </w:rPr>
        <w:t xml:space="preserve"> хүүхэд амьд төрсөн нь өнгөрсөн оны мөн үеэс </w:t>
      </w:r>
      <w:r w:rsidRPr="003C4F14">
        <w:rPr>
          <w:rFonts w:ascii="Arial" w:eastAsia="Times New Roman" w:hAnsi="Arial" w:cs="Arial"/>
          <w:sz w:val="24"/>
          <w:szCs w:val="24"/>
        </w:rPr>
        <w:t xml:space="preserve">11 </w:t>
      </w:r>
      <w:r w:rsidRPr="003C4F14">
        <w:rPr>
          <w:rFonts w:ascii="Arial" w:eastAsia="Times New Roman" w:hAnsi="Arial" w:cs="Arial"/>
          <w:sz w:val="24"/>
          <w:szCs w:val="24"/>
          <w:lang w:val="mn-MN"/>
        </w:rPr>
        <w:t>төрөлтөөр буурсан байна.  Төрсөн эхчүүдийн</w:t>
      </w:r>
      <w:r w:rsidRPr="003C4F14">
        <w:rPr>
          <w:rFonts w:ascii="Arial" w:eastAsia="Times New Roman" w:hAnsi="Arial" w:cs="Arial"/>
          <w:sz w:val="24"/>
          <w:szCs w:val="24"/>
        </w:rPr>
        <w:t xml:space="preserve"> 88.4 </w:t>
      </w:r>
      <w:r w:rsidRPr="003C4F14">
        <w:rPr>
          <w:rFonts w:ascii="Arial" w:eastAsia="Times New Roman" w:hAnsi="Arial" w:cs="Arial"/>
          <w:sz w:val="24"/>
          <w:szCs w:val="24"/>
          <w:lang w:val="mn-MN"/>
        </w:rPr>
        <w:t>хувь нь</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аймгийн нэгдсэн эмнэлэгт төрсөн байна.</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Тус аймагт энэ сарын байдлаар</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 xml:space="preserve">0-5 насны хүүхдийн </w:t>
      </w:r>
      <w:r w:rsidRPr="003C4F14">
        <w:rPr>
          <w:rFonts w:ascii="Arial" w:eastAsia="Times New Roman" w:hAnsi="Arial" w:cs="Arial"/>
          <w:sz w:val="24"/>
          <w:szCs w:val="24"/>
        </w:rPr>
        <w:t xml:space="preserve">0 </w:t>
      </w:r>
      <w:r w:rsidRPr="003C4F14">
        <w:rPr>
          <w:rFonts w:ascii="Arial" w:eastAsia="Times New Roman" w:hAnsi="Arial" w:cs="Arial"/>
          <w:sz w:val="24"/>
          <w:szCs w:val="24"/>
          <w:lang w:val="mn-MN"/>
        </w:rPr>
        <w:t>эндэгдэл гарсан</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 xml:space="preserve">байна. Нас баралтын </w:t>
      </w:r>
      <w:r w:rsidRPr="003C4F14">
        <w:rPr>
          <w:rFonts w:ascii="Arial" w:eastAsia="Times New Roman" w:hAnsi="Arial" w:cs="Arial"/>
          <w:sz w:val="24"/>
          <w:szCs w:val="24"/>
        </w:rPr>
        <w:t>14</w:t>
      </w:r>
      <w:r w:rsidRPr="003C4F14">
        <w:rPr>
          <w:rFonts w:ascii="Arial" w:eastAsia="Times New Roman" w:hAnsi="Arial" w:cs="Arial"/>
          <w:sz w:val="24"/>
          <w:szCs w:val="24"/>
          <w:lang w:val="mn-MN"/>
        </w:rPr>
        <w:t xml:space="preserve"> тохиолдол бүртгэгдсэн бөгөөд өнгөрсөн оны мөн үеэс 2 тохиолдлоор буурчээ</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Нас баралтыг</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шалтгаанаар нь авч үзвэл хорт хавдрын нас баралт</w:t>
      </w:r>
      <w:r w:rsidRPr="003C4F14">
        <w:rPr>
          <w:rFonts w:ascii="Arial" w:eastAsia="Times New Roman" w:hAnsi="Arial" w:cs="Arial"/>
          <w:sz w:val="24"/>
          <w:szCs w:val="24"/>
        </w:rPr>
        <w:t xml:space="preserve"> 7</w:t>
      </w:r>
      <w:r w:rsidRPr="003C4F14">
        <w:rPr>
          <w:rFonts w:ascii="Arial" w:eastAsia="Times New Roman" w:hAnsi="Arial" w:cs="Arial"/>
          <w:sz w:val="24"/>
          <w:szCs w:val="24"/>
          <w:lang w:val="mn-MN"/>
        </w:rPr>
        <w:t xml:space="preserve"> буюу</w:t>
      </w:r>
      <w:r w:rsidRPr="003C4F14">
        <w:rPr>
          <w:rFonts w:ascii="Arial" w:eastAsia="Times New Roman" w:hAnsi="Arial" w:cs="Arial"/>
          <w:sz w:val="24"/>
          <w:szCs w:val="24"/>
        </w:rPr>
        <w:t xml:space="preserve"> 50</w:t>
      </w:r>
      <w:r w:rsidRPr="003C4F14">
        <w:rPr>
          <w:rFonts w:ascii="Arial" w:eastAsia="Times New Roman" w:hAnsi="Arial" w:cs="Arial"/>
          <w:sz w:val="24"/>
          <w:szCs w:val="24"/>
          <w:lang w:val="mn-MN"/>
        </w:rPr>
        <w:t xml:space="preserve"> хувийг эзэлж байна</w:t>
      </w:r>
      <w:r w:rsidRPr="003C4F14">
        <w:rPr>
          <w:rFonts w:ascii="Arial" w:eastAsia="Times New Roman" w:hAnsi="Arial" w:cs="Arial"/>
          <w:sz w:val="24"/>
          <w:szCs w:val="24"/>
        </w:rPr>
        <w:t xml:space="preserve">. </w:t>
      </w:r>
    </w:p>
    <w:p w14:paraId="5EEC4E1C" w14:textId="77777777" w:rsidR="005E4E24" w:rsidRPr="003C4F14" w:rsidRDefault="005E4E24" w:rsidP="005E4E24">
      <w:pPr>
        <w:ind w:firstLine="720"/>
        <w:jc w:val="both"/>
        <w:rPr>
          <w:rFonts w:ascii="Arial" w:eastAsia="Times New Roman" w:hAnsi="Arial" w:cs="Arial"/>
          <w:sz w:val="24"/>
          <w:szCs w:val="24"/>
          <w:lang w:val="mn-MN"/>
        </w:rPr>
      </w:pPr>
      <w:r w:rsidRPr="003C4F14">
        <w:rPr>
          <w:rFonts w:ascii="Arial" w:eastAsia="Times New Roman" w:hAnsi="Arial" w:cs="Arial"/>
          <w:sz w:val="24"/>
          <w:szCs w:val="24"/>
          <w:lang w:val="mn-MN"/>
        </w:rPr>
        <w:lastRenderedPageBreak/>
        <w:t>Тухайн сарын</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байдлаар</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стационарит</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 xml:space="preserve">шинээр </w:t>
      </w:r>
      <w:r w:rsidRPr="003C4F14">
        <w:rPr>
          <w:rFonts w:ascii="Arial" w:eastAsia="Times New Roman" w:hAnsi="Arial" w:cs="Arial"/>
          <w:sz w:val="24"/>
          <w:szCs w:val="24"/>
        </w:rPr>
        <w:t>869</w:t>
      </w:r>
      <w:r w:rsidRPr="003C4F14">
        <w:rPr>
          <w:rFonts w:ascii="Arial" w:eastAsia="Times New Roman" w:hAnsi="Arial" w:cs="Arial"/>
          <w:sz w:val="24"/>
          <w:szCs w:val="24"/>
          <w:lang w:val="mn-MN"/>
        </w:rPr>
        <w:t xml:space="preserve"> эмчлүүлэгч хэвтэж,</w:t>
      </w:r>
      <w:r w:rsidRPr="003C4F14">
        <w:rPr>
          <w:rFonts w:ascii="Arial" w:eastAsia="Times New Roman" w:hAnsi="Arial" w:cs="Arial"/>
          <w:sz w:val="24"/>
          <w:szCs w:val="24"/>
        </w:rPr>
        <w:t xml:space="preserve"> 768</w:t>
      </w:r>
      <w:r w:rsidRPr="003C4F14">
        <w:rPr>
          <w:rFonts w:ascii="Arial" w:eastAsia="Times New Roman" w:hAnsi="Arial" w:cs="Arial"/>
          <w:sz w:val="24"/>
          <w:szCs w:val="24"/>
          <w:lang w:val="mn-MN"/>
        </w:rPr>
        <w:t xml:space="preserve"> эмчлүүлэгч эмнэлгээс гарсан бөгөөд</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 xml:space="preserve">нийт </w:t>
      </w:r>
      <w:r w:rsidRPr="003C4F14">
        <w:rPr>
          <w:rFonts w:ascii="Arial" w:eastAsia="Times New Roman" w:hAnsi="Arial" w:cs="Arial"/>
          <w:sz w:val="24"/>
          <w:szCs w:val="24"/>
        </w:rPr>
        <w:t xml:space="preserve"> 5453</w:t>
      </w:r>
      <w:r w:rsidRPr="003C4F14">
        <w:rPr>
          <w:rFonts w:ascii="Arial" w:eastAsia="Times New Roman" w:hAnsi="Arial" w:cs="Arial"/>
          <w:sz w:val="24"/>
          <w:szCs w:val="24"/>
          <w:lang w:val="mn-MN"/>
        </w:rPr>
        <w:t xml:space="preserve"> ор хоног ашиглаж</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дундаж ор хоног</w:t>
      </w:r>
      <w:r w:rsidRPr="003C4F14">
        <w:rPr>
          <w:rFonts w:ascii="Arial" w:eastAsia="Times New Roman" w:hAnsi="Arial" w:cs="Arial"/>
          <w:sz w:val="24"/>
          <w:szCs w:val="24"/>
        </w:rPr>
        <w:t xml:space="preserve"> 7.1 </w:t>
      </w:r>
      <w:r w:rsidRPr="003C4F14">
        <w:rPr>
          <w:rFonts w:ascii="Arial" w:eastAsia="Times New Roman" w:hAnsi="Arial" w:cs="Arial"/>
          <w:sz w:val="24"/>
          <w:szCs w:val="24"/>
          <w:lang w:val="mn-MN"/>
        </w:rPr>
        <w:t>байна</w:t>
      </w:r>
      <w:r w:rsidRPr="003C4F14">
        <w:rPr>
          <w:rFonts w:ascii="Arial" w:eastAsia="Times New Roman" w:hAnsi="Arial" w:cs="Arial"/>
          <w:sz w:val="24"/>
          <w:szCs w:val="24"/>
        </w:rPr>
        <w:t>.</w:t>
      </w:r>
      <w:r w:rsidRPr="003C4F14">
        <w:rPr>
          <w:rFonts w:ascii="Arial" w:eastAsia="Times New Roman" w:hAnsi="Arial" w:cs="Arial"/>
          <w:sz w:val="24"/>
          <w:szCs w:val="24"/>
          <w:lang w:val="mn-MN"/>
        </w:rPr>
        <w:t xml:space="preserve"> </w:t>
      </w:r>
    </w:p>
    <w:p w14:paraId="2A7D7D23" w14:textId="77777777" w:rsidR="005E4E24" w:rsidRPr="003C4F14" w:rsidRDefault="005E4E24" w:rsidP="005E4E24">
      <w:pPr>
        <w:ind w:firstLine="720"/>
        <w:jc w:val="both"/>
        <w:rPr>
          <w:rFonts w:ascii="Arial" w:eastAsia="Times New Roman" w:hAnsi="Arial" w:cs="Arial"/>
          <w:color w:val="000000"/>
          <w:kern w:val="24"/>
          <w:sz w:val="24"/>
          <w:szCs w:val="24"/>
        </w:rPr>
      </w:pPr>
      <w:r w:rsidRPr="003C4F14">
        <w:rPr>
          <w:rFonts w:ascii="Arial" w:eastAsia="Times New Roman" w:hAnsi="Arial" w:cs="Arial"/>
          <w:color w:val="000000"/>
          <w:kern w:val="24"/>
          <w:sz w:val="24"/>
          <w:szCs w:val="24"/>
          <w:lang w:val="mn-MN"/>
        </w:rPr>
        <w:t>20</w:t>
      </w:r>
      <w:r w:rsidRPr="003C4F14">
        <w:rPr>
          <w:rFonts w:ascii="Arial" w:eastAsia="Times New Roman" w:hAnsi="Arial" w:cs="Arial"/>
          <w:color w:val="000000"/>
          <w:kern w:val="24"/>
          <w:sz w:val="24"/>
          <w:szCs w:val="24"/>
        </w:rPr>
        <w:t>21</w:t>
      </w:r>
      <w:r w:rsidRPr="003C4F14">
        <w:rPr>
          <w:rFonts w:ascii="Arial" w:eastAsia="Times New Roman" w:hAnsi="Arial" w:cs="Arial"/>
          <w:color w:val="000000"/>
          <w:kern w:val="24"/>
          <w:sz w:val="24"/>
          <w:szCs w:val="24"/>
          <w:lang w:val="mn-MN"/>
        </w:rPr>
        <w:t xml:space="preserve"> оны </w:t>
      </w:r>
      <w:r w:rsidRPr="003C4F14">
        <w:rPr>
          <w:rFonts w:ascii="Arial" w:eastAsia="Times New Roman" w:hAnsi="Arial" w:cs="Arial"/>
          <w:color w:val="000000"/>
          <w:kern w:val="24"/>
          <w:sz w:val="24"/>
          <w:szCs w:val="24"/>
        </w:rPr>
        <w:t>1</w:t>
      </w:r>
      <w:r w:rsidRPr="003C4F14">
        <w:rPr>
          <w:rFonts w:ascii="Arial" w:eastAsia="Times New Roman" w:hAnsi="Arial" w:cs="Arial"/>
          <w:color w:val="000000"/>
          <w:kern w:val="24"/>
          <w:sz w:val="24"/>
          <w:szCs w:val="24"/>
          <w:lang w:val="mn-MN"/>
        </w:rPr>
        <w:t xml:space="preserve"> сарын байдлаар</w:t>
      </w:r>
      <w:r w:rsidRPr="003C4F14">
        <w:rPr>
          <w:rFonts w:ascii="Arial" w:eastAsia="Times New Roman" w:hAnsi="Arial" w:cs="Arial"/>
          <w:color w:val="000000"/>
          <w:kern w:val="24"/>
          <w:sz w:val="24"/>
          <w:szCs w:val="24"/>
        </w:rPr>
        <w:t xml:space="preserve"> 12571</w:t>
      </w:r>
      <w:r w:rsidRPr="003C4F14">
        <w:rPr>
          <w:rFonts w:ascii="Arial" w:eastAsia="Times New Roman" w:hAnsi="Arial" w:cs="Arial"/>
          <w:color w:val="000000"/>
          <w:kern w:val="24"/>
          <w:sz w:val="24"/>
          <w:szCs w:val="24"/>
          <w:lang w:val="mn-MN"/>
        </w:rPr>
        <w:t xml:space="preserve"> амбулаторийн үзлэг бүртгэгдсэнээс урьдчилан сэргийлэх үзлэг </w:t>
      </w:r>
      <w:r w:rsidRPr="003C4F14">
        <w:rPr>
          <w:rFonts w:ascii="Arial" w:eastAsia="Times New Roman" w:hAnsi="Arial" w:cs="Arial"/>
          <w:color w:val="000000"/>
          <w:kern w:val="24"/>
          <w:sz w:val="24"/>
          <w:szCs w:val="24"/>
        </w:rPr>
        <w:t>16.9</w:t>
      </w:r>
      <w:r w:rsidRPr="003C4F14">
        <w:rPr>
          <w:rFonts w:ascii="Arial" w:eastAsia="Times New Roman" w:hAnsi="Arial" w:cs="Arial"/>
          <w:color w:val="000000"/>
          <w:kern w:val="24"/>
          <w:sz w:val="24"/>
          <w:szCs w:val="24"/>
          <w:lang w:val="mn-MN"/>
        </w:rPr>
        <w:t xml:space="preserve">%, өвчний учир амбулаторийн үзлэг </w:t>
      </w:r>
      <w:r w:rsidRPr="003C4F14">
        <w:rPr>
          <w:rFonts w:ascii="Arial" w:eastAsia="Times New Roman" w:hAnsi="Arial" w:cs="Arial"/>
          <w:color w:val="000000"/>
          <w:kern w:val="24"/>
          <w:sz w:val="24"/>
          <w:szCs w:val="24"/>
        </w:rPr>
        <w:t>53.8</w:t>
      </w:r>
      <w:r w:rsidRPr="003C4F14">
        <w:rPr>
          <w:rFonts w:ascii="Arial" w:eastAsia="Times New Roman" w:hAnsi="Arial" w:cs="Arial"/>
          <w:color w:val="000000"/>
          <w:kern w:val="24"/>
          <w:sz w:val="24"/>
          <w:szCs w:val="24"/>
          <w:lang w:val="mn-MN"/>
        </w:rPr>
        <w:t xml:space="preserve">%, идэвхтэй хяналт </w:t>
      </w:r>
      <w:r w:rsidRPr="003C4F14">
        <w:rPr>
          <w:rFonts w:ascii="Arial" w:eastAsia="Times New Roman" w:hAnsi="Arial" w:cs="Arial"/>
          <w:color w:val="000000"/>
          <w:kern w:val="24"/>
          <w:sz w:val="24"/>
          <w:szCs w:val="24"/>
        </w:rPr>
        <w:t>17.1</w:t>
      </w:r>
      <w:r w:rsidRPr="003C4F14">
        <w:rPr>
          <w:rFonts w:ascii="Arial" w:eastAsia="Times New Roman" w:hAnsi="Arial" w:cs="Arial"/>
          <w:color w:val="000000"/>
          <w:kern w:val="24"/>
          <w:sz w:val="24"/>
          <w:szCs w:val="24"/>
          <w:lang w:val="mn-MN"/>
        </w:rPr>
        <w:t xml:space="preserve">%, гэрийн идэвхтэй үзлэг </w:t>
      </w:r>
      <w:r w:rsidRPr="003C4F14">
        <w:rPr>
          <w:rFonts w:ascii="Arial" w:eastAsia="Times New Roman" w:hAnsi="Arial" w:cs="Arial"/>
          <w:color w:val="000000"/>
          <w:kern w:val="24"/>
          <w:sz w:val="24"/>
          <w:szCs w:val="24"/>
        </w:rPr>
        <w:t>10.9</w:t>
      </w:r>
      <w:r w:rsidRPr="003C4F14">
        <w:rPr>
          <w:rFonts w:ascii="Arial" w:eastAsia="Times New Roman" w:hAnsi="Arial" w:cs="Arial"/>
          <w:color w:val="000000"/>
          <w:kern w:val="24"/>
          <w:sz w:val="24"/>
          <w:szCs w:val="24"/>
          <w:lang w:val="mn-MN"/>
        </w:rPr>
        <w:t xml:space="preserve"> %, гэрийн дуудлагын үзлэг 1.</w:t>
      </w:r>
      <w:r w:rsidRPr="003C4F14">
        <w:rPr>
          <w:rFonts w:ascii="Arial" w:eastAsia="Times New Roman" w:hAnsi="Arial" w:cs="Arial"/>
          <w:color w:val="000000"/>
          <w:kern w:val="24"/>
          <w:sz w:val="24"/>
          <w:szCs w:val="24"/>
        </w:rPr>
        <w:t>3</w:t>
      </w:r>
      <w:r w:rsidRPr="003C4F14">
        <w:rPr>
          <w:rFonts w:ascii="Arial" w:eastAsia="Times New Roman" w:hAnsi="Arial" w:cs="Arial"/>
          <w:color w:val="000000"/>
          <w:kern w:val="24"/>
          <w:sz w:val="24"/>
          <w:szCs w:val="24"/>
          <w:lang w:val="mn-MN"/>
        </w:rPr>
        <w:t xml:space="preserve">%- ийг эзэлж байна. Нийт үзлэгт хамрагдсан хүмүүсийн </w:t>
      </w:r>
      <w:r w:rsidRPr="003C4F14">
        <w:rPr>
          <w:rFonts w:ascii="Arial" w:eastAsia="Times New Roman" w:hAnsi="Arial" w:cs="Arial"/>
          <w:color w:val="000000"/>
          <w:kern w:val="24"/>
          <w:sz w:val="24"/>
          <w:szCs w:val="24"/>
        </w:rPr>
        <w:t>30.3</w:t>
      </w:r>
      <w:r w:rsidRPr="003C4F14">
        <w:rPr>
          <w:rFonts w:ascii="Arial" w:eastAsia="Times New Roman" w:hAnsi="Arial" w:cs="Arial"/>
          <w:color w:val="000000"/>
          <w:kern w:val="24"/>
          <w:sz w:val="24"/>
          <w:szCs w:val="24"/>
          <w:lang w:val="mn-MN"/>
        </w:rPr>
        <w:t xml:space="preserve"> хувь нь эрэгтэй, </w:t>
      </w:r>
      <w:r w:rsidRPr="003C4F14">
        <w:rPr>
          <w:rFonts w:ascii="Arial" w:eastAsia="Times New Roman" w:hAnsi="Arial" w:cs="Arial"/>
          <w:color w:val="000000"/>
          <w:kern w:val="24"/>
          <w:sz w:val="24"/>
          <w:szCs w:val="24"/>
        </w:rPr>
        <w:t xml:space="preserve">69.7 </w:t>
      </w:r>
      <w:r w:rsidRPr="003C4F14">
        <w:rPr>
          <w:rFonts w:ascii="Arial" w:eastAsia="Times New Roman" w:hAnsi="Arial" w:cs="Arial"/>
          <w:color w:val="000000"/>
          <w:kern w:val="24"/>
          <w:sz w:val="24"/>
          <w:szCs w:val="24"/>
          <w:lang w:val="mn-MN"/>
        </w:rPr>
        <w:t>хувь нь эмэгтэй хүн байна. Х</w:t>
      </w:r>
      <w:proofErr w:type="spellStart"/>
      <w:r w:rsidRPr="003C4F14">
        <w:rPr>
          <w:rFonts w:ascii="Arial" w:eastAsia="Times New Roman" w:hAnsi="Arial" w:cs="Arial"/>
          <w:color w:val="000000"/>
          <w:kern w:val="24"/>
          <w:sz w:val="24"/>
          <w:szCs w:val="24"/>
        </w:rPr>
        <w:t>алдварт</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өвчний</w:t>
      </w:r>
      <w:proofErr w:type="spellEnd"/>
      <w:r w:rsidRPr="003C4F14">
        <w:rPr>
          <w:rFonts w:ascii="Arial" w:eastAsia="Times New Roman" w:hAnsi="Arial" w:cs="Arial"/>
          <w:color w:val="000000"/>
          <w:kern w:val="24"/>
          <w:sz w:val="24"/>
          <w:szCs w:val="24"/>
        </w:rPr>
        <w:t xml:space="preserve"> 18 </w:t>
      </w:r>
      <w:proofErr w:type="spellStart"/>
      <w:r w:rsidRPr="003C4F14">
        <w:rPr>
          <w:rFonts w:ascii="Arial" w:eastAsia="Times New Roman" w:hAnsi="Arial" w:cs="Arial"/>
          <w:color w:val="000000"/>
          <w:kern w:val="24"/>
          <w:sz w:val="24"/>
          <w:szCs w:val="24"/>
        </w:rPr>
        <w:t>тохиолдол</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бүртгэгдээд</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байгаа</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нь</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урьд</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оны</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мөн</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үе</w:t>
      </w:r>
      <w:proofErr w:type="spellEnd"/>
      <w:r w:rsidRPr="003C4F14">
        <w:rPr>
          <w:rFonts w:ascii="Arial" w:eastAsia="Times New Roman" w:hAnsi="Arial" w:cs="Arial"/>
          <w:color w:val="000000"/>
          <w:kern w:val="24"/>
          <w:sz w:val="24"/>
          <w:szCs w:val="24"/>
          <w:lang w:val="mn-MN"/>
        </w:rPr>
        <w:t xml:space="preserve">тэй харьцуулахад </w:t>
      </w:r>
      <w:r w:rsidRPr="003C4F14">
        <w:rPr>
          <w:rFonts w:ascii="Arial" w:eastAsia="Times New Roman" w:hAnsi="Arial" w:cs="Arial"/>
          <w:color w:val="000000"/>
          <w:kern w:val="24"/>
          <w:sz w:val="24"/>
          <w:szCs w:val="24"/>
        </w:rPr>
        <w:t xml:space="preserve">10000 </w:t>
      </w:r>
      <w:proofErr w:type="spellStart"/>
      <w:r w:rsidRPr="003C4F14">
        <w:rPr>
          <w:rFonts w:ascii="Arial" w:eastAsia="Times New Roman" w:hAnsi="Arial" w:cs="Arial"/>
          <w:color w:val="000000"/>
          <w:kern w:val="24"/>
          <w:sz w:val="24"/>
          <w:szCs w:val="24"/>
        </w:rPr>
        <w:t>хүн</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амд</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ногдох</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халдварт</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өвчнөөр</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өвчлөгчдийн</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тоо</w:t>
      </w:r>
      <w:proofErr w:type="spellEnd"/>
      <w:r w:rsidRPr="003C4F14">
        <w:rPr>
          <w:rFonts w:ascii="Arial" w:eastAsia="Times New Roman" w:hAnsi="Arial" w:cs="Arial"/>
          <w:color w:val="000000"/>
          <w:kern w:val="24"/>
          <w:sz w:val="24"/>
          <w:szCs w:val="24"/>
        </w:rPr>
        <w:t xml:space="preserve"> 3.9</w:t>
      </w:r>
      <w:r w:rsidRPr="003C4F14">
        <w:rPr>
          <w:rFonts w:ascii="Arial" w:eastAsia="Times New Roman" w:hAnsi="Arial" w:cs="Arial"/>
          <w:color w:val="000000"/>
          <w:kern w:val="24"/>
          <w:sz w:val="24"/>
          <w:szCs w:val="24"/>
          <w:lang w:val="mn-MN"/>
        </w:rPr>
        <w:t xml:space="preserve"> </w:t>
      </w:r>
      <w:proofErr w:type="spellStart"/>
      <w:r w:rsidRPr="003C4F14">
        <w:rPr>
          <w:rFonts w:ascii="Arial" w:eastAsia="Times New Roman" w:hAnsi="Arial" w:cs="Arial"/>
          <w:color w:val="000000"/>
          <w:kern w:val="24"/>
          <w:sz w:val="24"/>
          <w:szCs w:val="24"/>
        </w:rPr>
        <w:t>болж</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өмнөх</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оны</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мөн</w:t>
      </w:r>
      <w:proofErr w:type="spellEnd"/>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үеэс</w:t>
      </w:r>
      <w:proofErr w:type="spellEnd"/>
      <w:r w:rsidRPr="003C4F14">
        <w:rPr>
          <w:rFonts w:ascii="Arial" w:eastAsia="Times New Roman" w:hAnsi="Arial" w:cs="Arial"/>
          <w:color w:val="000000"/>
          <w:kern w:val="24"/>
          <w:sz w:val="24"/>
          <w:szCs w:val="24"/>
        </w:rPr>
        <w:t xml:space="preserve"> 21</w:t>
      </w:r>
      <w:r w:rsidRPr="003C4F14">
        <w:rPr>
          <w:rFonts w:ascii="Arial" w:eastAsia="Times New Roman" w:hAnsi="Arial" w:cs="Arial"/>
          <w:color w:val="000000"/>
          <w:kern w:val="24"/>
          <w:sz w:val="24"/>
          <w:szCs w:val="24"/>
          <w:lang w:val="mn-MN"/>
        </w:rPr>
        <w:t xml:space="preserve"> тохиолдол буюу </w:t>
      </w:r>
      <w:r w:rsidRPr="003C4F14">
        <w:rPr>
          <w:rFonts w:ascii="Arial" w:eastAsia="Times New Roman" w:hAnsi="Arial" w:cs="Arial"/>
          <w:color w:val="000000"/>
          <w:kern w:val="24"/>
          <w:sz w:val="24"/>
          <w:szCs w:val="24"/>
        </w:rPr>
        <w:t>4.5</w:t>
      </w:r>
      <w:r w:rsidRPr="003C4F14">
        <w:rPr>
          <w:rFonts w:ascii="Arial" w:eastAsia="Times New Roman" w:hAnsi="Arial" w:cs="Arial"/>
          <w:color w:val="000000"/>
          <w:kern w:val="24"/>
          <w:sz w:val="24"/>
          <w:szCs w:val="24"/>
          <w:lang w:val="mn-MN"/>
        </w:rPr>
        <w:t xml:space="preserve"> пунктээр буурсан</w:t>
      </w:r>
      <w:r w:rsidRPr="003C4F14">
        <w:rPr>
          <w:rFonts w:ascii="Arial" w:eastAsia="Times New Roman" w:hAnsi="Arial" w:cs="Arial"/>
          <w:color w:val="000000"/>
          <w:kern w:val="24"/>
          <w:sz w:val="24"/>
          <w:szCs w:val="24"/>
        </w:rPr>
        <w:t xml:space="preserve"> </w:t>
      </w:r>
      <w:proofErr w:type="spellStart"/>
      <w:r w:rsidRPr="003C4F14">
        <w:rPr>
          <w:rFonts w:ascii="Arial" w:eastAsia="Times New Roman" w:hAnsi="Arial" w:cs="Arial"/>
          <w:color w:val="000000"/>
          <w:kern w:val="24"/>
          <w:sz w:val="24"/>
          <w:szCs w:val="24"/>
        </w:rPr>
        <w:t>байна</w:t>
      </w:r>
      <w:proofErr w:type="spellEnd"/>
      <w:r w:rsidRPr="003C4F14">
        <w:rPr>
          <w:rFonts w:ascii="Arial" w:eastAsia="Times New Roman" w:hAnsi="Arial" w:cs="Arial"/>
          <w:color w:val="000000"/>
          <w:kern w:val="24"/>
          <w:sz w:val="24"/>
          <w:szCs w:val="24"/>
        </w:rPr>
        <w:t xml:space="preserve"> </w:t>
      </w:r>
    </w:p>
    <w:p w14:paraId="55336ACD" w14:textId="37A52652" w:rsidR="00B86A2C" w:rsidRPr="00B86A2C" w:rsidRDefault="00B86A2C" w:rsidP="00B86A2C">
      <w:pPr>
        <w:shd w:val="clear" w:color="auto" w:fill="FFFFFF" w:themeFill="background1"/>
        <w:spacing w:line="259" w:lineRule="auto"/>
        <w:ind w:firstLine="720"/>
        <w:jc w:val="both"/>
        <w:rPr>
          <w:rFonts w:ascii="Arial" w:eastAsia="Times New Roman" w:hAnsi="Arial" w:cs="Arial"/>
          <w:b/>
          <w:sz w:val="24"/>
          <w:szCs w:val="24"/>
          <w:lang w:val="mn-MN"/>
        </w:rPr>
      </w:pPr>
      <w:r w:rsidRPr="003C4F14">
        <w:rPr>
          <w:rFonts w:ascii="Arial" w:eastAsia="Times New Roman" w:hAnsi="Arial" w:cs="Arial"/>
          <w:b/>
          <w:sz w:val="24"/>
          <w:szCs w:val="24"/>
        </w:rPr>
        <w:t>V</w:t>
      </w:r>
      <w:r w:rsidRPr="00B86A2C">
        <w:rPr>
          <w:rFonts w:ascii="Arial" w:eastAsia="Times New Roman" w:hAnsi="Arial" w:cs="Arial"/>
          <w:b/>
          <w:sz w:val="24"/>
          <w:szCs w:val="24"/>
        </w:rPr>
        <w:t xml:space="preserve">I. </w:t>
      </w:r>
      <w:r w:rsidRPr="00B86A2C">
        <w:rPr>
          <w:rFonts w:ascii="Arial" w:eastAsia="Times New Roman" w:hAnsi="Arial" w:cs="Arial"/>
          <w:b/>
          <w:sz w:val="24"/>
          <w:szCs w:val="24"/>
          <w:lang w:val="mn-MN"/>
        </w:rPr>
        <w:t>Гэмт хэрэг</w:t>
      </w:r>
    </w:p>
    <w:p w14:paraId="30952EEA" w14:textId="77777777" w:rsidR="00B86A2C" w:rsidRPr="00B86A2C" w:rsidRDefault="00B86A2C" w:rsidP="00B86A2C">
      <w:pPr>
        <w:autoSpaceDE w:val="0"/>
        <w:autoSpaceDN w:val="0"/>
        <w:adjustRightInd w:val="0"/>
        <w:jc w:val="both"/>
        <w:rPr>
          <w:rFonts w:ascii="Arial" w:eastAsiaTheme="minorEastAsia" w:hAnsi="Arial" w:cs="Arial"/>
          <w:noProof/>
          <w:sz w:val="24"/>
          <w:szCs w:val="24"/>
        </w:rPr>
      </w:pPr>
      <w:r w:rsidRPr="00B86A2C">
        <w:rPr>
          <w:rFonts w:ascii="Arial" w:eastAsiaTheme="minorEastAsia" w:hAnsi="Arial" w:cs="Arial"/>
          <w:noProof/>
          <w:sz w:val="24"/>
          <w:szCs w:val="24"/>
        </w:rPr>
        <w:drawing>
          <wp:anchor distT="0" distB="0" distL="114300" distR="114300" simplePos="0" relativeHeight="251908096" behindDoc="1" locked="0" layoutInCell="1" allowOverlap="1" wp14:anchorId="6D993FBA" wp14:editId="2B2EA660">
            <wp:simplePos x="0" y="0"/>
            <wp:positionH relativeFrom="margin">
              <wp:align>left</wp:align>
            </wp:positionH>
            <wp:positionV relativeFrom="paragraph">
              <wp:posOffset>6985</wp:posOffset>
            </wp:positionV>
            <wp:extent cx="511810" cy="457200"/>
            <wp:effectExtent l="0" t="0" r="2540" b="0"/>
            <wp:wrapTight wrapText="bothSides">
              <wp:wrapPolygon edited="0">
                <wp:start x="0" y="0"/>
                <wp:lineTo x="0" y="20700"/>
                <wp:lineTo x="20903" y="20700"/>
                <wp:lineTo x="209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10" cy="457200"/>
                    </a:xfrm>
                    <a:prstGeom prst="rect">
                      <a:avLst/>
                    </a:prstGeom>
                    <a:noFill/>
                  </pic:spPr>
                </pic:pic>
              </a:graphicData>
            </a:graphic>
          </wp:anchor>
        </w:drawing>
      </w:r>
      <w:r w:rsidRPr="00B86A2C">
        <w:rPr>
          <w:rFonts w:ascii="Arial" w:eastAsiaTheme="minorEastAsia" w:hAnsi="Arial" w:cs="Arial"/>
          <w:noProof/>
          <w:sz w:val="24"/>
          <w:szCs w:val="24"/>
        </w:rPr>
        <w:t>Дундговь аймаг дахь Цагдаагийн газар нь 2021 оны 01 дугаар сард иргэн, хуулийн этгээдээс гэмт хэрэг, зөрчлийн шинжтэй 132 гомдол, мэдээлэл хүлээн авч шалгасан нь өмнөх оны мөн үетэй харьцуулбал 17 гомдол, мэдээллээр буюу 11.4 хувиар хүлээн авсан гомдол, мэдээллийн тоо буурсан байна.</w:t>
      </w:r>
    </w:p>
    <w:p w14:paraId="663584D2" w14:textId="77777777" w:rsidR="00B86A2C" w:rsidRPr="00B86A2C" w:rsidRDefault="00B86A2C" w:rsidP="00B86A2C">
      <w:pPr>
        <w:ind w:firstLine="720"/>
        <w:jc w:val="both"/>
        <w:rPr>
          <w:rFonts w:ascii="Arial" w:eastAsia="Times New Roman" w:hAnsi="Arial" w:cs="Arial"/>
          <w:sz w:val="24"/>
          <w:szCs w:val="24"/>
          <w:lang w:val="mn-MN"/>
        </w:rPr>
      </w:pPr>
      <w:r w:rsidRPr="00B86A2C">
        <w:rPr>
          <w:rFonts w:ascii="Arial" w:eastAsia="Times New Roman" w:hAnsi="Arial" w:cs="Arial"/>
          <w:sz w:val="24"/>
          <w:szCs w:val="24"/>
          <w:lang w:val="mn-MN"/>
        </w:rPr>
        <w:t>2021 оны 01 дүгээр сард улсын хэмжээнд 1789 гэмт хэрэг бүртгэгдсэний 15 буюу 0,8 хувийг, Орон нутагт нийт 737 гэмт хэрэг бүртгэгдсэний 2,1 хувийг Дундговь аймагт бүртгэгдсэн гэмт хэрэг эзэлж, өмнөх оны мөн үеэс 26 хэргээр буюу 63,4 хувиар гэмт хэргийн гаралт буурсан байна.</w:t>
      </w:r>
    </w:p>
    <w:p w14:paraId="2E3566E0" w14:textId="77777777" w:rsidR="00B86A2C" w:rsidRPr="00B86A2C" w:rsidRDefault="00B86A2C" w:rsidP="00B86A2C">
      <w:pPr>
        <w:shd w:val="clear" w:color="auto" w:fill="FFFFFF" w:themeFill="background1"/>
        <w:spacing w:line="259" w:lineRule="auto"/>
        <w:ind w:firstLine="720"/>
        <w:jc w:val="both"/>
        <w:rPr>
          <w:rFonts w:ascii="Arial" w:eastAsia="Times New Roman" w:hAnsi="Arial" w:cs="Arial"/>
          <w:sz w:val="24"/>
          <w:szCs w:val="24"/>
          <w:lang w:val="mn-MN"/>
        </w:rPr>
      </w:pPr>
      <w:r w:rsidRPr="00B86A2C">
        <w:rPr>
          <w:rFonts w:ascii="Arial" w:eastAsia="Times New Roman" w:hAnsi="Arial" w:cs="Arial"/>
          <w:sz w:val="24"/>
          <w:szCs w:val="24"/>
          <w:lang w:val="mn-MN"/>
        </w:rPr>
        <w:t>Нийт гэмт хэргийн гаралт буурахад , нь хүний эрүүл мэндийн халдашгүй байдлын эсрэг гэмт хэрэг 71,4 хувь, мал хулгайлах гэмт хэрэг 33,3 хувь, залилах гэмт хэрэг 25 хувь, хүрээлэн байгаа орчны эсрэг гэмт хэрэг 60 хувиар тус тус буурсан нь шууд нөлөөлсөн байна.</w:t>
      </w:r>
    </w:p>
    <w:p w14:paraId="51B85925" w14:textId="77777777" w:rsidR="00B86A2C" w:rsidRPr="00B86A2C" w:rsidRDefault="00B86A2C" w:rsidP="00B86A2C">
      <w:pPr>
        <w:shd w:val="clear" w:color="auto" w:fill="FFFFFF" w:themeFill="background1"/>
        <w:spacing w:line="259" w:lineRule="auto"/>
        <w:ind w:firstLine="720"/>
        <w:jc w:val="both"/>
        <w:rPr>
          <w:rFonts w:ascii="Arial" w:eastAsia="Times New Roman" w:hAnsi="Arial" w:cs="Arial"/>
          <w:sz w:val="24"/>
          <w:szCs w:val="24"/>
          <w:lang w:val="mn-MN"/>
        </w:rPr>
      </w:pPr>
      <w:r w:rsidRPr="00B86A2C">
        <w:rPr>
          <w:rFonts w:ascii="Arial" w:eastAsia="Times New Roman" w:hAnsi="Arial" w:cs="Arial"/>
          <w:sz w:val="24"/>
          <w:szCs w:val="24"/>
          <w:lang w:val="mn-MN"/>
        </w:rPr>
        <w:t>Гэмт хэргийн гаралтыг төвийн бүсийн ойролцоо аймгуудтай харьцуулж үзвэл:</w:t>
      </w:r>
    </w:p>
    <w:p w14:paraId="2840BC01" w14:textId="77777777" w:rsidR="00B86A2C" w:rsidRPr="00B86A2C" w:rsidRDefault="00B86A2C" w:rsidP="00B86A2C">
      <w:pPr>
        <w:shd w:val="clear" w:color="auto" w:fill="FFFFFF" w:themeFill="background1"/>
        <w:spacing w:line="259" w:lineRule="auto"/>
        <w:ind w:firstLine="720"/>
        <w:jc w:val="both"/>
        <w:rPr>
          <w:rFonts w:ascii="Arial" w:eastAsia="Times New Roman" w:hAnsi="Arial" w:cs="Arial"/>
          <w:sz w:val="24"/>
          <w:szCs w:val="24"/>
          <w:lang w:val="mn-MN"/>
        </w:rPr>
      </w:pPr>
    </w:p>
    <w:p w14:paraId="56794ADA" w14:textId="77777777" w:rsidR="00B86A2C" w:rsidRPr="00B86A2C" w:rsidRDefault="00B86A2C" w:rsidP="00B86A2C">
      <w:pPr>
        <w:shd w:val="clear" w:color="auto" w:fill="FFFFFF" w:themeFill="background1"/>
        <w:spacing w:line="259" w:lineRule="auto"/>
        <w:ind w:firstLine="142"/>
        <w:jc w:val="both"/>
        <w:rPr>
          <w:rFonts w:ascii="Arial" w:eastAsia="Times New Roman" w:hAnsi="Arial" w:cs="Arial"/>
          <w:sz w:val="24"/>
          <w:szCs w:val="24"/>
          <w:lang w:val="mn-MN"/>
        </w:rPr>
      </w:pPr>
      <w:r w:rsidRPr="00B86A2C">
        <w:rPr>
          <w:rFonts w:eastAsia="Times New Roman"/>
          <w:noProof/>
          <w:color w:val="FF0000"/>
        </w:rPr>
        <w:lastRenderedPageBreak/>
        <w:drawing>
          <wp:inline distT="0" distB="0" distL="0" distR="0" wp14:anchorId="37B1889E" wp14:editId="30D2E3C6">
            <wp:extent cx="4505325" cy="1640820"/>
            <wp:effectExtent l="0" t="0" r="9525" b="1714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397AE5" w14:textId="77777777" w:rsidR="00B86A2C" w:rsidRPr="00B86A2C" w:rsidRDefault="00B86A2C" w:rsidP="00B86A2C">
      <w:pPr>
        <w:shd w:val="clear" w:color="auto" w:fill="FFFFFF" w:themeFill="background1"/>
        <w:spacing w:line="259" w:lineRule="auto"/>
        <w:ind w:firstLine="720"/>
        <w:jc w:val="both"/>
        <w:rPr>
          <w:rFonts w:ascii="Arial" w:eastAsia="Times New Roman" w:hAnsi="Arial" w:cs="Arial"/>
          <w:sz w:val="24"/>
          <w:szCs w:val="24"/>
          <w:lang w:val="mn-MN"/>
        </w:rPr>
      </w:pPr>
    </w:p>
    <w:p w14:paraId="662C53AB" w14:textId="77777777" w:rsidR="00B86A2C" w:rsidRPr="00B86A2C" w:rsidRDefault="00B86A2C" w:rsidP="00B86A2C">
      <w:pPr>
        <w:shd w:val="clear" w:color="auto" w:fill="FFFFFF" w:themeFill="background1"/>
        <w:spacing w:line="259" w:lineRule="auto"/>
        <w:ind w:firstLine="720"/>
        <w:jc w:val="both"/>
        <w:rPr>
          <w:rFonts w:ascii="Arial" w:eastAsiaTheme="minorEastAsia" w:hAnsi="Arial" w:cs="Arial"/>
          <w:noProof/>
          <w:color w:val="000000"/>
          <w:sz w:val="24"/>
          <w:szCs w:val="24"/>
        </w:rPr>
      </w:pPr>
      <w:r w:rsidRPr="00B86A2C">
        <w:rPr>
          <w:rFonts w:ascii="Arial" w:eastAsiaTheme="minorEastAsia" w:hAnsi="Arial" w:cs="Arial"/>
          <w:noProof/>
          <w:color w:val="000000"/>
          <w:sz w:val="24"/>
          <w:szCs w:val="24"/>
        </w:rPr>
        <w:t>Гэмт хэргийн улмаас иргэд, аж ахуйн нэгж, байгууллагад учирсан 42</w:t>
      </w:r>
      <w:r w:rsidRPr="00B86A2C">
        <w:rPr>
          <w:rFonts w:ascii="Arial" w:eastAsiaTheme="minorEastAsia" w:hAnsi="Arial" w:cs="Arial"/>
          <w:noProof/>
          <w:color w:val="000000"/>
          <w:sz w:val="24"/>
          <w:szCs w:val="24"/>
          <w:lang w:val="mn-MN"/>
        </w:rPr>
        <w:t xml:space="preserve">.0 </w:t>
      </w:r>
      <w:r w:rsidRPr="00B86A2C">
        <w:rPr>
          <w:rFonts w:ascii="Arial" w:eastAsiaTheme="minorEastAsia" w:hAnsi="Arial" w:cs="Arial"/>
          <w:noProof/>
          <w:color w:val="000000"/>
          <w:sz w:val="24"/>
          <w:szCs w:val="24"/>
        </w:rPr>
        <w:t>сая төгрөгийн хохирлын 14</w:t>
      </w:r>
      <w:r w:rsidRPr="00B86A2C">
        <w:rPr>
          <w:rFonts w:ascii="Arial" w:eastAsiaTheme="minorEastAsia" w:hAnsi="Arial" w:cs="Arial"/>
          <w:noProof/>
          <w:color w:val="000000"/>
          <w:sz w:val="24"/>
          <w:szCs w:val="24"/>
          <w:lang w:val="mn-MN"/>
        </w:rPr>
        <w:t>.0</w:t>
      </w:r>
      <w:r w:rsidRPr="00B86A2C">
        <w:rPr>
          <w:rFonts w:ascii="Arial" w:eastAsiaTheme="minorEastAsia" w:hAnsi="Arial" w:cs="Arial"/>
          <w:noProof/>
          <w:color w:val="000000"/>
          <w:sz w:val="24"/>
          <w:szCs w:val="24"/>
        </w:rPr>
        <w:t xml:space="preserve"> сая төгрөгийн хохирлыг мөрдөн байцаалтын шатанд нөхөн төлүүлж, гэмт хэргийн улмаас учирсан хохирлын нөхөн төлүүлэлт 33,3 хувьтай байгаа нь өмнөх оны мөн үеэс 33,3 пунктээр өссөн. Тайлангийн хугацаанд 6.5 сая төгрөгний эд хөрөнгө битүүмжилсэн байна.</w:t>
      </w:r>
    </w:p>
    <w:p w14:paraId="4D92B4F7" w14:textId="77777777" w:rsidR="00B86A2C" w:rsidRPr="00B86A2C" w:rsidRDefault="00B86A2C" w:rsidP="00B86A2C">
      <w:pPr>
        <w:shd w:val="clear" w:color="auto" w:fill="FFFFFF" w:themeFill="background1"/>
        <w:spacing w:line="259" w:lineRule="auto"/>
        <w:ind w:firstLine="720"/>
        <w:jc w:val="both"/>
        <w:rPr>
          <w:rFonts w:ascii="Arial" w:eastAsiaTheme="minorEastAsia" w:hAnsi="Arial" w:cs="Arial"/>
          <w:noProof/>
          <w:sz w:val="24"/>
          <w:szCs w:val="24"/>
        </w:rPr>
      </w:pPr>
      <w:r w:rsidRPr="00B86A2C">
        <w:rPr>
          <w:rFonts w:ascii="Arial" w:eastAsiaTheme="minorEastAsia" w:hAnsi="Arial" w:cs="Arial"/>
          <w:noProof/>
          <w:sz w:val="24"/>
          <w:szCs w:val="24"/>
        </w:rPr>
        <w:t xml:space="preserve">Гэмт хэргийн улмаас 14 иргэн хохирч,  хүн нас барсан хүн байхгүй, 6 хүн гэмтсэн нь өмнөх оны мөн үетэй харьцуулбал хохирсон хүний тоо 64,1 хувь, гэмтсэн хүний тоо 64,7 хувиар  тус тус буурсан байна. </w:t>
      </w:r>
    </w:p>
    <w:p w14:paraId="10354C83" w14:textId="77777777" w:rsidR="00B86A2C" w:rsidRPr="00B86A2C" w:rsidRDefault="00B86A2C" w:rsidP="00B86A2C">
      <w:pPr>
        <w:spacing w:line="259" w:lineRule="auto"/>
        <w:ind w:firstLine="720"/>
        <w:jc w:val="both"/>
        <w:rPr>
          <w:rFonts w:ascii="Arial" w:eastAsiaTheme="minorEastAsia" w:hAnsi="Arial" w:cs="Arial"/>
          <w:noProof/>
          <w:color w:val="000000"/>
          <w:sz w:val="24"/>
          <w:szCs w:val="24"/>
        </w:rPr>
      </w:pPr>
      <w:r w:rsidRPr="00B86A2C">
        <w:rPr>
          <w:rFonts w:ascii="Arial" w:eastAsiaTheme="minorEastAsia" w:hAnsi="Arial" w:cs="Arial"/>
          <w:noProof/>
          <w:color w:val="000000"/>
          <w:sz w:val="24"/>
          <w:szCs w:val="24"/>
        </w:rPr>
        <w:t>Гэмт хэрэгт нийт 8 хүн холбогдон шалгагдсан нь өмнөх оны мөн үетэй харьцуулахад 7 холбогдогчоор буюу 8 дахин өссөн.</w:t>
      </w:r>
    </w:p>
    <w:p w14:paraId="67C4FCD4" w14:textId="77777777" w:rsidR="00B86A2C" w:rsidRPr="00B86A2C" w:rsidRDefault="00B86A2C" w:rsidP="00B86A2C">
      <w:pPr>
        <w:spacing w:line="259" w:lineRule="auto"/>
        <w:ind w:firstLine="720"/>
        <w:jc w:val="both"/>
        <w:rPr>
          <w:rFonts w:ascii="Arial" w:eastAsiaTheme="minorEastAsia" w:hAnsi="Arial" w:cs="Arial"/>
          <w:noProof/>
          <w:color w:val="000000"/>
          <w:sz w:val="24"/>
          <w:szCs w:val="24"/>
          <w:lang w:val="mn-MN"/>
        </w:rPr>
      </w:pPr>
      <w:r w:rsidRPr="00B86A2C">
        <w:rPr>
          <w:rFonts w:ascii="Arial" w:eastAsiaTheme="minorEastAsia" w:hAnsi="Arial" w:cs="Arial"/>
          <w:noProof/>
          <w:color w:val="000000"/>
          <w:sz w:val="24"/>
          <w:szCs w:val="24"/>
        </w:rPr>
        <w:t>Нийт гэмт хэрэгт холбогдогчийн 1 буюу 12,5 хувь нь эмэгтэй хүн буюу 1 дахин, 2 буюу 25 малчин буюу 2 дахин тус тус өсч, 18 хүртэлх насны холбогдогч бүртгэгдээгүй байна</w:t>
      </w:r>
      <w:r w:rsidRPr="00B86A2C">
        <w:rPr>
          <w:rFonts w:ascii="Arial" w:eastAsiaTheme="minorEastAsia" w:hAnsi="Arial" w:cs="Arial"/>
          <w:noProof/>
          <w:color w:val="000000"/>
          <w:sz w:val="24"/>
          <w:szCs w:val="24"/>
          <w:lang w:val="mn-MN"/>
        </w:rPr>
        <w:t>.</w:t>
      </w:r>
    </w:p>
    <w:p w14:paraId="0B24368C" w14:textId="77777777" w:rsidR="00B86A2C" w:rsidRPr="00B86A2C" w:rsidRDefault="00B86A2C" w:rsidP="00B86A2C">
      <w:pPr>
        <w:spacing w:line="259" w:lineRule="auto"/>
        <w:ind w:firstLine="720"/>
        <w:jc w:val="both"/>
        <w:rPr>
          <w:rFonts w:ascii="Arial" w:eastAsia="Calibri" w:hAnsi="Arial" w:cs="Arial"/>
          <w:sz w:val="24"/>
          <w:szCs w:val="24"/>
          <w:lang w:val="mn-MN"/>
        </w:rPr>
      </w:pPr>
      <w:r w:rsidRPr="00B86A2C">
        <w:rPr>
          <w:rFonts w:ascii="Arial" w:eastAsia="Calibri" w:hAnsi="Arial" w:cs="Arial"/>
          <w:sz w:val="24"/>
          <w:szCs w:val="24"/>
          <w:lang w:val="mn-MN"/>
        </w:rPr>
        <w:t>Гэмт хэргийн илрүүлэлт Улсын хэмжээнд 10,3 хувьтай, Дундговь аймагт 8,3 хувьтай байгаа нь өмнөх оны мөн үеийнхээс Улсын хэмжээнд 0,3 пунктээр өссөн бол Дундговь аймагт 5,8 хувиар өссөн үзүүлэлттэй байна. Гэмт хэргийн илрүүлэлт улсын дунджаас 2 пунктээр доогуур байна.</w:t>
      </w:r>
    </w:p>
    <w:p w14:paraId="074D510F" w14:textId="77777777" w:rsidR="00B86A2C" w:rsidRPr="00B86A2C" w:rsidRDefault="00B86A2C" w:rsidP="00B86A2C">
      <w:pPr>
        <w:ind w:firstLine="709"/>
        <w:jc w:val="both"/>
        <w:rPr>
          <w:rFonts w:ascii="Arial" w:eastAsia="Calibri" w:hAnsi="Arial" w:cs="Arial"/>
          <w:sz w:val="24"/>
          <w:szCs w:val="24"/>
          <w:lang w:val="mn-MN"/>
        </w:rPr>
      </w:pPr>
      <w:r w:rsidRPr="00B86A2C">
        <w:rPr>
          <w:rFonts w:ascii="Arial" w:eastAsia="Calibri" w:hAnsi="Arial" w:cs="Arial"/>
          <w:sz w:val="24"/>
          <w:szCs w:val="24"/>
          <w:lang w:val="mn-MN"/>
        </w:rPr>
        <w:t xml:space="preserve">Нийт гэмт хэргийн 2 буюу 13,3 хувь нь согтуугаар, 1 буюу 6,6 хувь нь эмэгтэй хүн оролцсон болон бүлэглэн гүйцэтгэсэн гэмт хэрэг,  гэр бүлийн хүчирхийллийн улмаас үйлдэгдсэн гэмт хэрэг бүртгэгдээгүй байна. </w:t>
      </w:r>
    </w:p>
    <w:p w14:paraId="3C2B68C4" w14:textId="77777777" w:rsidR="00B86A2C" w:rsidRPr="00B86A2C" w:rsidRDefault="00B86A2C" w:rsidP="00B86A2C">
      <w:pPr>
        <w:ind w:firstLine="709"/>
        <w:jc w:val="both"/>
        <w:rPr>
          <w:rFonts w:ascii="Arial" w:eastAsia="Times New Roman" w:hAnsi="Arial" w:cs="Arial"/>
          <w:sz w:val="24"/>
          <w:szCs w:val="24"/>
          <w:lang w:val="mn-MN"/>
        </w:rPr>
      </w:pPr>
      <w:r w:rsidRPr="00B86A2C">
        <w:rPr>
          <w:rFonts w:ascii="Arial" w:eastAsia="Times New Roman" w:hAnsi="Arial" w:cs="Arial"/>
          <w:sz w:val="24"/>
          <w:szCs w:val="24"/>
          <w:lang w:val="mn-MN"/>
        </w:rPr>
        <w:t xml:space="preserve">Аймгийн хэмжээнд 2021 оны эхний 01 дүгээр сард 425 зөрчил шалгасан нь өмнөх оны мөн үеэс 825 зөрчлөөр буюу </w:t>
      </w:r>
      <w:r w:rsidRPr="00B86A2C">
        <w:rPr>
          <w:rFonts w:ascii="Arial" w:eastAsia="Times New Roman" w:hAnsi="Arial" w:cs="Arial"/>
          <w:sz w:val="24"/>
          <w:szCs w:val="24"/>
          <w:lang w:val="mn-MN"/>
        </w:rPr>
        <w:lastRenderedPageBreak/>
        <w:t xml:space="preserve">65,5 хувиар, 421 зөрчлийг шийдвэрлэсэн нь өмнөх оны мөн үетэй харьцуулахад 813 зөрчлөөр буюу 65,9 хувиар тус тус буурсан үзүүлэлттэй байна.    </w:t>
      </w:r>
    </w:p>
    <w:p w14:paraId="685F0982" w14:textId="77777777" w:rsidR="00B86A2C" w:rsidRPr="00B86A2C" w:rsidRDefault="00B86A2C" w:rsidP="00B86A2C">
      <w:pPr>
        <w:ind w:firstLine="709"/>
        <w:jc w:val="both"/>
        <w:rPr>
          <w:rFonts w:ascii="Arial" w:eastAsia="Times New Roman" w:hAnsi="Arial" w:cs="Arial"/>
          <w:sz w:val="24"/>
          <w:szCs w:val="24"/>
          <w:lang w:val="mn-MN"/>
        </w:rPr>
      </w:pPr>
      <w:r w:rsidRPr="00B86A2C">
        <w:rPr>
          <w:rFonts w:ascii="Arial" w:eastAsia="Times New Roman" w:hAnsi="Arial" w:cs="Arial"/>
          <w:sz w:val="24"/>
          <w:szCs w:val="24"/>
          <w:lang w:val="mn-MN"/>
        </w:rPr>
        <w:t>Зөрчил гаргасан 406  иргэнийг 18</w:t>
      </w:r>
      <w:r w:rsidRPr="00B86A2C">
        <w:rPr>
          <w:rFonts w:ascii="Arial" w:eastAsia="Times New Roman" w:hAnsi="Arial" w:cs="Arial"/>
          <w:sz w:val="24"/>
          <w:szCs w:val="24"/>
        </w:rPr>
        <w:t>.</w:t>
      </w:r>
      <w:r w:rsidRPr="00B86A2C">
        <w:rPr>
          <w:rFonts w:ascii="Arial" w:eastAsia="Times New Roman" w:hAnsi="Arial" w:cs="Arial"/>
          <w:sz w:val="24"/>
          <w:szCs w:val="24"/>
          <w:lang w:val="mn-MN"/>
        </w:rPr>
        <w:t>6 сая төгрөгөөр торгосон байна. Үүнээс тээврийн хэрэгсэлийн хөдөлгөөний аюулгүй байдал, ашиглалтын журмын эсрэг хэргээр 15 хүнийг торгон, тээврийн хэрэгсэл жолоодох эрх хасах шийтгэл тус тус ногдуулсан байна.</w:t>
      </w:r>
    </w:p>
    <w:p w14:paraId="20FCA60E" w14:textId="77777777" w:rsidR="00B86A2C" w:rsidRPr="00B86A2C" w:rsidRDefault="00B86A2C" w:rsidP="00B86A2C">
      <w:pPr>
        <w:autoSpaceDE w:val="0"/>
        <w:autoSpaceDN w:val="0"/>
        <w:adjustRightInd w:val="0"/>
        <w:ind w:firstLine="709"/>
        <w:jc w:val="both"/>
        <w:rPr>
          <w:rFonts w:ascii="Arial" w:eastAsia="Times New Roman" w:hAnsi="Arial" w:cs="Arial"/>
          <w:sz w:val="24"/>
          <w:szCs w:val="24"/>
          <w:lang w:val="mn-MN"/>
        </w:rPr>
      </w:pPr>
      <w:r w:rsidRPr="00B86A2C">
        <w:rPr>
          <w:rFonts w:ascii="Arial" w:eastAsia="Times New Roman" w:hAnsi="Arial" w:cs="Arial"/>
          <w:sz w:val="24"/>
          <w:szCs w:val="24"/>
          <w:lang w:val="mn-MN"/>
        </w:rPr>
        <w:t>Нийт 26 хүн эрүүлжүүлэгдсэн нь өмнөх оны мөн үеэс 5 хүн буюу 16.1 хувиар буурсан байна.</w:t>
      </w:r>
    </w:p>
    <w:p w14:paraId="75C5904D" w14:textId="77777777" w:rsidR="00B86A2C" w:rsidRPr="003C4F14" w:rsidRDefault="00B86A2C" w:rsidP="00B86A2C">
      <w:pPr>
        <w:ind w:firstLine="709"/>
        <w:jc w:val="both"/>
        <w:rPr>
          <w:rFonts w:ascii="Arial" w:eastAsia="Times New Roman" w:hAnsi="Arial" w:cs="Arial"/>
          <w:sz w:val="24"/>
          <w:szCs w:val="24"/>
          <w:lang w:val="mn-MN"/>
        </w:rPr>
      </w:pPr>
      <w:r w:rsidRPr="003C4F14">
        <w:rPr>
          <w:rFonts w:ascii="Arial" w:eastAsia="Times New Roman" w:hAnsi="Arial" w:cs="Arial"/>
          <w:sz w:val="24"/>
          <w:szCs w:val="24"/>
          <w:lang w:val="mn-MN"/>
        </w:rPr>
        <w:t>Нийт эрүүлжүүлэгдсэн хүний 38.5 хувь нь гудамж талбайгаас, 50 хувь нь гэр, 11.5 хувь нь бусад газраас эрүүлжүүлэгдсэн байна.</w:t>
      </w:r>
    </w:p>
    <w:p w14:paraId="75D87A03" w14:textId="07E84C58" w:rsidR="00D17DDF" w:rsidRPr="003C4F14" w:rsidRDefault="00996966" w:rsidP="00B86A2C">
      <w:pPr>
        <w:ind w:firstLine="709"/>
        <w:jc w:val="both"/>
        <w:rPr>
          <w:rFonts w:ascii="Arial" w:hAnsi="Arial" w:cs="Arial"/>
          <w:sz w:val="24"/>
          <w:szCs w:val="24"/>
          <w:lang w:val="mn-MN"/>
        </w:rPr>
      </w:pPr>
      <w:r w:rsidRPr="003C4F14">
        <w:rPr>
          <w:rStyle w:val="Strong"/>
          <w:rFonts w:ascii="Arial" w:hAnsi="Arial" w:cs="Arial"/>
          <w:sz w:val="24"/>
          <w:szCs w:val="24"/>
          <w:lang w:val="mn-MN"/>
        </w:rPr>
        <w:t>VI</w:t>
      </w:r>
      <w:r w:rsidR="00030CB7" w:rsidRPr="003C4F14">
        <w:rPr>
          <w:rStyle w:val="Strong"/>
          <w:rFonts w:ascii="Arial" w:hAnsi="Arial" w:cs="Arial"/>
          <w:sz w:val="24"/>
          <w:szCs w:val="24"/>
        </w:rPr>
        <w:t>I</w:t>
      </w:r>
      <w:r w:rsidRPr="003C4F14">
        <w:rPr>
          <w:rStyle w:val="Strong"/>
          <w:rFonts w:ascii="Arial" w:hAnsi="Arial" w:cs="Arial"/>
          <w:sz w:val="24"/>
          <w:szCs w:val="24"/>
          <w:lang w:val="mn-MN"/>
        </w:rPr>
        <w:t>. Гамшиг осол, гал түймрийн мэдээ</w:t>
      </w:r>
    </w:p>
    <w:p w14:paraId="1D18735B" w14:textId="099D94EE" w:rsidR="00552E7E" w:rsidRPr="003C4F14" w:rsidRDefault="007F2C21" w:rsidP="007F2C21">
      <w:pPr>
        <w:jc w:val="both"/>
        <w:rPr>
          <w:rFonts w:ascii="Arial" w:eastAsia="Times New Roman" w:hAnsi="Arial" w:cs="Arial"/>
          <w:bCs/>
          <w:sz w:val="24"/>
          <w:szCs w:val="24"/>
          <w:lang w:val="mn-MN"/>
        </w:rPr>
      </w:pPr>
      <w:r w:rsidRPr="003C4F14">
        <w:rPr>
          <w:rFonts w:ascii="Arial" w:eastAsia="Times New Roman" w:hAnsi="Arial" w:cs="Arial"/>
          <w:bCs/>
          <w:noProof/>
          <w:sz w:val="24"/>
          <w:szCs w:val="24"/>
        </w:rPr>
        <w:drawing>
          <wp:anchor distT="0" distB="0" distL="114300" distR="114300" simplePos="0" relativeHeight="251897856" behindDoc="0" locked="0" layoutInCell="1" allowOverlap="1" wp14:anchorId="7D672694" wp14:editId="793FFDD7">
            <wp:simplePos x="0" y="0"/>
            <wp:positionH relativeFrom="margin">
              <wp:align>left</wp:align>
            </wp:positionH>
            <wp:positionV relativeFrom="paragraph">
              <wp:posOffset>10795</wp:posOffset>
            </wp:positionV>
            <wp:extent cx="511810" cy="45720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10" cy="457200"/>
                    </a:xfrm>
                    <a:prstGeom prst="rect">
                      <a:avLst/>
                    </a:prstGeom>
                    <a:noFill/>
                  </pic:spPr>
                </pic:pic>
              </a:graphicData>
            </a:graphic>
          </wp:anchor>
        </w:drawing>
      </w:r>
      <w:r w:rsidRPr="003C4F14">
        <w:rPr>
          <w:rFonts w:ascii="Arial" w:eastAsia="Times New Roman" w:hAnsi="Arial" w:cs="Arial"/>
          <w:bCs/>
          <w:sz w:val="24"/>
          <w:szCs w:val="24"/>
          <w:lang w:val="mn-MN"/>
        </w:rPr>
        <w:t>Аймгийн Онцгой байдлын газраас ирсэн мэдээгээр 2020 оны 01 дүгээр сарын байдлаар аюулт үзэгдэл, ослын 5 дуудлага бүртгэгдсэн байна.  Үүнээс объектийн гал түймрийн дуудлага 5 удаа бүртгэгдсэн нь түрүү оны мөн үетэй харьцуулахад нэмэгдсэн үзүүлэлттэй байгаа нь иргэд, байгууллагын санамсар болгоомжгүй байдалтай холбоотой  байгаа тул гал түймрийн аюулаас урьдчилан сэргийлэх арга хэмжээг эрчимжүүлэн ажиллаж байна.</w:t>
      </w:r>
    </w:p>
    <w:p w14:paraId="72E856C5" w14:textId="77777777" w:rsidR="00480073" w:rsidRPr="003C4F14" w:rsidRDefault="00480073" w:rsidP="00480073">
      <w:pPr>
        <w:rPr>
          <w:rFonts w:ascii="Arial" w:eastAsia="Times New Roman" w:hAnsi="Arial" w:cs="Arial"/>
          <w:b/>
          <w:sz w:val="24"/>
          <w:szCs w:val="24"/>
          <w:lang w:val="mn-MN"/>
        </w:rPr>
      </w:pPr>
      <w:r w:rsidRPr="003C4F14">
        <w:rPr>
          <w:rFonts w:ascii="Arial" w:eastAsia="Times New Roman" w:hAnsi="Arial" w:cs="Arial"/>
          <w:b/>
          <w:sz w:val="24"/>
          <w:szCs w:val="24"/>
          <w:lang w:val="mn-MN"/>
        </w:rPr>
        <w:t>Эдийн засгийн үзүүлэлт</w:t>
      </w:r>
    </w:p>
    <w:p w14:paraId="5655C737" w14:textId="77777777" w:rsidR="00480073" w:rsidRPr="003C4F14" w:rsidRDefault="00480073" w:rsidP="00480073">
      <w:pPr>
        <w:rPr>
          <w:rFonts w:ascii="Arial" w:eastAsia="Times New Roman" w:hAnsi="Arial" w:cs="Arial"/>
          <w:b/>
          <w:sz w:val="24"/>
          <w:szCs w:val="24"/>
          <w:lang w:val="mn-MN"/>
        </w:rPr>
      </w:pPr>
    </w:p>
    <w:p w14:paraId="70C5F02A" w14:textId="77777777" w:rsidR="009C770F" w:rsidRPr="003C4F14" w:rsidRDefault="009C770F" w:rsidP="009C770F">
      <w:pPr>
        <w:ind w:firstLine="720"/>
        <w:rPr>
          <w:rFonts w:ascii="Arial" w:eastAsia="Times New Roman" w:hAnsi="Arial" w:cs="Arial"/>
          <w:b/>
          <w:sz w:val="24"/>
          <w:szCs w:val="24"/>
          <w:lang w:val="mn-MN"/>
        </w:rPr>
      </w:pPr>
      <w:r w:rsidRPr="003C4F14">
        <w:rPr>
          <w:rFonts w:ascii="Arial" w:eastAsia="Times New Roman" w:hAnsi="Arial" w:cs="Arial"/>
          <w:b/>
          <w:sz w:val="24"/>
          <w:szCs w:val="24"/>
        </w:rPr>
        <w:t>VII</w:t>
      </w:r>
      <w:r w:rsidRPr="003C4F14">
        <w:rPr>
          <w:rFonts w:ascii="Arial" w:eastAsia="Times New Roman" w:hAnsi="Arial" w:cs="Arial"/>
          <w:b/>
          <w:sz w:val="24"/>
          <w:szCs w:val="24"/>
          <w:lang w:val="mn-MN"/>
        </w:rPr>
        <w:t>I.Төсвийн орлого</w:t>
      </w:r>
    </w:p>
    <w:p w14:paraId="749B68E0" w14:textId="77777777" w:rsidR="009C770F" w:rsidRPr="003C4F14" w:rsidRDefault="009C770F" w:rsidP="009C770F">
      <w:pPr>
        <w:jc w:val="both"/>
        <w:rPr>
          <w:rFonts w:ascii="Arial" w:eastAsia="Times New Roman" w:hAnsi="Arial" w:cs="Arial"/>
          <w:sz w:val="24"/>
          <w:szCs w:val="24"/>
        </w:rPr>
      </w:pPr>
      <w:r w:rsidRPr="003C4F14">
        <w:rPr>
          <w:rFonts w:ascii="Arial" w:eastAsia="Times New Roman" w:hAnsi="Arial" w:cs="Arial"/>
          <w:noProof/>
          <w:sz w:val="24"/>
          <w:szCs w:val="24"/>
        </w:rPr>
        <w:drawing>
          <wp:anchor distT="0" distB="0" distL="0" distR="0" simplePos="0" relativeHeight="251899904" behindDoc="1" locked="0" layoutInCell="0" allowOverlap="1" wp14:anchorId="562AC8DA" wp14:editId="42682A1D">
            <wp:simplePos x="0" y="0"/>
            <wp:positionH relativeFrom="margin">
              <wp:align>left</wp:align>
            </wp:positionH>
            <wp:positionV relativeFrom="paragraph">
              <wp:posOffset>12700</wp:posOffset>
            </wp:positionV>
            <wp:extent cx="495300" cy="495300"/>
            <wp:effectExtent l="0" t="0" r="0" b="0"/>
            <wp:wrapSquare wrapText="bothSides"/>
            <wp:docPr id="7" name="Picture 7"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3C4F14">
        <w:rPr>
          <w:rFonts w:ascii="Arial" w:eastAsia="Times New Roman" w:hAnsi="Arial" w:cs="Arial"/>
          <w:sz w:val="24"/>
          <w:szCs w:val="24"/>
          <w:lang w:val="mn-MN"/>
        </w:rPr>
        <w:t>Санхүү, төрийн сангийн хэлтэс болон татварын хэлтсийн мэдээгээр 2021 оны 1-р сарын байдлаар орон нутгийн төсвийн орлогын   төлөвлөгөөний биелэлт 26.3 хувьтай буюу 607.6 сая төгрөгийн гүйцэтгэлтэй байна. Үүнээс гадна улсын төвлөрсөн төсөвт оруулбал зохих орлогын төлөвлөгөө 184.9 хувьтай буюу 259.9 сая төгрөгийн орлогыг улсын төвлөрсөн төсөвт оруулаад байна. Улсын болон орон нутгийн төсөвт нийт дүнгээр 867.5 сая төгрөгийн орлого оруулж, аймгийн дүнгээр орлогын төлөвлөгөөний биелэлт 35.4 хувьтай байна.</w:t>
      </w:r>
    </w:p>
    <w:p w14:paraId="09134FB1" w14:textId="77777777" w:rsidR="009C770F" w:rsidRPr="003C4F14" w:rsidRDefault="009C770F" w:rsidP="009C770F">
      <w:pPr>
        <w:ind w:firstLine="720"/>
        <w:jc w:val="both"/>
        <w:rPr>
          <w:rFonts w:ascii="Arial" w:eastAsia="Times New Roman" w:hAnsi="Arial" w:cs="Arial"/>
          <w:sz w:val="24"/>
          <w:szCs w:val="24"/>
          <w:lang w:val="mn-MN"/>
        </w:rPr>
      </w:pPr>
      <w:r w:rsidRPr="003C4F14">
        <w:rPr>
          <w:rFonts w:ascii="Arial" w:eastAsia="Times New Roman" w:hAnsi="Arial" w:cs="Arial"/>
          <w:sz w:val="24"/>
          <w:szCs w:val="24"/>
          <w:shd w:val="clear" w:color="auto" w:fill="FFFFFF" w:themeFill="background1"/>
          <w:lang w:val="mn-MN"/>
        </w:rPr>
        <w:t>Тусламжийн орлогыг оруулан тооцсоноор аймгийн хэмжээний нийт орлого ба тусламж  7 682.3 сая төгрөг болж, төлөвлөгөөний биел</w:t>
      </w:r>
      <w:r w:rsidRPr="003C4F14">
        <w:rPr>
          <w:rFonts w:ascii="Arial" w:eastAsia="Times New Roman" w:hAnsi="Arial" w:cs="Arial"/>
          <w:sz w:val="24"/>
          <w:szCs w:val="24"/>
          <w:shd w:val="clear" w:color="auto" w:fill="FFFFFF" w:themeFill="background1"/>
          <w:lang w:val="mn-MN" w:bidi="he-IL"/>
        </w:rPr>
        <w:t>‎</w:t>
      </w:r>
      <w:r w:rsidRPr="003C4F14">
        <w:rPr>
          <w:rFonts w:ascii="Arial" w:eastAsia="Times New Roman" w:hAnsi="Arial" w:cs="Arial"/>
          <w:sz w:val="24"/>
          <w:szCs w:val="24"/>
          <w:shd w:val="clear" w:color="auto" w:fill="FFFFFF" w:themeFill="background1"/>
          <w:lang w:val="mn-MN"/>
        </w:rPr>
        <w:t>элт 80.8 хувьтай байна.</w:t>
      </w:r>
      <w:r w:rsidRPr="003C4F14">
        <w:rPr>
          <w:rFonts w:ascii="Arial" w:eastAsia="Times New Roman" w:hAnsi="Arial" w:cs="Arial"/>
          <w:sz w:val="24"/>
          <w:szCs w:val="24"/>
          <w:lang w:val="mn-MN"/>
        </w:rPr>
        <w:t xml:space="preserve"> Орон нутгийн төсөвт </w:t>
      </w:r>
      <w:r w:rsidRPr="003C4F14">
        <w:rPr>
          <w:rFonts w:ascii="Arial" w:eastAsia="Times New Roman" w:hAnsi="Arial" w:cs="Arial"/>
          <w:sz w:val="24"/>
          <w:szCs w:val="24"/>
          <w:lang w:val="mn-MN" w:bidi="he-IL"/>
        </w:rPr>
        <w:t>‎</w:t>
      </w:r>
      <w:r w:rsidRPr="003C4F14">
        <w:rPr>
          <w:rFonts w:ascii="Arial" w:eastAsia="Times New Roman" w:hAnsi="Arial" w:cs="Arial"/>
          <w:sz w:val="24"/>
          <w:szCs w:val="24"/>
          <w:lang w:val="mn-MN"/>
        </w:rPr>
        <w:t>улсын төсвөөс авсан санхүүгийн дэмжлэг  1</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 xml:space="preserve">041.3 сая төгрөг, </w:t>
      </w:r>
      <w:r w:rsidRPr="003C4F14">
        <w:rPr>
          <w:rFonts w:ascii="Arial" w:eastAsia="Times New Roman" w:hAnsi="Arial" w:cs="Arial"/>
          <w:sz w:val="24"/>
          <w:szCs w:val="24"/>
          <w:shd w:val="clear" w:color="auto" w:fill="FFFFFF" w:themeFill="background1"/>
          <w:lang w:val="mn-MN"/>
        </w:rPr>
        <w:t xml:space="preserve">тусгай зориулалтын шилжүүлгээс санхүүжих 2 109.4 сая </w:t>
      </w:r>
      <w:r w:rsidRPr="003C4F14">
        <w:rPr>
          <w:rFonts w:ascii="Arial" w:eastAsia="Times New Roman" w:hAnsi="Arial" w:cs="Arial"/>
          <w:sz w:val="24"/>
          <w:szCs w:val="24"/>
          <w:shd w:val="clear" w:color="auto" w:fill="FFFFFF" w:themeFill="background1"/>
          <w:lang w:val="mn-MN"/>
        </w:rPr>
        <w:lastRenderedPageBreak/>
        <w:t>төгрөг,</w:t>
      </w:r>
      <w:r w:rsidRPr="003C4F14">
        <w:rPr>
          <w:rFonts w:ascii="Arial" w:eastAsia="Times New Roman" w:hAnsi="Arial" w:cs="Arial"/>
          <w:sz w:val="24"/>
          <w:szCs w:val="24"/>
          <w:lang w:val="mn-MN"/>
        </w:rPr>
        <w:t xml:space="preserve">  төсвөөс санхүүжих 2 </w:t>
      </w:r>
      <w:r w:rsidRPr="003C4F14">
        <w:rPr>
          <w:rFonts w:ascii="Arial" w:eastAsia="Times New Roman" w:hAnsi="Arial" w:cs="Arial"/>
          <w:sz w:val="24"/>
          <w:szCs w:val="24"/>
        </w:rPr>
        <w:t>887</w:t>
      </w:r>
      <w:r w:rsidRPr="003C4F14">
        <w:rPr>
          <w:rFonts w:ascii="Arial" w:eastAsia="Times New Roman" w:hAnsi="Arial" w:cs="Arial"/>
          <w:sz w:val="24"/>
          <w:szCs w:val="24"/>
          <w:lang w:val="mn-MN"/>
        </w:rPr>
        <w:t>.4 сая төгрөг</w:t>
      </w:r>
      <w:r w:rsidRPr="003C4F14">
        <w:rPr>
          <w:rFonts w:ascii="Arial" w:eastAsia="Times New Roman" w:hAnsi="Arial" w:cs="Arial"/>
          <w:sz w:val="24"/>
          <w:szCs w:val="24"/>
          <w:shd w:val="clear" w:color="auto" w:fill="FFFFFF" w:themeFill="background1"/>
          <w:lang w:val="mn-MN"/>
        </w:rPr>
        <w:t xml:space="preserve">, аймгаас авсан татаас </w:t>
      </w:r>
      <w:r w:rsidRPr="003C4F14">
        <w:rPr>
          <w:rFonts w:ascii="Arial" w:eastAsia="Times New Roman" w:hAnsi="Arial" w:cs="Arial"/>
          <w:sz w:val="24"/>
          <w:szCs w:val="24"/>
          <w:shd w:val="clear" w:color="auto" w:fill="FFFFFF" w:themeFill="background1"/>
        </w:rPr>
        <w:t>1 036</w:t>
      </w:r>
      <w:r w:rsidRPr="003C4F14">
        <w:rPr>
          <w:rFonts w:ascii="Arial" w:eastAsia="Times New Roman" w:hAnsi="Arial" w:cs="Arial"/>
          <w:sz w:val="24"/>
          <w:szCs w:val="24"/>
          <w:shd w:val="clear" w:color="auto" w:fill="FFFFFF" w:themeFill="background1"/>
          <w:lang w:val="mn-MN"/>
        </w:rPr>
        <w:t>.6 сая төгрөг,  нийт 7 074.7 сая төгрөгийн тусламжийн орлого орсон байна.</w:t>
      </w:r>
    </w:p>
    <w:p w14:paraId="44E4E595" w14:textId="77777777" w:rsidR="009C770F" w:rsidRPr="003C4F14" w:rsidRDefault="009C770F" w:rsidP="009C770F">
      <w:pPr>
        <w:jc w:val="both"/>
        <w:rPr>
          <w:rFonts w:ascii="Arial" w:eastAsia="Times New Roman" w:hAnsi="Arial" w:cs="Arial"/>
          <w:sz w:val="24"/>
          <w:szCs w:val="24"/>
          <w:lang w:val="mn-MN"/>
        </w:rPr>
      </w:pPr>
      <w:r w:rsidRPr="003C4F14">
        <w:rPr>
          <w:rFonts w:ascii="Arial" w:eastAsia="Times New Roman" w:hAnsi="Arial" w:cs="Arial"/>
          <w:sz w:val="24"/>
          <w:szCs w:val="24"/>
          <w:lang w:val="mn-MN"/>
        </w:rPr>
        <w:t xml:space="preserve">         Орон нутгийн төсвийн орлогынхоо төлөвлөгөөг Хулд, Адаацаг сумд 1.1-9.8 хувиар буюу 0.1-1.0 сая төгрөгөөр тасалдуулсан бол бусад бүх сумд 3.3-124.9 хувиар буюу 0.5-110.3 сая төгрөгөөр төлөвлөгөөгөө давуулан биелүүлсэн  байна. </w:t>
      </w:r>
    </w:p>
    <w:p w14:paraId="1C486C62" w14:textId="77777777" w:rsidR="009C770F" w:rsidRPr="003C4F14" w:rsidRDefault="009C770F" w:rsidP="009C770F">
      <w:pPr>
        <w:ind w:firstLine="720"/>
        <w:rPr>
          <w:rFonts w:ascii="Arial" w:eastAsia="Times New Roman" w:hAnsi="Arial" w:cs="Arial"/>
          <w:b/>
          <w:sz w:val="24"/>
          <w:szCs w:val="24"/>
          <w:lang w:val="mn-MN"/>
        </w:rPr>
      </w:pPr>
      <w:r w:rsidRPr="003C4F14">
        <w:rPr>
          <w:rFonts w:ascii="Arial" w:eastAsia="Times New Roman" w:hAnsi="Arial" w:cs="Arial"/>
          <w:b/>
          <w:sz w:val="24"/>
          <w:szCs w:val="24"/>
          <w:lang w:val="mn-MN"/>
        </w:rPr>
        <w:t>IX.Төсвийн зарлагa</w:t>
      </w:r>
    </w:p>
    <w:p w14:paraId="2172AA9E" w14:textId="77777777" w:rsidR="009C770F" w:rsidRPr="003C4F14" w:rsidRDefault="009C770F" w:rsidP="009C770F">
      <w:pPr>
        <w:jc w:val="both"/>
        <w:rPr>
          <w:rFonts w:ascii="Arial" w:eastAsia="Times New Roman" w:hAnsi="Arial" w:cs="Arial"/>
          <w:sz w:val="24"/>
          <w:szCs w:val="24"/>
        </w:rPr>
      </w:pPr>
      <w:r w:rsidRPr="003C4F14">
        <w:rPr>
          <w:rFonts w:ascii="Arial" w:eastAsia="Times New Roman" w:hAnsi="Arial" w:cs="Arial"/>
          <w:noProof/>
        </w:rPr>
        <w:drawing>
          <wp:anchor distT="0" distB="0" distL="0" distR="0" simplePos="0" relativeHeight="251901952" behindDoc="1" locked="0" layoutInCell="0" allowOverlap="1" wp14:anchorId="312468FC" wp14:editId="5CDC6C34">
            <wp:simplePos x="0" y="0"/>
            <wp:positionH relativeFrom="margin">
              <wp:align>left</wp:align>
            </wp:positionH>
            <wp:positionV relativeFrom="paragraph">
              <wp:posOffset>36830</wp:posOffset>
            </wp:positionV>
            <wp:extent cx="495300" cy="495300"/>
            <wp:effectExtent l="0" t="0" r="0" b="0"/>
            <wp:wrapTight wrapText="bothSides">
              <wp:wrapPolygon edited="0">
                <wp:start x="0" y="0"/>
                <wp:lineTo x="0" y="20769"/>
                <wp:lineTo x="20769" y="20769"/>
                <wp:lineTo x="20769" y="0"/>
                <wp:lineTo x="0" y="0"/>
              </wp:wrapPolygon>
            </wp:wrapTight>
            <wp:docPr id="4" name="Picture 4"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3C4F14">
        <w:rPr>
          <w:rFonts w:ascii="Arial" w:eastAsia="Times New Roman" w:hAnsi="Arial" w:cs="Arial"/>
          <w:sz w:val="24"/>
          <w:szCs w:val="24"/>
          <w:lang w:val="mn-MN"/>
        </w:rPr>
        <w:t xml:space="preserve"> 2021 оны 1 сарын байдлаар орон нутгийн төсвийн байгууллагын зарлагын нийт дүн 3</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 xml:space="preserve">992.0 сая төгрөг болж    өмнөх оны мөн үетэй харьцуулахад 27.4 хувиар өссөн байна. Зардлын төрлөөр авч үзвэл цалин хөлс нэмэгдэл урамшууллын зардал өмнөх оны мөн үеэс 12.4 хувиар өсч                 1 973.4 сая төгрөг болсон нь нийт зардлын 49.4 хувийг эзэлж байна. Ажил олгогчоос нийгмийн даатгалд төлөх шимтгэл өмнөх оноос 19.5 хувиар өсч, 232.4 сая төгрөг болсон байна. </w:t>
      </w:r>
    </w:p>
    <w:p w14:paraId="47084005" w14:textId="77777777" w:rsidR="009C770F" w:rsidRPr="003C4F14" w:rsidRDefault="009C770F" w:rsidP="009C770F">
      <w:pPr>
        <w:jc w:val="both"/>
        <w:rPr>
          <w:rFonts w:ascii="Arial" w:eastAsia="Times New Roman" w:hAnsi="Arial" w:cs="Arial"/>
          <w:sz w:val="24"/>
          <w:szCs w:val="24"/>
          <w:lang w:val="mn-MN"/>
        </w:rPr>
      </w:pPr>
      <w:r w:rsidRPr="003C4F14">
        <w:rPr>
          <w:rFonts w:ascii="Arial" w:eastAsia="Times New Roman" w:hAnsi="Arial" w:cs="Arial"/>
          <w:sz w:val="24"/>
          <w:szCs w:val="24"/>
          <w:lang w:val="mn-MN"/>
        </w:rPr>
        <w:t>Тухайн сарын байдлаар өмнөх оны мөн үетэй харьцуулбал  байр ашиглалттай холбоотой тогтмол зардал  өмнөх оны мөн үеэс 11.2 хувиар өссөн бол бусад бүх зардал</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 xml:space="preserve"> </w:t>
      </w:r>
      <w:r w:rsidRPr="003C4F14">
        <w:rPr>
          <w:rFonts w:ascii="Arial" w:eastAsia="Times New Roman" w:hAnsi="Arial" w:cs="Arial"/>
          <w:sz w:val="24"/>
          <w:szCs w:val="24"/>
        </w:rPr>
        <w:t>17</w:t>
      </w:r>
      <w:r w:rsidRPr="003C4F14">
        <w:rPr>
          <w:rFonts w:ascii="Arial" w:eastAsia="Times New Roman" w:hAnsi="Arial" w:cs="Arial"/>
          <w:sz w:val="24"/>
          <w:szCs w:val="24"/>
          <w:lang w:val="mn-MN"/>
        </w:rPr>
        <w:t>.6-99.5 хувиар буурсан байна.</w:t>
      </w:r>
    </w:p>
    <w:p w14:paraId="228CEABE" w14:textId="77777777" w:rsidR="009C770F" w:rsidRPr="003C4F14" w:rsidRDefault="009C770F" w:rsidP="009C770F">
      <w:pPr>
        <w:ind w:firstLine="720"/>
        <w:jc w:val="both"/>
        <w:rPr>
          <w:rFonts w:ascii="Arial" w:eastAsia="Times New Roman" w:hAnsi="Arial" w:cs="Arial"/>
          <w:sz w:val="24"/>
          <w:szCs w:val="24"/>
          <w:lang w:val="mn-MN"/>
        </w:rPr>
      </w:pPr>
      <w:r w:rsidRPr="003C4F14">
        <w:rPr>
          <w:rFonts w:ascii="Arial" w:eastAsia="Times New Roman" w:hAnsi="Arial" w:cs="Arial"/>
          <w:b/>
          <w:sz w:val="24"/>
          <w:szCs w:val="24"/>
        </w:rPr>
        <w:t>X</w:t>
      </w:r>
      <w:r w:rsidRPr="003C4F14">
        <w:rPr>
          <w:rFonts w:ascii="Arial" w:eastAsia="Times New Roman" w:hAnsi="Arial" w:cs="Arial"/>
          <w:b/>
          <w:sz w:val="24"/>
          <w:szCs w:val="24"/>
          <w:lang w:val="mn-MN"/>
        </w:rPr>
        <w:t xml:space="preserve">.Банк </w:t>
      </w:r>
      <w:r w:rsidRPr="003C4F14">
        <w:rPr>
          <w:rFonts w:ascii="Arial" w:eastAsia="Times New Roman" w:hAnsi="Arial" w:cs="Arial"/>
          <w:noProof/>
          <w:sz w:val="24"/>
          <w:szCs w:val="24"/>
        </w:rPr>
        <w:drawing>
          <wp:anchor distT="0" distB="0" distL="0" distR="0" simplePos="0" relativeHeight="251900928" behindDoc="1" locked="0" layoutInCell="0" allowOverlap="1" wp14:anchorId="0F2FECDF" wp14:editId="3C9EE2A8">
            <wp:simplePos x="0" y="0"/>
            <wp:positionH relativeFrom="margin">
              <wp:align>left</wp:align>
            </wp:positionH>
            <wp:positionV relativeFrom="paragraph">
              <wp:posOffset>218440</wp:posOffset>
            </wp:positionV>
            <wp:extent cx="495300" cy="495300"/>
            <wp:effectExtent l="0" t="0" r="0" b="0"/>
            <wp:wrapSquare wrapText="bothSides"/>
            <wp:docPr id="9" name="Picture 9"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3C4F14">
        <w:rPr>
          <w:rFonts w:ascii="Arial" w:eastAsia="Times New Roman" w:hAnsi="Arial" w:cs="Arial"/>
          <w:sz w:val="24"/>
          <w:szCs w:val="24"/>
          <w:lang w:val="mn-MN"/>
        </w:rPr>
        <w:t xml:space="preserve">                                                                                                                       </w:t>
      </w:r>
    </w:p>
    <w:p w14:paraId="0EA99342" w14:textId="7971FFE5" w:rsidR="00480073" w:rsidRPr="003C4F14" w:rsidRDefault="009C770F" w:rsidP="009C770F">
      <w:pPr>
        <w:jc w:val="both"/>
        <w:rPr>
          <w:rFonts w:ascii="Arial" w:eastAsia="Times New Roman" w:hAnsi="Arial" w:cs="Arial"/>
          <w:b/>
          <w:sz w:val="24"/>
          <w:szCs w:val="24"/>
          <w:lang w:val="mn-MN"/>
        </w:rPr>
      </w:pPr>
      <w:r w:rsidRPr="003C4F14">
        <w:rPr>
          <w:rFonts w:ascii="Arial" w:eastAsia="Times New Roman" w:hAnsi="Arial" w:cs="Arial"/>
          <w:sz w:val="24"/>
          <w:szCs w:val="24"/>
          <w:lang w:val="mn-MN"/>
        </w:rPr>
        <w:t>Тус аймагт нийт 34 банкны салбар нэгжид нийт 168 хүн  ажиллаж байна. Банкны зээлийн үлдэгдэл өмнөх оны мөн үеэс 4.6 хувиар буурч, 115 351.2 сая төгрөг болжээ. Үүнээс анхаарал хандуулах зээл 695.8 сая төгрөг, чанаргүй зээл 1 436.3 сая төгрөгийн үлдэгдэлтэй болж өмнөх оны мөн үеэс анхаарал хандуулах зээл 1.1 хувиар</w:t>
      </w:r>
      <w:r w:rsidRPr="003C4F14">
        <w:rPr>
          <w:rFonts w:ascii="Arial" w:eastAsia="Times New Roman" w:hAnsi="Arial" w:cs="Arial"/>
          <w:sz w:val="24"/>
          <w:szCs w:val="24"/>
        </w:rPr>
        <w:t xml:space="preserve"> </w:t>
      </w:r>
      <w:r w:rsidRPr="003C4F14">
        <w:rPr>
          <w:rFonts w:ascii="Arial" w:eastAsia="Times New Roman" w:hAnsi="Arial" w:cs="Arial"/>
          <w:sz w:val="24"/>
          <w:szCs w:val="24"/>
          <w:lang w:val="mn-MN"/>
        </w:rPr>
        <w:t>буурч, чанаргүй зээл 7.9 хувиар өссөн байна. Нийт зээлийн үлдэгдлийн 1.8 хувийг анхаарал хандуулах ба чанаргүй зээл эзэлж байна. Нийт хадгаламжийн үлдэгдэл  өмнөх оны мөн үеэс 41.5 хувиар өсч, 92 721.1 сая төгрөг  болов.</w:t>
      </w:r>
      <w:r w:rsidRPr="003C4F14">
        <w:rPr>
          <w:rFonts w:ascii="Arial" w:eastAsia="Times New Roman" w:hAnsi="Arial" w:cs="Arial"/>
          <w:sz w:val="24"/>
          <w:szCs w:val="24"/>
        </w:rPr>
        <w:t xml:space="preserve"> </w:t>
      </w:r>
    </w:p>
    <w:p w14:paraId="15AD5AE1" w14:textId="255CC46D" w:rsidR="008E1A2F" w:rsidRPr="003C4F14" w:rsidRDefault="008E1A2F" w:rsidP="00686C07">
      <w:pPr>
        <w:jc w:val="both"/>
        <w:rPr>
          <w:rFonts w:ascii="Arial" w:eastAsia="Times New Roman" w:hAnsi="Arial" w:cs="Arial"/>
          <w:sz w:val="24"/>
          <w:szCs w:val="24"/>
        </w:rPr>
      </w:pPr>
    </w:p>
    <w:p w14:paraId="6408F9C4" w14:textId="68710B06" w:rsidR="00B86A2C" w:rsidRPr="00B86A2C" w:rsidRDefault="00B86A2C" w:rsidP="00B86A2C">
      <w:pPr>
        <w:ind w:firstLine="720"/>
        <w:rPr>
          <w:rFonts w:ascii="Arial" w:eastAsia="Times New Roman" w:hAnsi="Arial" w:cs="Arial"/>
          <w:b/>
          <w:sz w:val="24"/>
          <w:szCs w:val="24"/>
        </w:rPr>
      </w:pPr>
      <w:r w:rsidRPr="00B86A2C">
        <w:rPr>
          <w:rFonts w:ascii="Arial" w:eastAsia="Times New Roman" w:hAnsi="Arial" w:cs="Arial"/>
          <w:b/>
          <w:sz w:val="24"/>
          <w:szCs w:val="24"/>
        </w:rPr>
        <w:t>X</w:t>
      </w:r>
      <w:r w:rsidRPr="003C4F14">
        <w:rPr>
          <w:rFonts w:ascii="Arial" w:eastAsia="Times New Roman" w:hAnsi="Arial" w:cs="Arial"/>
          <w:b/>
          <w:sz w:val="24"/>
          <w:szCs w:val="24"/>
        </w:rPr>
        <w:t>I</w:t>
      </w:r>
      <w:r w:rsidRPr="00B86A2C">
        <w:rPr>
          <w:rFonts w:ascii="Arial" w:eastAsia="Times New Roman" w:hAnsi="Arial" w:cs="Arial"/>
          <w:b/>
          <w:sz w:val="24"/>
          <w:szCs w:val="24"/>
          <w:lang w:val="mn-MN"/>
        </w:rPr>
        <w:t>. Хэрэглээний бараа үйлчилгээний үнэ,</w:t>
      </w:r>
    </w:p>
    <w:p w14:paraId="4762B097" w14:textId="77777777" w:rsidR="00B86A2C" w:rsidRPr="00B86A2C" w:rsidRDefault="00B86A2C" w:rsidP="00B86A2C">
      <w:pPr>
        <w:rPr>
          <w:rFonts w:ascii="Arial" w:eastAsia="Times New Roman" w:hAnsi="Arial" w:cs="Arial"/>
          <w:b/>
          <w:sz w:val="24"/>
          <w:szCs w:val="24"/>
          <w:lang w:val="mn-MN"/>
        </w:rPr>
      </w:pPr>
      <w:r w:rsidRPr="00B86A2C">
        <w:rPr>
          <w:rFonts w:ascii="Arial" w:eastAsia="Times New Roman" w:hAnsi="Arial" w:cs="Arial"/>
          <w:b/>
          <w:sz w:val="24"/>
          <w:szCs w:val="24"/>
          <w:lang w:val="mn-MN"/>
        </w:rPr>
        <w:t xml:space="preserve">           үнийн   индекс</w:t>
      </w:r>
    </w:p>
    <w:p w14:paraId="301D6946" w14:textId="77777777" w:rsidR="00B86A2C" w:rsidRPr="00B86A2C" w:rsidRDefault="00B86A2C" w:rsidP="00B86A2C">
      <w:pPr>
        <w:jc w:val="both"/>
        <w:rPr>
          <w:rFonts w:ascii="Arial" w:eastAsia="Times New Roman" w:hAnsi="Arial" w:cs="Arial"/>
          <w:sz w:val="24"/>
          <w:szCs w:val="24"/>
        </w:rPr>
      </w:pPr>
      <w:r w:rsidRPr="00B86A2C">
        <w:rPr>
          <w:rFonts w:ascii="Arial" w:eastAsia="Times New Roman" w:hAnsi="Arial" w:cs="Arial"/>
          <w:noProof/>
          <w:sz w:val="24"/>
          <w:szCs w:val="24"/>
        </w:rPr>
        <w:drawing>
          <wp:anchor distT="0" distB="0" distL="114300" distR="114300" simplePos="0" relativeHeight="251906048" behindDoc="0" locked="0" layoutInCell="1" allowOverlap="1" wp14:anchorId="795B986C" wp14:editId="49F35FF2">
            <wp:simplePos x="0" y="0"/>
            <wp:positionH relativeFrom="column">
              <wp:posOffset>41910</wp:posOffset>
            </wp:positionH>
            <wp:positionV relativeFrom="paragraph">
              <wp:posOffset>32385</wp:posOffset>
            </wp:positionV>
            <wp:extent cx="457200" cy="457200"/>
            <wp:effectExtent l="19050" t="0" r="0" b="0"/>
            <wp:wrapSquare wrapText="bothSides"/>
            <wp:docPr id="2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5"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Pr="00B86A2C">
        <w:rPr>
          <w:rFonts w:ascii="Arial" w:eastAsia="Times New Roman" w:hAnsi="Arial" w:cs="Arial"/>
          <w:sz w:val="24"/>
          <w:szCs w:val="24"/>
          <w:lang w:val="mn-MN"/>
        </w:rPr>
        <w:t xml:space="preserve">Хэрэглээний үнийн индекс нь хэрэглэгчдийн худалдаж авсан бараа, үйлчилгээний нэр төрөл, чанар өөрчлөлтгүй тогтвортой байхад үнэ дунджаар хэрхэн өөрчлөгдөж  буйг хэмжих үзүүлэлт бөгөөд нэг өрхөөр биш, нийт өрхөөр тооцсон үнийн дундаж өөрчлөлтийг харуулна. Тус </w:t>
      </w:r>
      <w:r w:rsidRPr="00B86A2C">
        <w:rPr>
          <w:rFonts w:ascii="Arial" w:eastAsia="Times New Roman" w:hAnsi="Arial" w:cs="Arial"/>
          <w:sz w:val="24"/>
          <w:szCs w:val="24"/>
          <w:lang w:val="mn-MN"/>
        </w:rPr>
        <w:lastRenderedPageBreak/>
        <w:t>аймагт 20</w:t>
      </w:r>
      <w:r w:rsidRPr="00B86A2C">
        <w:rPr>
          <w:rFonts w:ascii="Arial" w:eastAsia="Times New Roman" w:hAnsi="Arial" w:cs="Arial"/>
          <w:sz w:val="24"/>
          <w:szCs w:val="24"/>
        </w:rPr>
        <w:t>21</w:t>
      </w:r>
      <w:r w:rsidRPr="00B86A2C">
        <w:rPr>
          <w:rFonts w:ascii="Arial" w:eastAsia="Times New Roman" w:hAnsi="Arial" w:cs="Arial"/>
          <w:sz w:val="24"/>
          <w:szCs w:val="24"/>
          <w:lang w:val="mn-MN"/>
        </w:rPr>
        <w:t xml:space="preserve"> оны </w:t>
      </w:r>
      <w:r w:rsidRPr="00B86A2C">
        <w:rPr>
          <w:rFonts w:ascii="Arial" w:eastAsia="Times New Roman" w:hAnsi="Arial" w:cs="Arial"/>
          <w:sz w:val="24"/>
          <w:szCs w:val="24"/>
        </w:rPr>
        <w:t>01-</w:t>
      </w:r>
      <w:r w:rsidRPr="00B86A2C">
        <w:rPr>
          <w:rFonts w:ascii="Arial" w:eastAsia="Times New Roman" w:hAnsi="Arial" w:cs="Arial"/>
          <w:sz w:val="24"/>
          <w:szCs w:val="24"/>
          <w:lang w:val="mn-MN"/>
        </w:rPr>
        <w:t xml:space="preserve">р сарын байдлаар  хэрэглээний үнийн индекс 2020 оны </w:t>
      </w:r>
      <w:r w:rsidRPr="00B86A2C">
        <w:rPr>
          <w:rFonts w:ascii="Arial" w:eastAsia="Times New Roman" w:hAnsi="Arial" w:cs="Arial"/>
          <w:sz w:val="24"/>
          <w:szCs w:val="24"/>
        </w:rPr>
        <w:t>01-</w:t>
      </w:r>
      <w:r w:rsidRPr="00B86A2C">
        <w:rPr>
          <w:rFonts w:ascii="Arial" w:eastAsia="Times New Roman" w:hAnsi="Arial" w:cs="Arial"/>
          <w:sz w:val="24"/>
          <w:szCs w:val="24"/>
          <w:lang w:val="mn-MN"/>
        </w:rPr>
        <w:t xml:space="preserve">р сартай  харьцуулахад </w:t>
      </w:r>
      <w:r w:rsidRPr="00B86A2C">
        <w:rPr>
          <w:rFonts w:ascii="Arial" w:eastAsia="Times New Roman" w:hAnsi="Arial" w:cs="Arial"/>
          <w:sz w:val="24"/>
          <w:szCs w:val="24"/>
        </w:rPr>
        <w:t>4</w:t>
      </w:r>
      <w:r w:rsidRPr="00B86A2C">
        <w:rPr>
          <w:rFonts w:ascii="Arial" w:eastAsia="Times New Roman" w:hAnsi="Arial" w:cs="Arial"/>
          <w:sz w:val="24"/>
          <w:szCs w:val="24"/>
          <w:lang w:val="mn-MN"/>
        </w:rPr>
        <w:t>.</w:t>
      </w:r>
      <w:r w:rsidRPr="00B86A2C">
        <w:rPr>
          <w:rFonts w:ascii="Arial" w:eastAsia="Times New Roman" w:hAnsi="Arial" w:cs="Arial"/>
          <w:sz w:val="24"/>
          <w:szCs w:val="24"/>
        </w:rPr>
        <w:t>9</w:t>
      </w:r>
      <w:r w:rsidRPr="00B86A2C">
        <w:rPr>
          <w:rFonts w:ascii="Arial" w:eastAsia="Times New Roman" w:hAnsi="Arial" w:cs="Arial"/>
          <w:sz w:val="24"/>
          <w:szCs w:val="24"/>
          <w:lang w:val="mn-MN"/>
        </w:rPr>
        <w:t xml:space="preserve"> хувиар өсжээ. </w:t>
      </w:r>
    </w:p>
    <w:p w14:paraId="735C62CA" w14:textId="77777777" w:rsidR="00B86A2C" w:rsidRPr="00B86A2C" w:rsidRDefault="00B86A2C" w:rsidP="00B86A2C">
      <w:pPr>
        <w:jc w:val="both"/>
        <w:rPr>
          <w:rFonts w:ascii="Arial" w:eastAsia="Times New Roman" w:hAnsi="Arial" w:cs="Arial"/>
          <w:sz w:val="24"/>
          <w:szCs w:val="24"/>
          <w:lang w:val="mn-MN"/>
        </w:rPr>
      </w:pPr>
      <w:r w:rsidRPr="00B86A2C">
        <w:rPr>
          <w:rFonts w:ascii="Arial" w:eastAsia="Times New Roman" w:hAnsi="Arial" w:cs="Arial"/>
          <w:sz w:val="24"/>
          <w:szCs w:val="24"/>
          <w:lang w:val="mn-MN"/>
        </w:rPr>
        <w:t xml:space="preserve">   </w:t>
      </w:r>
      <w:r w:rsidRPr="00B86A2C">
        <w:rPr>
          <w:rFonts w:ascii="Arial" w:eastAsia="Times New Roman" w:hAnsi="Arial" w:cs="Arial"/>
          <w:sz w:val="24"/>
          <w:szCs w:val="24"/>
          <w:lang w:val="mn-MN"/>
        </w:rPr>
        <w:tab/>
        <w:t xml:space="preserve">Хэрэглээний үнийн индекс </w:t>
      </w:r>
      <w:r w:rsidRPr="00B86A2C">
        <w:rPr>
          <w:rFonts w:ascii="Arial" w:eastAsia="Times New Roman" w:hAnsi="Arial" w:cs="Arial"/>
          <w:sz w:val="24"/>
          <w:szCs w:val="24"/>
        </w:rPr>
        <w:t>4</w:t>
      </w:r>
      <w:r w:rsidRPr="00B86A2C">
        <w:rPr>
          <w:rFonts w:ascii="Arial" w:eastAsia="Times New Roman" w:hAnsi="Arial" w:cs="Arial"/>
          <w:sz w:val="24"/>
          <w:szCs w:val="24"/>
          <w:lang w:val="mn-MN"/>
        </w:rPr>
        <w:t>.</w:t>
      </w:r>
      <w:r w:rsidRPr="00B86A2C">
        <w:rPr>
          <w:rFonts w:ascii="Arial" w:eastAsia="Times New Roman" w:hAnsi="Arial" w:cs="Arial"/>
          <w:sz w:val="24"/>
          <w:szCs w:val="24"/>
        </w:rPr>
        <w:t>9</w:t>
      </w:r>
      <w:r w:rsidRPr="00B86A2C">
        <w:rPr>
          <w:rFonts w:ascii="Arial" w:eastAsia="Times New Roman" w:hAnsi="Arial" w:cs="Arial"/>
          <w:sz w:val="24"/>
          <w:szCs w:val="24"/>
          <w:lang w:val="mn-MN"/>
        </w:rPr>
        <w:t xml:space="preserve"> хувиар өсөхөд хүнсний бараа согтууруулах бус ундааны бүлэг 7</w:t>
      </w:r>
      <w:r w:rsidRPr="00B86A2C">
        <w:rPr>
          <w:rFonts w:ascii="Arial" w:eastAsia="Times New Roman" w:hAnsi="Arial" w:cs="Arial"/>
          <w:sz w:val="24"/>
          <w:szCs w:val="24"/>
        </w:rPr>
        <w:t>.5</w:t>
      </w:r>
      <w:r w:rsidRPr="00B86A2C">
        <w:rPr>
          <w:rFonts w:ascii="Arial" w:eastAsia="Times New Roman" w:hAnsi="Arial" w:cs="Arial"/>
          <w:sz w:val="24"/>
          <w:szCs w:val="24"/>
          <w:lang w:val="mn-MN"/>
        </w:rPr>
        <w:t xml:space="preserve"> хувиар, согтууруулах ундаа, тамхи мансууруулах бодис </w:t>
      </w:r>
      <w:r w:rsidRPr="00B86A2C">
        <w:rPr>
          <w:rFonts w:ascii="Arial" w:eastAsia="Times New Roman" w:hAnsi="Arial" w:cs="Arial"/>
          <w:sz w:val="24"/>
          <w:szCs w:val="24"/>
        </w:rPr>
        <w:t xml:space="preserve">5.2 </w:t>
      </w:r>
      <w:r w:rsidRPr="00B86A2C">
        <w:rPr>
          <w:rFonts w:ascii="Arial" w:eastAsia="Times New Roman" w:hAnsi="Arial" w:cs="Arial"/>
          <w:sz w:val="24"/>
          <w:szCs w:val="24"/>
          <w:lang w:val="mn-MN"/>
        </w:rPr>
        <w:t xml:space="preserve">хувиар,  хувцас бөс бараа гутлын бүлэг </w:t>
      </w:r>
      <w:r w:rsidRPr="00B86A2C">
        <w:rPr>
          <w:rFonts w:ascii="Arial" w:eastAsia="Times New Roman" w:hAnsi="Arial" w:cs="Arial"/>
          <w:sz w:val="24"/>
          <w:szCs w:val="24"/>
        </w:rPr>
        <w:t>8.3</w:t>
      </w:r>
      <w:r w:rsidRPr="00B86A2C">
        <w:rPr>
          <w:rFonts w:ascii="Arial" w:eastAsia="Times New Roman" w:hAnsi="Arial" w:cs="Arial"/>
          <w:sz w:val="24"/>
          <w:szCs w:val="24"/>
          <w:lang w:val="mn-MN"/>
        </w:rPr>
        <w:t xml:space="preserve"> хувь</w:t>
      </w:r>
      <w:r w:rsidRPr="00B86A2C">
        <w:rPr>
          <w:rFonts w:ascii="Arial" w:eastAsia="Times New Roman" w:hAnsi="Arial" w:cs="Arial"/>
          <w:sz w:val="24"/>
          <w:szCs w:val="24"/>
        </w:rPr>
        <w:t xml:space="preserve"> </w:t>
      </w:r>
      <w:r w:rsidRPr="00B86A2C">
        <w:rPr>
          <w:rFonts w:ascii="Arial" w:eastAsia="Times New Roman" w:hAnsi="Arial" w:cs="Arial"/>
          <w:sz w:val="24"/>
          <w:szCs w:val="24"/>
          <w:lang w:val="mn-MN"/>
        </w:rPr>
        <w:t xml:space="preserve">өссөн, орон сууц, ус, цахилгаан, хийн болон бусад түлшний бүлэг </w:t>
      </w:r>
      <w:r w:rsidRPr="00B86A2C">
        <w:rPr>
          <w:rFonts w:ascii="Arial" w:eastAsia="Times New Roman" w:hAnsi="Arial" w:cs="Arial"/>
          <w:sz w:val="24"/>
          <w:szCs w:val="24"/>
        </w:rPr>
        <w:t>3.8</w:t>
      </w:r>
      <w:r w:rsidRPr="00B86A2C">
        <w:rPr>
          <w:rFonts w:ascii="Arial" w:eastAsia="Times New Roman" w:hAnsi="Arial" w:cs="Arial"/>
          <w:sz w:val="24"/>
          <w:szCs w:val="24"/>
          <w:lang w:val="mn-MN"/>
        </w:rPr>
        <w:t xml:space="preserve"> хувиар</w:t>
      </w:r>
      <w:r w:rsidRPr="00B86A2C">
        <w:rPr>
          <w:rFonts w:ascii="Arial" w:eastAsia="Times New Roman" w:hAnsi="Arial" w:cs="Arial"/>
          <w:sz w:val="24"/>
          <w:szCs w:val="24"/>
        </w:rPr>
        <w:t xml:space="preserve"> </w:t>
      </w:r>
      <w:r w:rsidRPr="00B86A2C">
        <w:rPr>
          <w:rFonts w:ascii="Arial" w:eastAsia="Times New Roman" w:hAnsi="Arial" w:cs="Arial"/>
          <w:sz w:val="24"/>
          <w:szCs w:val="24"/>
          <w:lang w:val="mn-MN"/>
        </w:rPr>
        <w:t xml:space="preserve">өссөн, гэр ахуйн тавилга, гэр ахуйн барааны бүлэг </w:t>
      </w:r>
      <w:r w:rsidRPr="00B86A2C">
        <w:rPr>
          <w:rFonts w:ascii="Arial" w:eastAsia="Times New Roman" w:hAnsi="Arial" w:cs="Arial"/>
          <w:sz w:val="24"/>
          <w:szCs w:val="24"/>
        </w:rPr>
        <w:t>9.1</w:t>
      </w:r>
      <w:r w:rsidRPr="00B86A2C">
        <w:rPr>
          <w:rFonts w:ascii="Arial" w:eastAsia="Times New Roman" w:hAnsi="Arial" w:cs="Arial"/>
          <w:sz w:val="24"/>
          <w:szCs w:val="24"/>
          <w:lang w:val="mn-MN"/>
        </w:rPr>
        <w:t xml:space="preserve"> хувь, эм тариа эмчилгээний бүлэг </w:t>
      </w:r>
      <w:r w:rsidRPr="00B86A2C">
        <w:rPr>
          <w:rFonts w:ascii="Arial" w:eastAsia="Times New Roman" w:hAnsi="Arial" w:cs="Arial"/>
          <w:sz w:val="24"/>
          <w:szCs w:val="24"/>
        </w:rPr>
        <w:t>6.5</w:t>
      </w:r>
      <w:r w:rsidRPr="00B86A2C">
        <w:rPr>
          <w:rFonts w:ascii="Arial" w:eastAsia="Times New Roman" w:hAnsi="Arial" w:cs="Arial"/>
          <w:sz w:val="24"/>
          <w:szCs w:val="24"/>
          <w:lang w:val="mn-MN"/>
        </w:rPr>
        <w:t xml:space="preserve"> хувиар</w:t>
      </w:r>
      <w:r w:rsidRPr="00B86A2C">
        <w:rPr>
          <w:rFonts w:ascii="Arial" w:eastAsia="Times New Roman" w:hAnsi="Arial" w:cs="Arial"/>
          <w:sz w:val="24"/>
          <w:szCs w:val="24"/>
        </w:rPr>
        <w:t xml:space="preserve"> </w:t>
      </w:r>
      <w:r w:rsidRPr="00B86A2C">
        <w:rPr>
          <w:rFonts w:ascii="Arial" w:eastAsia="Times New Roman" w:hAnsi="Arial" w:cs="Arial"/>
          <w:sz w:val="24"/>
          <w:szCs w:val="24"/>
          <w:lang w:val="mn-MN"/>
        </w:rPr>
        <w:t xml:space="preserve">өссөн, тээврийн бүлэг </w:t>
      </w:r>
      <w:r w:rsidRPr="00B86A2C">
        <w:rPr>
          <w:rFonts w:ascii="Arial" w:eastAsia="Times New Roman" w:hAnsi="Arial" w:cs="Arial"/>
          <w:sz w:val="24"/>
          <w:szCs w:val="24"/>
        </w:rPr>
        <w:t>3.2</w:t>
      </w:r>
      <w:r w:rsidRPr="00B86A2C">
        <w:rPr>
          <w:rFonts w:ascii="Arial" w:eastAsia="Times New Roman" w:hAnsi="Arial" w:cs="Arial"/>
          <w:sz w:val="24"/>
          <w:szCs w:val="24"/>
          <w:lang w:val="mn-MN"/>
        </w:rPr>
        <w:t xml:space="preserve"> хувиар буурсан нь нөлөөлсөн байна. </w:t>
      </w:r>
    </w:p>
    <w:p w14:paraId="3A46E0B6" w14:textId="77777777" w:rsidR="00B86A2C" w:rsidRPr="00B86A2C" w:rsidRDefault="00B86A2C" w:rsidP="00B86A2C">
      <w:pPr>
        <w:ind w:firstLine="720"/>
        <w:jc w:val="both"/>
        <w:rPr>
          <w:rFonts w:ascii="Arial" w:eastAsia="Times New Roman" w:hAnsi="Arial" w:cs="Arial"/>
          <w:sz w:val="24"/>
          <w:szCs w:val="24"/>
          <w:lang w:val="mn-MN"/>
        </w:rPr>
      </w:pPr>
      <w:r w:rsidRPr="00B86A2C">
        <w:rPr>
          <w:rFonts w:ascii="Arial" w:eastAsia="Times New Roman" w:hAnsi="Arial" w:cs="Arial"/>
          <w:sz w:val="24"/>
          <w:szCs w:val="24"/>
          <w:lang w:val="mn-MN"/>
        </w:rPr>
        <w:t>20</w:t>
      </w:r>
      <w:r w:rsidRPr="00B86A2C">
        <w:rPr>
          <w:rFonts w:ascii="Arial" w:eastAsia="Times New Roman" w:hAnsi="Arial" w:cs="Arial"/>
          <w:sz w:val="24"/>
          <w:szCs w:val="24"/>
        </w:rPr>
        <w:t>21</w:t>
      </w:r>
      <w:r w:rsidRPr="00B86A2C">
        <w:rPr>
          <w:rFonts w:ascii="Arial" w:eastAsia="Times New Roman" w:hAnsi="Arial" w:cs="Arial"/>
          <w:sz w:val="24"/>
          <w:szCs w:val="24"/>
          <w:lang w:val="mn-MN"/>
        </w:rPr>
        <w:t xml:space="preserve"> оны </w:t>
      </w:r>
      <w:r w:rsidRPr="00B86A2C">
        <w:rPr>
          <w:rFonts w:ascii="Arial" w:eastAsia="Times New Roman" w:hAnsi="Arial" w:cs="Arial"/>
          <w:sz w:val="24"/>
          <w:szCs w:val="24"/>
        </w:rPr>
        <w:t xml:space="preserve">01 </w:t>
      </w:r>
      <w:r w:rsidRPr="00B86A2C">
        <w:rPr>
          <w:rFonts w:ascii="Arial" w:eastAsia="Times New Roman" w:hAnsi="Arial" w:cs="Arial"/>
          <w:sz w:val="24"/>
          <w:szCs w:val="24"/>
          <w:lang w:val="mn-MN"/>
        </w:rPr>
        <w:t xml:space="preserve">сарын байдлаар Сайнцагаан сумын хүнсний зах, дэлгүүрт худалдаалагдаж байгаа хүнсний гол нэрийн бараа, бензин , дизель түлшний үнийг орууллаа.    </w:t>
      </w:r>
    </w:p>
    <w:p w14:paraId="4C276D60" w14:textId="77777777" w:rsidR="00B86A2C" w:rsidRPr="00B86A2C" w:rsidRDefault="00B86A2C" w:rsidP="00B86A2C">
      <w:pPr>
        <w:ind w:firstLine="720"/>
        <w:jc w:val="both"/>
        <w:rPr>
          <w:rFonts w:ascii="Arial" w:eastAsia="Times New Roman" w:hAnsi="Arial" w:cs="Arial"/>
          <w:sz w:val="24"/>
          <w:szCs w:val="24"/>
          <w:lang w:val="mn-MN"/>
        </w:rPr>
      </w:pPr>
    </w:p>
    <w:p w14:paraId="1F9BCBC0" w14:textId="77777777" w:rsidR="00B86A2C" w:rsidRPr="00B86A2C" w:rsidRDefault="00B86A2C" w:rsidP="00B86A2C">
      <w:pPr>
        <w:jc w:val="both"/>
        <w:rPr>
          <w:rFonts w:ascii="Arial" w:eastAsia="Times New Roman" w:hAnsi="Arial" w:cs="Arial"/>
          <w:sz w:val="24"/>
          <w:szCs w:val="24"/>
          <w:lang w:val="mn-MN"/>
        </w:rPr>
      </w:pPr>
      <w:r w:rsidRPr="00B86A2C">
        <w:rPr>
          <w:rFonts w:ascii="Arial" w:eastAsia="Times New Roman" w:hAnsi="Arial" w:cs="Arial"/>
          <w:sz w:val="24"/>
          <w:szCs w:val="24"/>
          <w:lang w:val="mn-MN"/>
        </w:rPr>
        <w:t xml:space="preserve">        </w:t>
      </w:r>
    </w:p>
    <w:p w14:paraId="36E4505B" w14:textId="77777777" w:rsidR="00B86A2C" w:rsidRPr="00B86A2C" w:rsidRDefault="00B86A2C" w:rsidP="00B86A2C">
      <w:pPr>
        <w:jc w:val="both"/>
        <w:rPr>
          <w:rFonts w:ascii="Arial" w:eastAsia="Times New Roman" w:hAnsi="Arial" w:cs="Arial"/>
          <w:sz w:val="24"/>
          <w:szCs w:val="24"/>
          <w:lang w:val="mn-MN"/>
        </w:rPr>
      </w:pPr>
      <w:r w:rsidRPr="00B86A2C">
        <w:rPr>
          <w:rFonts w:ascii="Arial" w:eastAsia="Times New Roman" w:hAnsi="Arial" w:cs="Arial"/>
          <w:sz w:val="24"/>
          <w:szCs w:val="24"/>
        </w:rPr>
        <w:t xml:space="preserve"> </w:t>
      </w:r>
      <w:r w:rsidRPr="00B86A2C">
        <w:rPr>
          <w:rFonts w:ascii="Arial" w:eastAsia="Times New Roman" w:hAnsi="Arial" w:cs="Arial"/>
          <w:sz w:val="24"/>
          <w:szCs w:val="24"/>
          <w:lang w:val="mn-MN"/>
        </w:rPr>
        <w:t>ХҮНСНИЙ ГОЛ НЭРИЙН БАРААНЫ ҮНЭ /7 хоногоор/</w:t>
      </w: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512"/>
        <w:gridCol w:w="850"/>
        <w:gridCol w:w="851"/>
        <w:gridCol w:w="851"/>
        <w:gridCol w:w="850"/>
      </w:tblGrid>
      <w:tr w:rsidR="00B86A2C" w:rsidRPr="00B86A2C" w14:paraId="1F5B08C6" w14:textId="77777777" w:rsidTr="00A02AFD">
        <w:trPr>
          <w:trHeight w:val="316"/>
        </w:trPr>
        <w:tc>
          <w:tcPr>
            <w:tcW w:w="465" w:type="dxa"/>
            <w:tcBorders>
              <w:top w:val="single" w:sz="4" w:space="0" w:color="auto"/>
              <w:left w:val="nil"/>
              <w:bottom w:val="single" w:sz="4" w:space="0" w:color="auto"/>
              <w:right w:val="nil"/>
            </w:tcBorders>
            <w:noWrap/>
            <w:hideMark/>
          </w:tcPr>
          <w:p w14:paraId="6FEB7119" w14:textId="77777777" w:rsidR="00B86A2C" w:rsidRPr="00B86A2C" w:rsidRDefault="00B86A2C" w:rsidP="00B86A2C">
            <w:pPr>
              <w:jc w:val="both"/>
              <w:rPr>
                <w:rFonts w:ascii="Arial" w:eastAsia="Times New Roman" w:hAnsi="Arial" w:cs="Arial"/>
                <w:b/>
                <w:sz w:val="22"/>
                <w:szCs w:val="22"/>
                <w:lang w:val="mn-MN"/>
              </w:rPr>
            </w:pPr>
            <w:r w:rsidRPr="00B86A2C">
              <w:rPr>
                <w:rFonts w:ascii="Arial" w:eastAsia="Times New Roman" w:hAnsi="Arial" w:cs="Arial"/>
                <w:b/>
                <w:sz w:val="22"/>
                <w:szCs w:val="22"/>
                <w:lang w:val="mn-MN"/>
              </w:rPr>
              <w:t>№</w:t>
            </w:r>
          </w:p>
        </w:tc>
        <w:tc>
          <w:tcPr>
            <w:tcW w:w="2512" w:type="dxa"/>
            <w:tcBorders>
              <w:top w:val="single" w:sz="4" w:space="0" w:color="auto"/>
              <w:left w:val="nil"/>
              <w:bottom w:val="single" w:sz="4" w:space="0" w:color="auto"/>
              <w:right w:val="nil"/>
            </w:tcBorders>
            <w:noWrap/>
            <w:hideMark/>
          </w:tcPr>
          <w:p w14:paraId="365EB535" w14:textId="77777777" w:rsidR="00B86A2C" w:rsidRPr="00B86A2C" w:rsidRDefault="00B86A2C" w:rsidP="00B86A2C">
            <w:pPr>
              <w:jc w:val="both"/>
              <w:rPr>
                <w:rFonts w:ascii="Arial" w:eastAsia="Times New Roman" w:hAnsi="Arial" w:cs="Arial"/>
                <w:b/>
                <w:sz w:val="22"/>
                <w:szCs w:val="22"/>
                <w:lang w:val="mn-MN"/>
              </w:rPr>
            </w:pPr>
            <w:r w:rsidRPr="00B86A2C">
              <w:rPr>
                <w:rFonts w:ascii="Arial" w:eastAsia="Times New Roman" w:hAnsi="Arial" w:cs="Arial"/>
                <w:b/>
                <w:sz w:val="22"/>
                <w:szCs w:val="22"/>
                <w:lang w:val="mn-MN"/>
              </w:rPr>
              <w:t>Барааны нэр, төрөл</w:t>
            </w:r>
          </w:p>
        </w:tc>
        <w:tc>
          <w:tcPr>
            <w:tcW w:w="850" w:type="dxa"/>
            <w:tcBorders>
              <w:top w:val="single" w:sz="4" w:space="0" w:color="auto"/>
              <w:left w:val="nil"/>
              <w:bottom w:val="single" w:sz="4" w:space="0" w:color="auto"/>
              <w:right w:val="nil"/>
            </w:tcBorders>
            <w:noWrap/>
            <w:hideMark/>
          </w:tcPr>
          <w:p w14:paraId="6A5A8619" w14:textId="77777777" w:rsidR="00B86A2C" w:rsidRPr="00B86A2C" w:rsidRDefault="00B86A2C" w:rsidP="00B86A2C">
            <w:pPr>
              <w:rPr>
                <w:rFonts w:ascii="Arial" w:eastAsia="Times New Roman" w:hAnsi="Arial" w:cs="Arial"/>
              </w:rPr>
            </w:pPr>
            <w:r w:rsidRPr="00B86A2C">
              <w:rPr>
                <w:rFonts w:ascii="Arial" w:eastAsia="Times New Roman" w:hAnsi="Arial" w:cs="Arial"/>
                <w:lang w:val="mn-MN"/>
              </w:rPr>
              <w:t>I</w:t>
            </w:r>
            <w:r w:rsidRPr="00B86A2C">
              <w:rPr>
                <w:rFonts w:ascii="Arial" w:eastAsia="Times New Roman" w:hAnsi="Arial" w:cs="Arial"/>
              </w:rPr>
              <w:t>/06</w:t>
            </w:r>
          </w:p>
        </w:tc>
        <w:tc>
          <w:tcPr>
            <w:tcW w:w="851" w:type="dxa"/>
            <w:tcBorders>
              <w:top w:val="single" w:sz="4" w:space="0" w:color="auto"/>
              <w:left w:val="nil"/>
              <w:bottom w:val="single" w:sz="4" w:space="0" w:color="auto"/>
              <w:right w:val="nil"/>
            </w:tcBorders>
            <w:noWrap/>
            <w:hideMark/>
          </w:tcPr>
          <w:p w14:paraId="2DD750BD" w14:textId="77777777" w:rsidR="00B86A2C" w:rsidRPr="00B86A2C" w:rsidRDefault="00B86A2C" w:rsidP="00B86A2C">
            <w:pPr>
              <w:rPr>
                <w:rFonts w:ascii="Arial" w:eastAsia="Times New Roman" w:hAnsi="Arial" w:cs="Arial"/>
                <w:lang w:val="mn-MN"/>
              </w:rPr>
            </w:pPr>
            <w:r w:rsidRPr="00B86A2C">
              <w:rPr>
                <w:rFonts w:ascii="Arial" w:eastAsia="Times New Roman" w:hAnsi="Arial" w:cs="Arial"/>
              </w:rPr>
              <w:t>I/13</w:t>
            </w:r>
          </w:p>
        </w:tc>
        <w:tc>
          <w:tcPr>
            <w:tcW w:w="851" w:type="dxa"/>
            <w:tcBorders>
              <w:top w:val="single" w:sz="4" w:space="0" w:color="auto"/>
              <w:left w:val="nil"/>
              <w:bottom w:val="single" w:sz="4" w:space="0" w:color="auto"/>
              <w:right w:val="nil"/>
            </w:tcBorders>
          </w:tcPr>
          <w:p w14:paraId="38412C77" w14:textId="77777777" w:rsidR="00B86A2C" w:rsidRPr="00B86A2C" w:rsidRDefault="00B86A2C" w:rsidP="00B86A2C">
            <w:pPr>
              <w:rPr>
                <w:rFonts w:ascii="Arial" w:eastAsia="Times New Roman" w:hAnsi="Arial" w:cs="Arial"/>
              </w:rPr>
            </w:pPr>
            <w:r w:rsidRPr="00B86A2C">
              <w:rPr>
                <w:rFonts w:ascii="Arial" w:eastAsia="Times New Roman" w:hAnsi="Arial" w:cs="Arial"/>
              </w:rPr>
              <w:t>I/20</w:t>
            </w:r>
          </w:p>
        </w:tc>
        <w:tc>
          <w:tcPr>
            <w:tcW w:w="850" w:type="dxa"/>
            <w:tcBorders>
              <w:top w:val="single" w:sz="4" w:space="0" w:color="auto"/>
              <w:left w:val="nil"/>
              <w:bottom w:val="single" w:sz="4" w:space="0" w:color="auto"/>
              <w:right w:val="nil"/>
            </w:tcBorders>
          </w:tcPr>
          <w:p w14:paraId="3753A7D9" w14:textId="77777777" w:rsidR="00B86A2C" w:rsidRPr="00B86A2C" w:rsidRDefault="00B86A2C" w:rsidP="00B86A2C">
            <w:pPr>
              <w:rPr>
                <w:rFonts w:ascii="Arial" w:eastAsia="Times New Roman" w:hAnsi="Arial" w:cs="Arial"/>
              </w:rPr>
            </w:pPr>
            <w:r w:rsidRPr="00B86A2C">
              <w:rPr>
                <w:rFonts w:ascii="Arial" w:eastAsia="Times New Roman" w:hAnsi="Arial" w:cs="Arial"/>
              </w:rPr>
              <w:t>I/27</w:t>
            </w:r>
          </w:p>
        </w:tc>
      </w:tr>
      <w:tr w:rsidR="00B86A2C" w:rsidRPr="00B86A2C" w14:paraId="32B8F378" w14:textId="77777777" w:rsidTr="00A02AFD">
        <w:trPr>
          <w:trHeight w:val="324"/>
        </w:trPr>
        <w:tc>
          <w:tcPr>
            <w:tcW w:w="465" w:type="dxa"/>
            <w:tcBorders>
              <w:top w:val="single" w:sz="4" w:space="0" w:color="auto"/>
              <w:left w:val="nil"/>
              <w:bottom w:val="nil"/>
              <w:right w:val="nil"/>
            </w:tcBorders>
            <w:noWrap/>
            <w:hideMark/>
          </w:tcPr>
          <w:p w14:paraId="026C5EB6" w14:textId="77777777" w:rsidR="00B86A2C" w:rsidRPr="00B86A2C" w:rsidRDefault="00B86A2C" w:rsidP="00B86A2C">
            <w:pPr>
              <w:jc w:val="both"/>
              <w:rPr>
                <w:rFonts w:ascii="Arial" w:eastAsia="Times New Roman" w:hAnsi="Arial" w:cs="Arial"/>
                <w:b/>
                <w:sz w:val="22"/>
                <w:szCs w:val="22"/>
              </w:rPr>
            </w:pPr>
            <w:r w:rsidRPr="00B86A2C">
              <w:rPr>
                <w:rFonts w:ascii="Arial" w:eastAsia="Times New Roman" w:hAnsi="Arial" w:cs="Arial"/>
                <w:b/>
                <w:sz w:val="22"/>
                <w:szCs w:val="22"/>
              </w:rPr>
              <w:t>1</w:t>
            </w:r>
          </w:p>
        </w:tc>
        <w:tc>
          <w:tcPr>
            <w:tcW w:w="2512" w:type="dxa"/>
            <w:tcBorders>
              <w:top w:val="single" w:sz="4" w:space="0" w:color="auto"/>
              <w:left w:val="nil"/>
              <w:bottom w:val="nil"/>
              <w:right w:val="nil"/>
            </w:tcBorders>
            <w:noWrap/>
            <w:vAlign w:val="center"/>
            <w:hideMark/>
          </w:tcPr>
          <w:p w14:paraId="127A2A3C" w14:textId="77777777" w:rsidR="00B86A2C" w:rsidRPr="00B86A2C" w:rsidRDefault="00B86A2C" w:rsidP="00B86A2C">
            <w:pPr>
              <w:rPr>
                <w:rFonts w:ascii="Arial" w:eastAsia="Times New Roman" w:hAnsi="Arial" w:cs="Arial"/>
                <w:sz w:val="22"/>
                <w:szCs w:val="22"/>
                <w:lang w:val="mn-MN"/>
              </w:rPr>
            </w:pPr>
            <w:r w:rsidRPr="00B86A2C">
              <w:rPr>
                <w:rFonts w:ascii="Arial" w:eastAsia="Times New Roman" w:hAnsi="Arial" w:cs="Arial"/>
                <w:sz w:val="22"/>
                <w:szCs w:val="22"/>
                <w:lang w:val="mn-MN"/>
              </w:rPr>
              <w:t>Гурил, 1-р зэрэг, кг</w:t>
            </w:r>
          </w:p>
        </w:tc>
        <w:tc>
          <w:tcPr>
            <w:tcW w:w="850" w:type="dxa"/>
            <w:tcBorders>
              <w:top w:val="single" w:sz="4" w:space="0" w:color="auto"/>
              <w:left w:val="nil"/>
              <w:bottom w:val="nil"/>
              <w:right w:val="nil"/>
            </w:tcBorders>
            <w:noWrap/>
            <w:hideMark/>
          </w:tcPr>
          <w:p w14:paraId="73B30987"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1640</w:t>
            </w:r>
          </w:p>
        </w:tc>
        <w:tc>
          <w:tcPr>
            <w:tcW w:w="851" w:type="dxa"/>
            <w:tcBorders>
              <w:top w:val="single" w:sz="4" w:space="0" w:color="auto"/>
              <w:left w:val="nil"/>
              <w:bottom w:val="nil"/>
              <w:right w:val="nil"/>
            </w:tcBorders>
            <w:noWrap/>
            <w:hideMark/>
          </w:tcPr>
          <w:p w14:paraId="368166B2"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1640</w:t>
            </w:r>
          </w:p>
        </w:tc>
        <w:tc>
          <w:tcPr>
            <w:tcW w:w="851" w:type="dxa"/>
            <w:tcBorders>
              <w:top w:val="single" w:sz="4" w:space="0" w:color="auto"/>
              <w:left w:val="nil"/>
              <w:bottom w:val="nil"/>
              <w:right w:val="nil"/>
            </w:tcBorders>
          </w:tcPr>
          <w:p w14:paraId="1D4D8ED0"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1640</w:t>
            </w:r>
          </w:p>
        </w:tc>
        <w:tc>
          <w:tcPr>
            <w:tcW w:w="850" w:type="dxa"/>
            <w:tcBorders>
              <w:top w:val="single" w:sz="4" w:space="0" w:color="auto"/>
              <w:left w:val="nil"/>
              <w:bottom w:val="nil"/>
              <w:right w:val="nil"/>
            </w:tcBorders>
          </w:tcPr>
          <w:p w14:paraId="436C745D"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1640</w:t>
            </w:r>
          </w:p>
        </w:tc>
      </w:tr>
      <w:tr w:rsidR="00B86A2C" w:rsidRPr="00B86A2C" w14:paraId="69DA72C5" w14:textId="77777777" w:rsidTr="00A02AFD">
        <w:trPr>
          <w:trHeight w:val="355"/>
        </w:trPr>
        <w:tc>
          <w:tcPr>
            <w:tcW w:w="465" w:type="dxa"/>
            <w:tcBorders>
              <w:top w:val="nil"/>
              <w:left w:val="nil"/>
              <w:bottom w:val="nil"/>
              <w:right w:val="nil"/>
            </w:tcBorders>
            <w:noWrap/>
            <w:hideMark/>
          </w:tcPr>
          <w:p w14:paraId="7C611AB5" w14:textId="77777777" w:rsidR="00B86A2C" w:rsidRPr="00B86A2C" w:rsidRDefault="00B86A2C" w:rsidP="00B86A2C">
            <w:pPr>
              <w:jc w:val="both"/>
              <w:rPr>
                <w:rFonts w:ascii="Arial" w:eastAsia="Times New Roman" w:hAnsi="Arial" w:cs="Arial"/>
                <w:b/>
                <w:sz w:val="22"/>
                <w:szCs w:val="22"/>
              </w:rPr>
            </w:pPr>
            <w:r w:rsidRPr="00B86A2C">
              <w:rPr>
                <w:rFonts w:ascii="Arial" w:eastAsia="Times New Roman" w:hAnsi="Arial" w:cs="Arial"/>
                <w:b/>
                <w:sz w:val="22"/>
                <w:szCs w:val="22"/>
              </w:rPr>
              <w:t>2</w:t>
            </w:r>
          </w:p>
        </w:tc>
        <w:tc>
          <w:tcPr>
            <w:tcW w:w="2512" w:type="dxa"/>
            <w:tcBorders>
              <w:top w:val="nil"/>
              <w:left w:val="nil"/>
              <w:bottom w:val="nil"/>
              <w:right w:val="nil"/>
            </w:tcBorders>
            <w:noWrap/>
            <w:vAlign w:val="center"/>
            <w:hideMark/>
          </w:tcPr>
          <w:p w14:paraId="344A82F9" w14:textId="77777777" w:rsidR="00B86A2C" w:rsidRPr="00B86A2C" w:rsidRDefault="00B86A2C" w:rsidP="00B86A2C">
            <w:pPr>
              <w:rPr>
                <w:rFonts w:ascii="Arial" w:eastAsia="Times New Roman" w:hAnsi="Arial" w:cs="Arial"/>
                <w:sz w:val="22"/>
                <w:szCs w:val="22"/>
                <w:lang w:val="mn-MN"/>
              </w:rPr>
            </w:pPr>
            <w:r w:rsidRPr="00B86A2C">
              <w:rPr>
                <w:rFonts w:ascii="Arial" w:eastAsia="Times New Roman" w:hAnsi="Arial" w:cs="Arial"/>
                <w:sz w:val="22"/>
                <w:szCs w:val="22"/>
                <w:lang w:val="mn-MN"/>
              </w:rPr>
              <w:t>Хонины мах, кг</w:t>
            </w:r>
          </w:p>
        </w:tc>
        <w:tc>
          <w:tcPr>
            <w:tcW w:w="850" w:type="dxa"/>
            <w:tcBorders>
              <w:top w:val="nil"/>
              <w:left w:val="nil"/>
              <w:bottom w:val="nil"/>
              <w:right w:val="nil"/>
            </w:tcBorders>
            <w:noWrap/>
            <w:hideMark/>
          </w:tcPr>
          <w:p w14:paraId="298F4F9E"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7000</w:t>
            </w:r>
          </w:p>
        </w:tc>
        <w:tc>
          <w:tcPr>
            <w:tcW w:w="851" w:type="dxa"/>
            <w:tcBorders>
              <w:top w:val="nil"/>
              <w:left w:val="nil"/>
              <w:bottom w:val="nil"/>
              <w:right w:val="nil"/>
            </w:tcBorders>
            <w:noWrap/>
            <w:hideMark/>
          </w:tcPr>
          <w:p w14:paraId="79EE2CF9"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8000</w:t>
            </w:r>
          </w:p>
        </w:tc>
        <w:tc>
          <w:tcPr>
            <w:tcW w:w="851" w:type="dxa"/>
            <w:tcBorders>
              <w:top w:val="nil"/>
              <w:left w:val="nil"/>
              <w:bottom w:val="nil"/>
              <w:right w:val="nil"/>
            </w:tcBorders>
          </w:tcPr>
          <w:p w14:paraId="41403EB9"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7500</w:t>
            </w:r>
          </w:p>
        </w:tc>
        <w:tc>
          <w:tcPr>
            <w:tcW w:w="850" w:type="dxa"/>
            <w:tcBorders>
              <w:top w:val="nil"/>
              <w:left w:val="nil"/>
              <w:bottom w:val="nil"/>
              <w:right w:val="nil"/>
            </w:tcBorders>
          </w:tcPr>
          <w:p w14:paraId="58B31932"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8000</w:t>
            </w:r>
          </w:p>
        </w:tc>
      </w:tr>
      <w:tr w:rsidR="00B86A2C" w:rsidRPr="00B86A2C" w14:paraId="1783F317" w14:textId="77777777" w:rsidTr="00A02AFD">
        <w:trPr>
          <w:trHeight w:val="135"/>
        </w:trPr>
        <w:tc>
          <w:tcPr>
            <w:tcW w:w="465" w:type="dxa"/>
            <w:tcBorders>
              <w:top w:val="nil"/>
              <w:left w:val="nil"/>
              <w:bottom w:val="nil"/>
              <w:right w:val="nil"/>
            </w:tcBorders>
            <w:noWrap/>
            <w:hideMark/>
          </w:tcPr>
          <w:p w14:paraId="7C71E713" w14:textId="77777777" w:rsidR="00B86A2C" w:rsidRPr="00B86A2C" w:rsidRDefault="00B86A2C" w:rsidP="00B86A2C">
            <w:pPr>
              <w:jc w:val="both"/>
              <w:rPr>
                <w:rFonts w:ascii="Arial" w:eastAsia="Times New Roman" w:hAnsi="Arial" w:cs="Arial"/>
                <w:b/>
                <w:sz w:val="22"/>
                <w:szCs w:val="22"/>
              </w:rPr>
            </w:pPr>
            <w:r w:rsidRPr="00B86A2C">
              <w:rPr>
                <w:rFonts w:ascii="Arial" w:eastAsia="Times New Roman" w:hAnsi="Arial" w:cs="Arial"/>
                <w:b/>
                <w:sz w:val="22"/>
                <w:szCs w:val="22"/>
              </w:rPr>
              <w:t>3</w:t>
            </w:r>
          </w:p>
        </w:tc>
        <w:tc>
          <w:tcPr>
            <w:tcW w:w="2512" w:type="dxa"/>
            <w:tcBorders>
              <w:top w:val="nil"/>
              <w:left w:val="nil"/>
              <w:bottom w:val="nil"/>
              <w:right w:val="nil"/>
            </w:tcBorders>
            <w:noWrap/>
            <w:vAlign w:val="center"/>
            <w:hideMark/>
          </w:tcPr>
          <w:p w14:paraId="38BAB93E" w14:textId="77777777" w:rsidR="00B86A2C" w:rsidRPr="00B86A2C" w:rsidRDefault="00B86A2C" w:rsidP="00B86A2C">
            <w:pPr>
              <w:rPr>
                <w:rFonts w:ascii="Arial" w:eastAsia="Times New Roman" w:hAnsi="Arial" w:cs="Arial"/>
                <w:sz w:val="22"/>
                <w:szCs w:val="22"/>
                <w:lang w:val="mn-MN"/>
              </w:rPr>
            </w:pPr>
            <w:r w:rsidRPr="00B86A2C">
              <w:rPr>
                <w:rFonts w:ascii="Arial" w:eastAsia="Times New Roman" w:hAnsi="Arial" w:cs="Arial"/>
                <w:sz w:val="22"/>
                <w:szCs w:val="22"/>
                <w:lang w:val="mn-MN"/>
              </w:rPr>
              <w:t>Үхрийн мах, кг</w:t>
            </w:r>
          </w:p>
        </w:tc>
        <w:tc>
          <w:tcPr>
            <w:tcW w:w="850" w:type="dxa"/>
            <w:tcBorders>
              <w:top w:val="nil"/>
              <w:left w:val="nil"/>
              <w:bottom w:val="nil"/>
              <w:right w:val="nil"/>
            </w:tcBorders>
            <w:noWrap/>
            <w:hideMark/>
          </w:tcPr>
          <w:p w14:paraId="6E614461"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0</w:t>
            </w:r>
          </w:p>
        </w:tc>
        <w:tc>
          <w:tcPr>
            <w:tcW w:w="851" w:type="dxa"/>
            <w:tcBorders>
              <w:top w:val="nil"/>
              <w:left w:val="nil"/>
              <w:bottom w:val="nil"/>
              <w:right w:val="nil"/>
            </w:tcBorders>
            <w:noWrap/>
            <w:hideMark/>
          </w:tcPr>
          <w:p w14:paraId="24893AAC"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0</w:t>
            </w:r>
          </w:p>
        </w:tc>
        <w:tc>
          <w:tcPr>
            <w:tcW w:w="851" w:type="dxa"/>
            <w:tcBorders>
              <w:top w:val="nil"/>
              <w:left w:val="nil"/>
              <w:bottom w:val="nil"/>
              <w:right w:val="nil"/>
            </w:tcBorders>
          </w:tcPr>
          <w:p w14:paraId="3F9C8EA8"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0</w:t>
            </w:r>
          </w:p>
        </w:tc>
        <w:tc>
          <w:tcPr>
            <w:tcW w:w="850" w:type="dxa"/>
            <w:tcBorders>
              <w:top w:val="nil"/>
              <w:left w:val="nil"/>
              <w:bottom w:val="nil"/>
              <w:right w:val="nil"/>
            </w:tcBorders>
          </w:tcPr>
          <w:p w14:paraId="7419A961"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0</w:t>
            </w:r>
          </w:p>
        </w:tc>
      </w:tr>
      <w:tr w:rsidR="00B86A2C" w:rsidRPr="00B86A2C" w14:paraId="554510D8" w14:textId="77777777" w:rsidTr="00A02AFD">
        <w:trPr>
          <w:trHeight w:val="324"/>
        </w:trPr>
        <w:tc>
          <w:tcPr>
            <w:tcW w:w="465" w:type="dxa"/>
            <w:tcBorders>
              <w:top w:val="nil"/>
              <w:left w:val="nil"/>
              <w:bottom w:val="nil"/>
              <w:right w:val="nil"/>
            </w:tcBorders>
            <w:noWrap/>
            <w:hideMark/>
          </w:tcPr>
          <w:p w14:paraId="3C116EC8" w14:textId="77777777" w:rsidR="00B86A2C" w:rsidRPr="00B86A2C" w:rsidRDefault="00B86A2C" w:rsidP="00B86A2C">
            <w:pPr>
              <w:jc w:val="both"/>
              <w:rPr>
                <w:rFonts w:ascii="Arial" w:eastAsia="Times New Roman" w:hAnsi="Arial" w:cs="Arial"/>
                <w:b/>
                <w:sz w:val="22"/>
                <w:szCs w:val="22"/>
              </w:rPr>
            </w:pPr>
            <w:r w:rsidRPr="00B86A2C">
              <w:rPr>
                <w:rFonts w:ascii="Arial" w:eastAsia="Times New Roman" w:hAnsi="Arial" w:cs="Arial"/>
                <w:b/>
                <w:sz w:val="22"/>
                <w:szCs w:val="22"/>
              </w:rPr>
              <w:t>4</w:t>
            </w:r>
          </w:p>
        </w:tc>
        <w:tc>
          <w:tcPr>
            <w:tcW w:w="2512" w:type="dxa"/>
            <w:tcBorders>
              <w:top w:val="nil"/>
              <w:left w:val="nil"/>
              <w:bottom w:val="nil"/>
              <w:right w:val="nil"/>
            </w:tcBorders>
            <w:noWrap/>
            <w:vAlign w:val="center"/>
            <w:hideMark/>
          </w:tcPr>
          <w:p w14:paraId="03D3B5B1" w14:textId="77777777" w:rsidR="00B86A2C" w:rsidRPr="00B86A2C" w:rsidRDefault="00B86A2C" w:rsidP="00B86A2C">
            <w:pPr>
              <w:rPr>
                <w:rFonts w:ascii="Arial" w:eastAsia="Times New Roman" w:hAnsi="Arial" w:cs="Arial"/>
                <w:sz w:val="22"/>
                <w:szCs w:val="22"/>
              </w:rPr>
            </w:pPr>
            <w:proofErr w:type="spellStart"/>
            <w:r w:rsidRPr="00B86A2C">
              <w:rPr>
                <w:rFonts w:ascii="Arial" w:eastAsia="Times New Roman" w:hAnsi="Arial" w:cs="Arial"/>
                <w:sz w:val="22"/>
                <w:szCs w:val="22"/>
              </w:rPr>
              <w:t>Ямааны</w:t>
            </w:r>
            <w:proofErr w:type="spellEnd"/>
            <w:r w:rsidRPr="00B86A2C">
              <w:rPr>
                <w:rFonts w:ascii="Arial" w:eastAsia="Times New Roman" w:hAnsi="Arial" w:cs="Arial"/>
                <w:sz w:val="22"/>
                <w:szCs w:val="22"/>
              </w:rPr>
              <w:t xml:space="preserve"> </w:t>
            </w:r>
            <w:r w:rsidRPr="00B86A2C">
              <w:rPr>
                <w:rFonts w:ascii="Arial" w:eastAsia="Times New Roman" w:hAnsi="Arial" w:cs="Arial"/>
                <w:sz w:val="22"/>
                <w:szCs w:val="22"/>
                <w:lang w:val="mn-MN"/>
              </w:rPr>
              <w:t xml:space="preserve">ястай </w:t>
            </w:r>
            <w:proofErr w:type="spellStart"/>
            <w:r w:rsidRPr="00B86A2C">
              <w:rPr>
                <w:rFonts w:ascii="Arial" w:eastAsia="Times New Roman" w:hAnsi="Arial" w:cs="Arial"/>
                <w:sz w:val="22"/>
                <w:szCs w:val="22"/>
              </w:rPr>
              <w:t>мах</w:t>
            </w:r>
            <w:proofErr w:type="spellEnd"/>
            <w:r w:rsidRPr="00B86A2C">
              <w:rPr>
                <w:rFonts w:ascii="Arial" w:eastAsia="Times New Roman" w:hAnsi="Arial" w:cs="Arial"/>
                <w:sz w:val="22"/>
                <w:szCs w:val="22"/>
              </w:rPr>
              <w:t xml:space="preserve">, </w:t>
            </w:r>
            <w:proofErr w:type="spellStart"/>
            <w:r w:rsidRPr="00B86A2C">
              <w:rPr>
                <w:rFonts w:ascii="Arial" w:eastAsia="Times New Roman" w:hAnsi="Arial" w:cs="Arial"/>
                <w:sz w:val="22"/>
                <w:szCs w:val="22"/>
              </w:rPr>
              <w:t>кг</w:t>
            </w:r>
            <w:proofErr w:type="spellEnd"/>
          </w:p>
        </w:tc>
        <w:tc>
          <w:tcPr>
            <w:tcW w:w="850" w:type="dxa"/>
            <w:tcBorders>
              <w:top w:val="nil"/>
              <w:left w:val="nil"/>
              <w:bottom w:val="nil"/>
              <w:right w:val="nil"/>
            </w:tcBorders>
            <w:noWrap/>
            <w:hideMark/>
          </w:tcPr>
          <w:p w14:paraId="6BEE0244"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5500</w:t>
            </w:r>
          </w:p>
        </w:tc>
        <w:tc>
          <w:tcPr>
            <w:tcW w:w="851" w:type="dxa"/>
            <w:tcBorders>
              <w:top w:val="nil"/>
              <w:left w:val="nil"/>
              <w:bottom w:val="nil"/>
              <w:right w:val="nil"/>
            </w:tcBorders>
            <w:noWrap/>
            <w:hideMark/>
          </w:tcPr>
          <w:p w14:paraId="24D9E909"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6500</w:t>
            </w:r>
          </w:p>
        </w:tc>
        <w:tc>
          <w:tcPr>
            <w:tcW w:w="851" w:type="dxa"/>
            <w:tcBorders>
              <w:top w:val="nil"/>
              <w:left w:val="nil"/>
              <w:bottom w:val="nil"/>
              <w:right w:val="nil"/>
            </w:tcBorders>
          </w:tcPr>
          <w:p w14:paraId="56CDBB56"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6500</w:t>
            </w:r>
          </w:p>
        </w:tc>
        <w:tc>
          <w:tcPr>
            <w:tcW w:w="850" w:type="dxa"/>
            <w:tcBorders>
              <w:top w:val="nil"/>
              <w:left w:val="nil"/>
              <w:bottom w:val="nil"/>
              <w:right w:val="nil"/>
            </w:tcBorders>
          </w:tcPr>
          <w:p w14:paraId="2D98AD82"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6500</w:t>
            </w:r>
          </w:p>
        </w:tc>
      </w:tr>
      <w:tr w:rsidR="00B86A2C" w:rsidRPr="00B86A2C" w14:paraId="1972C3DE" w14:textId="77777777" w:rsidTr="00A02AFD">
        <w:trPr>
          <w:trHeight w:val="324"/>
        </w:trPr>
        <w:tc>
          <w:tcPr>
            <w:tcW w:w="465" w:type="dxa"/>
            <w:tcBorders>
              <w:top w:val="nil"/>
              <w:left w:val="nil"/>
              <w:bottom w:val="nil"/>
              <w:right w:val="nil"/>
            </w:tcBorders>
            <w:noWrap/>
            <w:hideMark/>
          </w:tcPr>
          <w:p w14:paraId="55A40649" w14:textId="77777777" w:rsidR="00B86A2C" w:rsidRPr="00B86A2C" w:rsidRDefault="00B86A2C" w:rsidP="00B86A2C">
            <w:pPr>
              <w:jc w:val="both"/>
              <w:rPr>
                <w:rFonts w:ascii="Arial" w:eastAsia="Times New Roman" w:hAnsi="Arial" w:cs="Arial"/>
                <w:b/>
                <w:sz w:val="22"/>
                <w:szCs w:val="22"/>
              </w:rPr>
            </w:pPr>
            <w:r w:rsidRPr="00B86A2C">
              <w:rPr>
                <w:rFonts w:ascii="Arial" w:eastAsia="Times New Roman" w:hAnsi="Arial" w:cs="Arial"/>
                <w:b/>
                <w:sz w:val="22"/>
                <w:szCs w:val="22"/>
              </w:rPr>
              <w:t>5</w:t>
            </w:r>
          </w:p>
        </w:tc>
        <w:tc>
          <w:tcPr>
            <w:tcW w:w="2512" w:type="dxa"/>
            <w:tcBorders>
              <w:top w:val="nil"/>
              <w:left w:val="nil"/>
              <w:bottom w:val="nil"/>
              <w:right w:val="nil"/>
            </w:tcBorders>
            <w:noWrap/>
            <w:vAlign w:val="center"/>
            <w:hideMark/>
          </w:tcPr>
          <w:p w14:paraId="1091F3DE" w14:textId="77777777" w:rsidR="00B86A2C" w:rsidRPr="00B86A2C" w:rsidRDefault="00B86A2C" w:rsidP="00B86A2C">
            <w:pPr>
              <w:rPr>
                <w:rFonts w:ascii="Arial" w:eastAsia="Times New Roman" w:hAnsi="Arial" w:cs="Arial"/>
                <w:sz w:val="22"/>
                <w:szCs w:val="22"/>
                <w:lang w:val="mn-MN"/>
              </w:rPr>
            </w:pPr>
            <w:r w:rsidRPr="00B86A2C">
              <w:rPr>
                <w:rFonts w:ascii="Arial" w:eastAsia="Times New Roman" w:hAnsi="Arial" w:cs="Arial"/>
                <w:sz w:val="22"/>
                <w:szCs w:val="22"/>
                <w:lang w:val="mn-MN"/>
              </w:rPr>
              <w:t>Элсэн чихэр, кг</w:t>
            </w:r>
          </w:p>
        </w:tc>
        <w:tc>
          <w:tcPr>
            <w:tcW w:w="850" w:type="dxa"/>
            <w:tcBorders>
              <w:top w:val="nil"/>
              <w:left w:val="nil"/>
              <w:bottom w:val="nil"/>
              <w:right w:val="nil"/>
            </w:tcBorders>
            <w:noWrap/>
            <w:hideMark/>
          </w:tcPr>
          <w:p w14:paraId="4A453ADA"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2530</w:t>
            </w:r>
          </w:p>
        </w:tc>
        <w:tc>
          <w:tcPr>
            <w:tcW w:w="851" w:type="dxa"/>
            <w:tcBorders>
              <w:top w:val="nil"/>
              <w:left w:val="nil"/>
              <w:bottom w:val="nil"/>
              <w:right w:val="nil"/>
            </w:tcBorders>
            <w:noWrap/>
            <w:hideMark/>
          </w:tcPr>
          <w:p w14:paraId="5CEFA7AB"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2530</w:t>
            </w:r>
          </w:p>
        </w:tc>
        <w:tc>
          <w:tcPr>
            <w:tcW w:w="851" w:type="dxa"/>
            <w:tcBorders>
              <w:top w:val="nil"/>
              <w:left w:val="nil"/>
              <w:bottom w:val="nil"/>
              <w:right w:val="nil"/>
            </w:tcBorders>
          </w:tcPr>
          <w:p w14:paraId="7100293A"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2530</w:t>
            </w:r>
          </w:p>
        </w:tc>
        <w:tc>
          <w:tcPr>
            <w:tcW w:w="850" w:type="dxa"/>
            <w:tcBorders>
              <w:top w:val="nil"/>
              <w:left w:val="nil"/>
              <w:bottom w:val="nil"/>
              <w:right w:val="nil"/>
            </w:tcBorders>
          </w:tcPr>
          <w:p w14:paraId="2E3A9BAB"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2530</w:t>
            </w:r>
          </w:p>
        </w:tc>
      </w:tr>
      <w:tr w:rsidR="00B86A2C" w:rsidRPr="00B86A2C" w14:paraId="0BA8811F" w14:textId="77777777" w:rsidTr="00A02AFD">
        <w:trPr>
          <w:trHeight w:val="324"/>
        </w:trPr>
        <w:tc>
          <w:tcPr>
            <w:tcW w:w="465" w:type="dxa"/>
            <w:tcBorders>
              <w:top w:val="nil"/>
              <w:left w:val="nil"/>
              <w:bottom w:val="nil"/>
              <w:right w:val="nil"/>
            </w:tcBorders>
            <w:noWrap/>
            <w:hideMark/>
          </w:tcPr>
          <w:p w14:paraId="62D0DFD5" w14:textId="77777777" w:rsidR="00B86A2C" w:rsidRPr="00B86A2C" w:rsidRDefault="00B86A2C" w:rsidP="00B86A2C">
            <w:pPr>
              <w:jc w:val="both"/>
              <w:rPr>
                <w:rFonts w:ascii="Arial" w:eastAsia="Times New Roman" w:hAnsi="Arial" w:cs="Arial"/>
                <w:b/>
                <w:sz w:val="22"/>
                <w:szCs w:val="22"/>
              </w:rPr>
            </w:pPr>
            <w:r w:rsidRPr="00B86A2C">
              <w:rPr>
                <w:rFonts w:ascii="Arial" w:eastAsia="Times New Roman" w:hAnsi="Arial" w:cs="Arial"/>
                <w:b/>
                <w:sz w:val="22"/>
                <w:szCs w:val="22"/>
              </w:rPr>
              <w:t>6</w:t>
            </w:r>
          </w:p>
        </w:tc>
        <w:tc>
          <w:tcPr>
            <w:tcW w:w="2512" w:type="dxa"/>
            <w:tcBorders>
              <w:top w:val="nil"/>
              <w:left w:val="nil"/>
              <w:bottom w:val="nil"/>
              <w:right w:val="nil"/>
            </w:tcBorders>
            <w:noWrap/>
            <w:vAlign w:val="center"/>
            <w:hideMark/>
          </w:tcPr>
          <w:p w14:paraId="0227D376" w14:textId="77777777" w:rsidR="00B86A2C" w:rsidRPr="00B86A2C" w:rsidRDefault="00B86A2C" w:rsidP="00B86A2C">
            <w:pPr>
              <w:rPr>
                <w:rFonts w:ascii="Arial" w:eastAsia="Times New Roman" w:hAnsi="Arial" w:cs="Arial"/>
                <w:sz w:val="22"/>
                <w:szCs w:val="22"/>
                <w:lang w:val="mn-MN"/>
              </w:rPr>
            </w:pPr>
            <w:r w:rsidRPr="00B86A2C">
              <w:rPr>
                <w:rFonts w:ascii="Arial" w:eastAsia="Times New Roman" w:hAnsi="Arial" w:cs="Arial"/>
                <w:sz w:val="22"/>
                <w:szCs w:val="22"/>
                <w:lang w:val="mn-MN"/>
              </w:rPr>
              <w:t>Цагаан будаа, кг</w:t>
            </w:r>
          </w:p>
        </w:tc>
        <w:tc>
          <w:tcPr>
            <w:tcW w:w="850" w:type="dxa"/>
            <w:tcBorders>
              <w:top w:val="nil"/>
              <w:left w:val="nil"/>
              <w:bottom w:val="nil"/>
              <w:right w:val="nil"/>
            </w:tcBorders>
            <w:noWrap/>
            <w:hideMark/>
          </w:tcPr>
          <w:p w14:paraId="4CE80A9E"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2580</w:t>
            </w:r>
          </w:p>
        </w:tc>
        <w:tc>
          <w:tcPr>
            <w:tcW w:w="851" w:type="dxa"/>
            <w:tcBorders>
              <w:top w:val="nil"/>
              <w:left w:val="nil"/>
              <w:bottom w:val="nil"/>
              <w:right w:val="nil"/>
            </w:tcBorders>
            <w:noWrap/>
            <w:hideMark/>
          </w:tcPr>
          <w:p w14:paraId="7CEC2471"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2580</w:t>
            </w:r>
          </w:p>
        </w:tc>
        <w:tc>
          <w:tcPr>
            <w:tcW w:w="851" w:type="dxa"/>
            <w:tcBorders>
              <w:top w:val="nil"/>
              <w:left w:val="nil"/>
              <w:bottom w:val="nil"/>
              <w:right w:val="nil"/>
            </w:tcBorders>
          </w:tcPr>
          <w:p w14:paraId="0A3EFA1E"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2580</w:t>
            </w:r>
          </w:p>
        </w:tc>
        <w:tc>
          <w:tcPr>
            <w:tcW w:w="850" w:type="dxa"/>
            <w:tcBorders>
              <w:top w:val="nil"/>
              <w:left w:val="nil"/>
              <w:bottom w:val="nil"/>
              <w:right w:val="nil"/>
            </w:tcBorders>
          </w:tcPr>
          <w:p w14:paraId="2D0DF624"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2560</w:t>
            </w:r>
          </w:p>
        </w:tc>
      </w:tr>
      <w:tr w:rsidR="00B86A2C" w:rsidRPr="00B86A2C" w14:paraId="27FCD716" w14:textId="77777777" w:rsidTr="00A02AFD">
        <w:trPr>
          <w:trHeight w:val="385"/>
        </w:trPr>
        <w:tc>
          <w:tcPr>
            <w:tcW w:w="465" w:type="dxa"/>
            <w:tcBorders>
              <w:top w:val="nil"/>
              <w:left w:val="nil"/>
              <w:bottom w:val="nil"/>
              <w:right w:val="nil"/>
            </w:tcBorders>
            <w:noWrap/>
            <w:hideMark/>
          </w:tcPr>
          <w:p w14:paraId="5A6E4506" w14:textId="77777777" w:rsidR="00B86A2C" w:rsidRPr="00B86A2C" w:rsidRDefault="00B86A2C" w:rsidP="00B86A2C">
            <w:pPr>
              <w:jc w:val="both"/>
              <w:rPr>
                <w:rFonts w:ascii="Arial" w:eastAsia="Times New Roman" w:hAnsi="Arial" w:cs="Arial"/>
                <w:b/>
                <w:sz w:val="22"/>
                <w:szCs w:val="22"/>
              </w:rPr>
            </w:pPr>
            <w:r w:rsidRPr="00B86A2C">
              <w:rPr>
                <w:rFonts w:ascii="Arial" w:eastAsia="Times New Roman" w:hAnsi="Arial" w:cs="Arial"/>
                <w:b/>
                <w:sz w:val="22"/>
                <w:szCs w:val="22"/>
              </w:rPr>
              <w:t>7</w:t>
            </w:r>
          </w:p>
        </w:tc>
        <w:tc>
          <w:tcPr>
            <w:tcW w:w="2512" w:type="dxa"/>
            <w:tcBorders>
              <w:top w:val="nil"/>
              <w:left w:val="nil"/>
              <w:bottom w:val="nil"/>
              <w:right w:val="nil"/>
            </w:tcBorders>
            <w:noWrap/>
            <w:vAlign w:val="center"/>
            <w:hideMark/>
          </w:tcPr>
          <w:p w14:paraId="535ACAF3" w14:textId="77777777" w:rsidR="00B86A2C" w:rsidRPr="00B86A2C" w:rsidRDefault="00B86A2C" w:rsidP="00B86A2C">
            <w:pPr>
              <w:rPr>
                <w:rFonts w:ascii="Arial" w:eastAsia="Times New Roman" w:hAnsi="Arial" w:cs="Arial"/>
                <w:sz w:val="22"/>
                <w:szCs w:val="22"/>
                <w:lang w:val="mn-MN"/>
              </w:rPr>
            </w:pPr>
            <w:r w:rsidRPr="00B86A2C">
              <w:rPr>
                <w:rFonts w:ascii="Arial" w:eastAsia="Times New Roman" w:hAnsi="Arial" w:cs="Arial"/>
                <w:sz w:val="22"/>
                <w:szCs w:val="22"/>
                <w:lang w:val="mn-MN"/>
              </w:rPr>
              <w:t>Шингэн сүү, л</w:t>
            </w:r>
          </w:p>
        </w:tc>
        <w:tc>
          <w:tcPr>
            <w:tcW w:w="850" w:type="dxa"/>
            <w:tcBorders>
              <w:top w:val="nil"/>
              <w:left w:val="nil"/>
              <w:bottom w:val="nil"/>
              <w:right w:val="nil"/>
            </w:tcBorders>
            <w:noWrap/>
            <w:hideMark/>
          </w:tcPr>
          <w:p w14:paraId="5D28A8F6"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3500</w:t>
            </w:r>
          </w:p>
        </w:tc>
        <w:tc>
          <w:tcPr>
            <w:tcW w:w="851" w:type="dxa"/>
            <w:tcBorders>
              <w:top w:val="nil"/>
              <w:left w:val="nil"/>
              <w:bottom w:val="nil"/>
              <w:right w:val="nil"/>
            </w:tcBorders>
            <w:noWrap/>
            <w:hideMark/>
          </w:tcPr>
          <w:p w14:paraId="7BE6D9A7"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3500</w:t>
            </w:r>
          </w:p>
        </w:tc>
        <w:tc>
          <w:tcPr>
            <w:tcW w:w="851" w:type="dxa"/>
            <w:tcBorders>
              <w:top w:val="nil"/>
              <w:left w:val="nil"/>
              <w:bottom w:val="nil"/>
              <w:right w:val="nil"/>
            </w:tcBorders>
          </w:tcPr>
          <w:p w14:paraId="6238D846"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3500</w:t>
            </w:r>
          </w:p>
        </w:tc>
        <w:tc>
          <w:tcPr>
            <w:tcW w:w="850" w:type="dxa"/>
            <w:tcBorders>
              <w:top w:val="nil"/>
              <w:left w:val="nil"/>
              <w:bottom w:val="nil"/>
              <w:right w:val="nil"/>
            </w:tcBorders>
          </w:tcPr>
          <w:p w14:paraId="39CDD1F8"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3500</w:t>
            </w:r>
          </w:p>
        </w:tc>
      </w:tr>
      <w:tr w:rsidR="00B86A2C" w:rsidRPr="00B86A2C" w14:paraId="4669A78B" w14:textId="77777777" w:rsidTr="00A02AFD">
        <w:trPr>
          <w:trHeight w:val="324"/>
        </w:trPr>
        <w:tc>
          <w:tcPr>
            <w:tcW w:w="465" w:type="dxa"/>
            <w:tcBorders>
              <w:top w:val="nil"/>
              <w:left w:val="nil"/>
              <w:bottom w:val="nil"/>
              <w:right w:val="nil"/>
            </w:tcBorders>
            <w:noWrap/>
            <w:hideMark/>
          </w:tcPr>
          <w:p w14:paraId="29D41F1D" w14:textId="77777777" w:rsidR="00B86A2C" w:rsidRPr="00B86A2C" w:rsidRDefault="00B86A2C" w:rsidP="00B86A2C">
            <w:pPr>
              <w:jc w:val="both"/>
              <w:rPr>
                <w:rFonts w:ascii="Arial" w:eastAsia="Times New Roman" w:hAnsi="Arial" w:cs="Arial"/>
                <w:b/>
                <w:sz w:val="22"/>
                <w:szCs w:val="22"/>
              </w:rPr>
            </w:pPr>
            <w:r w:rsidRPr="00B86A2C">
              <w:rPr>
                <w:rFonts w:ascii="Arial" w:eastAsia="Times New Roman" w:hAnsi="Arial" w:cs="Arial"/>
                <w:b/>
                <w:sz w:val="22"/>
                <w:szCs w:val="22"/>
              </w:rPr>
              <w:t>8</w:t>
            </w:r>
          </w:p>
        </w:tc>
        <w:tc>
          <w:tcPr>
            <w:tcW w:w="2512" w:type="dxa"/>
            <w:tcBorders>
              <w:top w:val="nil"/>
              <w:left w:val="nil"/>
              <w:bottom w:val="nil"/>
              <w:right w:val="nil"/>
            </w:tcBorders>
            <w:noWrap/>
            <w:vAlign w:val="center"/>
            <w:hideMark/>
          </w:tcPr>
          <w:p w14:paraId="49BA773F" w14:textId="77777777" w:rsidR="00B86A2C" w:rsidRPr="00B86A2C" w:rsidRDefault="00B86A2C" w:rsidP="00B86A2C">
            <w:pPr>
              <w:rPr>
                <w:rFonts w:ascii="Arial" w:eastAsia="Times New Roman" w:hAnsi="Arial" w:cs="Arial"/>
                <w:sz w:val="22"/>
                <w:szCs w:val="22"/>
                <w:lang w:val="mn-MN"/>
              </w:rPr>
            </w:pPr>
            <w:r w:rsidRPr="00B86A2C">
              <w:rPr>
                <w:rFonts w:ascii="Arial" w:eastAsia="Times New Roman" w:hAnsi="Arial" w:cs="Arial"/>
                <w:sz w:val="22"/>
                <w:szCs w:val="22"/>
                <w:lang w:val="mn-MN"/>
              </w:rPr>
              <w:t>Ноолуурын үнэ 1 кг</w:t>
            </w:r>
          </w:p>
        </w:tc>
        <w:tc>
          <w:tcPr>
            <w:tcW w:w="850" w:type="dxa"/>
            <w:tcBorders>
              <w:top w:val="nil"/>
              <w:left w:val="nil"/>
              <w:bottom w:val="nil"/>
              <w:right w:val="nil"/>
            </w:tcBorders>
            <w:noWrap/>
            <w:hideMark/>
          </w:tcPr>
          <w:p w14:paraId="117D9251"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55000</w:t>
            </w:r>
          </w:p>
        </w:tc>
        <w:tc>
          <w:tcPr>
            <w:tcW w:w="851" w:type="dxa"/>
            <w:tcBorders>
              <w:top w:val="nil"/>
              <w:left w:val="nil"/>
              <w:bottom w:val="nil"/>
              <w:right w:val="nil"/>
            </w:tcBorders>
            <w:noWrap/>
            <w:hideMark/>
          </w:tcPr>
          <w:p w14:paraId="1962EC85"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55000</w:t>
            </w:r>
          </w:p>
        </w:tc>
        <w:tc>
          <w:tcPr>
            <w:tcW w:w="851" w:type="dxa"/>
            <w:tcBorders>
              <w:top w:val="nil"/>
              <w:left w:val="nil"/>
              <w:bottom w:val="nil"/>
              <w:right w:val="nil"/>
            </w:tcBorders>
          </w:tcPr>
          <w:p w14:paraId="03185B8C"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55000</w:t>
            </w:r>
          </w:p>
        </w:tc>
        <w:tc>
          <w:tcPr>
            <w:tcW w:w="850" w:type="dxa"/>
            <w:tcBorders>
              <w:top w:val="nil"/>
              <w:left w:val="nil"/>
              <w:bottom w:val="nil"/>
              <w:right w:val="nil"/>
            </w:tcBorders>
          </w:tcPr>
          <w:p w14:paraId="587CCA4C"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55000</w:t>
            </w:r>
          </w:p>
        </w:tc>
      </w:tr>
      <w:tr w:rsidR="00B86A2C" w:rsidRPr="00B86A2C" w14:paraId="21CE21F5" w14:textId="77777777" w:rsidTr="00A02AFD">
        <w:trPr>
          <w:trHeight w:val="302"/>
        </w:trPr>
        <w:tc>
          <w:tcPr>
            <w:tcW w:w="465" w:type="dxa"/>
            <w:tcBorders>
              <w:top w:val="nil"/>
              <w:left w:val="nil"/>
              <w:bottom w:val="nil"/>
              <w:right w:val="nil"/>
            </w:tcBorders>
            <w:noWrap/>
            <w:hideMark/>
          </w:tcPr>
          <w:p w14:paraId="5E4D597C" w14:textId="77777777" w:rsidR="00B86A2C" w:rsidRPr="00B86A2C" w:rsidRDefault="00B86A2C" w:rsidP="00B86A2C">
            <w:pPr>
              <w:rPr>
                <w:rFonts w:ascii="Arial" w:eastAsia="Times New Roman" w:hAnsi="Arial" w:cs="Arial"/>
                <w:b/>
                <w:sz w:val="22"/>
                <w:szCs w:val="22"/>
              </w:rPr>
            </w:pPr>
            <w:r w:rsidRPr="00B86A2C">
              <w:rPr>
                <w:rFonts w:ascii="Arial" w:eastAsia="Times New Roman" w:hAnsi="Arial" w:cs="Arial"/>
                <w:b/>
                <w:sz w:val="22"/>
                <w:szCs w:val="22"/>
              </w:rPr>
              <w:t>9</w:t>
            </w:r>
          </w:p>
        </w:tc>
        <w:tc>
          <w:tcPr>
            <w:tcW w:w="2512" w:type="dxa"/>
            <w:tcBorders>
              <w:top w:val="nil"/>
              <w:left w:val="nil"/>
              <w:bottom w:val="nil"/>
              <w:right w:val="nil"/>
            </w:tcBorders>
            <w:vAlign w:val="center"/>
            <w:hideMark/>
          </w:tcPr>
          <w:p w14:paraId="586EC9A7" w14:textId="77777777" w:rsidR="00B86A2C" w:rsidRPr="00B86A2C" w:rsidRDefault="00B86A2C" w:rsidP="00B86A2C">
            <w:pPr>
              <w:rPr>
                <w:rFonts w:ascii="Arial" w:eastAsia="Times New Roman" w:hAnsi="Arial" w:cs="Arial"/>
                <w:sz w:val="22"/>
                <w:szCs w:val="22"/>
                <w:lang w:val="mn-MN"/>
              </w:rPr>
            </w:pPr>
            <w:r w:rsidRPr="00B86A2C">
              <w:rPr>
                <w:rFonts w:ascii="Arial" w:eastAsia="Times New Roman" w:hAnsi="Arial" w:cs="Arial"/>
                <w:sz w:val="22"/>
                <w:szCs w:val="22"/>
                <w:lang w:val="mn-MN"/>
              </w:rPr>
              <w:t>Бензин А-80, 1литр</w:t>
            </w:r>
          </w:p>
        </w:tc>
        <w:tc>
          <w:tcPr>
            <w:tcW w:w="850" w:type="dxa"/>
            <w:tcBorders>
              <w:top w:val="nil"/>
              <w:left w:val="nil"/>
              <w:bottom w:val="nil"/>
              <w:right w:val="nil"/>
            </w:tcBorders>
            <w:noWrap/>
            <w:hideMark/>
          </w:tcPr>
          <w:p w14:paraId="2D3B032E"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1480</w:t>
            </w:r>
          </w:p>
        </w:tc>
        <w:tc>
          <w:tcPr>
            <w:tcW w:w="851" w:type="dxa"/>
            <w:tcBorders>
              <w:top w:val="nil"/>
              <w:left w:val="nil"/>
              <w:bottom w:val="nil"/>
              <w:right w:val="nil"/>
            </w:tcBorders>
            <w:noWrap/>
            <w:hideMark/>
          </w:tcPr>
          <w:p w14:paraId="4BF5CAAF"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1480</w:t>
            </w:r>
          </w:p>
        </w:tc>
        <w:tc>
          <w:tcPr>
            <w:tcW w:w="851" w:type="dxa"/>
            <w:tcBorders>
              <w:top w:val="nil"/>
              <w:left w:val="nil"/>
              <w:bottom w:val="nil"/>
              <w:right w:val="nil"/>
            </w:tcBorders>
          </w:tcPr>
          <w:p w14:paraId="2F6D86A6"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1480</w:t>
            </w:r>
          </w:p>
        </w:tc>
        <w:tc>
          <w:tcPr>
            <w:tcW w:w="850" w:type="dxa"/>
            <w:tcBorders>
              <w:top w:val="nil"/>
              <w:left w:val="nil"/>
              <w:bottom w:val="nil"/>
              <w:right w:val="nil"/>
            </w:tcBorders>
          </w:tcPr>
          <w:p w14:paraId="17D35770"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1480</w:t>
            </w:r>
          </w:p>
        </w:tc>
      </w:tr>
      <w:tr w:rsidR="00B86A2C" w:rsidRPr="00B86A2C" w14:paraId="47702626" w14:textId="77777777" w:rsidTr="00A02AFD">
        <w:trPr>
          <w:trHeight w:val="358"/>
        </w:trPr>
        <w:tc>
          <w:tcPr>
            <w:tcW w:w="465" w:type="dxa"/>
            <w:tcBorders>
              <w:top w:val="nil"/>
              <w:left w:val="nil"/>
              <w:bottom w:val="nil"/>
              <w:right w:val="nil"/>
            </w:tcBorders>
            <w:noWrap/>
            <w:hideMark/>
          </w:tcPr>
          <w:p w14:paraId="7BF9654E" w14:textId="77777777" w:rsidR="00B86A2C" w:rsidRPr="00B86A2C" w:rsidRDefault="00B86A2C" w:rsidP="00B86A2C">
            <w:pPr>
              <w:rPr>
                <w:rFonts w:ascii="Arial" w:eastAsia="Times New Roman" w:hAnsi="Arial" w:cs="Arial"/>
                <w:b/>
                <w:sz w:val="22"/>
                <w:szCs w:val="22"/>
              </w:rPr>
            </w:pPr>
            <w:r w:rsidRPr="00B86A2C">
              <w:rPr>
                <w:rFonts w:ascii="Arial" w:eastAsia="Times New Roman" w:hAnsi="Arial" w:cs="Arial"/>
                <w:b/>
                <w:sz w:val="22"/>
                <w:szCs w:val="22"/>
              </w:rPr>
              <w:t>10</w:t>
            </w:r>
          </w:p>
        </w:tc>
        <w:tc>
          <w:tcPr>
            <w:tcW w:w="2512" w:type="dxa"/>
            <w:tcBorders>
              <w:top w:val="nil"/>
              <w:left w:val="nil"/>
              <w:bottom w:val="nil"/>
              <w:right w:val="nil"/>
            </w:tcBorders>
            <w:vAlign w:val="center"/>
            <w:hideMark/>
          </w:tcPr>
          <w:p w14:paraId="29B04F1C" w14:textId="77777777" w:rsidR="00B86A2C" w:rsidRPr="00B86A2C" w:rsidRDefault="00B86A2C" w:rsidP="00B86A2C">
            <w:pPr>
              <w:rPr>
                <w:rFonts w:ascii="Arial" w:eastAsia="Times New Roman" w:hAnsi="Arial" w:cs="Arial"/>
                <w:sz w:val="22"/>
                <w:szCs w:val="22"/>
              </w:rPr>
            </w:pPr>
            <w:proofErr w:type="spellStart"/>
            <w:r w:rsidRPr="00B86A2C">
              <w:rPr>
                <w:rFonts w:ascii="Arial" w:eastAsia="Times New Roman" w:hAnsi="Arial" w:cs="Arial"/>
                <w:sz w:val="22"/>
                <w:szCs w:val="22"/>
              </w:rPr>
              <w:t>Бензин</w:t>
            </w:r>
            <w:proofErr w:type="spellEnd"/>
            <w:r w:rsidRPr="00B86A2C">
              <w:rPr>
                <w:rFonts w:ascii="Arial" w:eastAsia="Times New Roman" w:hAnsi="Arial" w:cs="Arial"/>
                <w:sz w:val="22"/>
                <w:szCs w:val="22"/>
              </w:rPr>
              <w:t xml:space="preserve"> А-92, 1литр</w:t>
            </w:r>
          </w:p>
        </w:tc>
        <w:tc>
          <w:tcPr>
            <w:tcW w:w="850" w:type="dxa"/>
            <w:tcBorders>
              <w:top w:val="nil"/>
              <w:left w:val="nil"/>
              <w:bottom w:val="nil"/>
              <w:right w:val="nil"/>
            </w:tcBorders>
            <w:noWrap/>
            <w:hideMark/>
          </w:tcPr>
          <w:p w14:paraId="6BD79CB1"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1540</w:t>
            </w:r>
          </w:p>
        </w:tc>
        <w:tc>
          <w:tcPr>
            <w:tcW w:w="851" w:type="dxa"/>
            <w:tcBorders>
              <w:top w:val="nil"/>
              <w:left w:val="nil"/>
              <w:bottom w:val="nil"/>
              <w:right w:val="nil"/>
            </w:tcBorders>
            <w:noWrap/>
            <w:hideMark/>
          </w:tcPr>
          <w:p w14:paraId="49A322FE"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1540</w:t>
            </w:r>
          </w:p>
        </w:tc>
        <w:tc>
          <w:tcPr>
            <w:tcW w:w="851" w:type="dxa"/>
            <w:tcBorders>
              <w:top w:val="nil"/>
              <w:left w:val="nil"/>
              <w:bottom w:val="nil"/>
              <w:right w:val="nil"/>
            </w:tcBorders>
          </w:tcPr>
          <w:p w14:paraId="12824B4F"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1540</w:t>
            </w:r>
          </w:p>
        </w:tc>
        <w:tc>
          <w:tcPr>
            <w:tcW w:w="850" w:type="dxa"/>
            <w:tcBorders>
              <w:top w:val="nil"/>
              <w:left w:val="nil"/>
              <w:bottom w:val="nil"/>
              <w:right w:val="nil"/>
            </w:tcBorders>
          </w:tcPr>
          <w:p w14:paraId="2B8FD1CB"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1540</w:t>
            </w:r>
          </w:p>
        </w:tc>
      </w:tr>
      <w:tr w:rsidR="00B86A2C" w:rsidRPr="00B86A2C" w14:paraId="6F7866B7" w14:textId="77777777" w:rsidTr="00A02AFD">
        <w:trPr>
          <w:trHeight w:val="278"/>
        </w:trPr>
        <w:tc>
          <w:tcPr>
            <w:tcW w:w="465" w:type="dxa"/>
            <w:tcBorders>
              <w:top w:val="nil"/>
              <w:left w:val="nil"/>
              <w:bottom w:val="single" w:sz="4" w:space="0" w:color="auto"/>
              <w:right w:val="nil"/>
            </w:tcBorders>
            <w:noWrap/>
            <w:hideMark/>
          </w:tcPr>
          <w:p w14:paraId="34744BA2" w14:textId="77777777" w:rsidR="00B86A2C" w:rsidRPr="00B86A2C" w:rsidRDefault="00B86A2C" w:rsidP="00B86A2C">
            <w:pPr>
              <w:rPr>
                <w:rFonts w:ascii="Arial" w:eastAsia="Times New Roman" w:hAnsi="Arial" w:cs="Arial"/>
                <w:b/>
                <w:sz w:val="22"/>
                <w:szCs w:val="22"/>
              </w:rPr>
            </w:pPr>
            <w:r w:rsidRPr="00B86A2C">
              <w:rPr>
                <w:rFonts w:ascii="Arial" w:eastAsia="Times New Roman" w:hAnsi="Arial" w:cs="Arial"/>
                <w:b/>
                <w:sz w:val="22"/>
                <w:szCs w:val="22"/>
              </w:rPr>
              <w:t>11</w:t>
            </w:r>
          </w:p>
        </w:tc>
        <w:tc>
          <w:tcPr>
            <w:tcW w:w="2512" w:type="dxa"/>
            <w:tcBorders>
              <w:top w:val="nil"/>
              <w:left w:val="nil"/>
              <w:bottom w:val="single" w:sz="4" w:space="0" w:color="auto"/>
              <w:right w:val="nil"/>
            </w:tcBorders>
            <w:vAlign w:val="center"/>
            <w:hideMark/>
          </w:tcPr>
          <w:p w14:paraId="6C8658CB" w14:textId="77777777" w:rsidR="00B86A2C" w:rsidRPr="00B86A2C" w:rsidRDefault="00B86A2C" w:rsidP="00B86A2C">
            <w:pPr>
              <w:rPr>
                <w:rFonts w:ascii="Arial" w:eastAsia="Times New Roman" w:hAnsi="Arial" w:cs="Arial"/>
                <w:sz w:val="22"/>
                <w:szCs w:val="22"/>
              </w:rPr>
            </w:pPr>
            <w:proofErr w:type="spellStart"/>
            <w:r w:rsidRPr="00B86A2C">
              <w:rPr>
                <w:rFonts w:ascii="Arial" w:eastAsia="Times New Roman" w:hAnsi="Arial" w:cs="Arial"/>
                <w:sz w:val="22"/>
                <w:szCs w:val="22"/>
              </w:rPr>
              <w:t>Дизель</w:t>
            </w:r>
            <w:proofErr w:type="spellEnd"/>
            <w:r w:rsidRPr="00B86A2C">
              <w:rPr>
                <w:rFonts w:ascii="Arial" w:eastAsia="Times New Roman" w:hAnsi="Arial" w:cs="Arial"/>
                <w:sz w:val="22"/>
                <w:szCs w:val="22"/>
              </w:rPr>
              <w:t xml:space="preserve"> </w:t>
            </w:r>
            <w:proofErr w:type="spellStart"/>
            <w:r w:rsidRPr="00B86A2C">
              <w:rPr>
                <w:rFonts w:ascii="Arial" w:eastAsia="Times New Roman" w:hAnsi="Arial" w:cs="Arial"/>
                <w:sz w:val="22"/>
                <w:szCs w:val="22"/>
              </w:rPr>
              <w:t>түлш</w:t>
            </w:r>
            <w:proofErr w:type="spellEnd"/>
            <w:r w:rsidRPr="00B86A2C">
              <w:rPr>
                <w:rFonts w:ascii="Arial" w:eastAsia="Times New Roman" w:hAnsi="Arial" w:cs="Arial"/>
                <w:sz w:val="22"/>
                <w:szCs w:val="22"/>
              </w:rPr>
              <w:t xml:space="preserve"> 1 </w:t>
            </w:r>
            <w:proofErr w:type="spellStart"/>
            <w:r w:rsidRPr="00B86A2C">
              <w:rPr>
                <w:rFonts w:ascii="Arial" w:eastAsia="Times New Roman" w:hAnsi="Arial" w:cs="Arial"/>
                <w:sz w:val="22"/>
                <w:szCs w:val="22"/>
              </w:rPr>
              <w:t>литр</w:t>
            </w:r>
            <w:proofErr w:type="spellEnd"/>
          </w:p>
        </w:tc>
        <w:tc>
          <w:tcPr>
            <w:tcW w:w="850" w:type="dxa"/>
            <w:tcBorders>
              <w:top w:val="nil"/>
              <w:left w:val="nil"/>
              <w:bottom w:val="single" w:sz="4" w:space="0" w:color="auto"/>
              <w:right w:val="nil"/>
            </w:tcBorders>
            <w:noWrap/>
            <w:hideMark/>
          </w:tcPr>
          <w:p w14:paraId="790966DE"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2130</w:t>
            </w:r>
          </w:p>
        </w:tc>
        <w:tc>
          <w:tcPr>
            <w:tcW w:w="851" w:type="dxa"/>
            <w:tcBorders>
              <w:top w:val="nil"/>
              <w:left w:val="nil"/>
              <w:bottom w:val="single" w:sz="4" w:space="0" w:color="auto"/>
              <w:right w:val="nil"/>
            </w:tcBorders>
            <w:noWrap/>
            <w:hideMark/>
          </w:tcPr>
          <w:p w14:paraId="78BC4E0D"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2130</w:t>
            </w:r>
          </w:p>
        </w:tc>
        <w:tc>
          <w:tcPr>
            <w:tcW w:w="851" w:type="dxa"/>
            <w:tcBorders>
              <w:top w:val="nil"/>
              <w:left w:val="nil"/>
              <w:bottom w:val="single" w:sz="4" w:space="0" w:color="auto"/>
              <w:right w:val="nil"/>
            </w:tcBorders>
          </w:tcPr>
          <w:p w14:paraId="6B0B4F37"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2130</w:t>
            </w:r>
          </w:p>
        </w:tc>
        <w:tc>
          <w:tcPr>
            <w:tcW w:w="850" w:type="dxa"/>
            <w:tcBorders>
              <w:top w:val="nil"/>
              <w:left w:val="nil"/>
              <w:bottom w:val="single" w:sz="4" w:space="0" w:color="auto"/>
              <w:right w:val="nil"/>
            </w:tcBorders>
          </w:tcPr>
          <w:p w14:paraId="2BEAF2FC" w14:textId="77777777" w:rsidR="00B86A2C" w:rsidRPr="00B86A2C" w:rsidRDefault="00B86A2C" w:rsidP="00B86A2C">
            <w:pPr>
              <w:rPr>
                <w:rFonts w:ascii="Arial" w:eastAsia="Times New Roman" w:hAnsi="Arial" w:cs="Arial"/>
                <w:sz w:val="22"/>
                <w:szCs w:val="22"/>
              </w:rPr>
            </w:pPr>
            <w:r w:rsidRPr="00B86A2C">
              <w:rPr>
                <w:rFonts w:ascii="Arial" w:eastAsia="Times New Roman" w:hAnsi="Arial" w:cs="Arial"/>
                <w:sz w:val="22"/>
                <w:szCs w:val="22"/>
              </w:rPr>
              <w:t>2130</w:t>
            </w:r>
          </w:p>
        </w:tc>
      </w:tr>
    </w:tbl>
    <w:p w14:paraId="11A946B9" w14:textId="79DE1D1F" w:rsidR="000D260C" w:rsidRPr="003C4F14" w:rsidRDefault="000D260C" w:rsidP="005E4E24">
      <w:pPr>
        <w:jc w:val="both"/>
        <w:rPr>
          <w:rFonts w:ascii="Arial" w:eastAsia="Times New Roman" w:hAnsi="Arial" w:cs="Arial"/>
          <w:noProof/>
          <w:sz w:val="24"/>
          <w:szCs w:val="24"/>
          <w:lang w:val="mn-MN"/>
        </w:rPr>
      </w:pPr>
    </w:p>
    <w:p w14:paraId="0E4E7D01" w14:textId="5735793B" w:rsidR="009C770F" w:rsidRPr="003C4F14" w:rsidRDefault="009C770F" w:rsidP="009C770F">
      <w:pPr>
        <w:ind w:firstLine="720"/>
        <w:jc w:val="both"/>
        <w:rPr>
          <w:rFonts w:ascii="Arial" w:eastAsia="Times New Roman" w:hAnsi="Arial" w:cs="Arial"/>
          <w:b/>
          <w:sz w:val="24"/>
          <w:szCs w:val="24"/>
          <w:lang w:val="mn-MN"/>
        </w:rPr>
      </w:pPr>
      <w:r w:rsidRPr="003C4F14">
        <w:rPr>
          <w:rFonts w:ascii="Arial" w:eastAsia="Times New Roman" w:hAnsi="Arial" w:cs="Arial"/>
          <w:b/>
          <w:sz w:val="24"/>
          <w:szCs w:val="24"/>
          <w:lang w:val="mn-MN"/>
        </w:rPr>
        <w:t>X</w:t>
      </w:r>
      <w:r w:rsidR="005B0263" w:rsidRPr="003C4F14">
        <w:rPr>
          <w:rFonts w:ascii="Arial" w:eastAsia="Times New Roman" w:hAnsi="Arial" w:cs="Arial"/>
          <w:b/>
          <w:sz w:val="24"/>
          <w:szCs w:val="24"/>
        </w:rPr>
        <w:t>I</w:t>
      </w:r>
      <w:r w:rsidRPr="003C4F14">
        <w:rPr>
          <w:rFonts w:ascii="Arial" w:eastAsia="Times New Roman" w:hAnsi="Arial" w:cs="Arial"/>
          <w:b/>
          <w:sz w:val="24"/>
          <w:szCs w:val="24"/>
        </w:rPr>
        <w:t>I</w:t>
      </w:r>
      <w:r w:rsidRPr="003C4F14">
        <w:rPr>
          <w:rFonts w:ascii="Arial" w:eastAsia="Times New Roman" w:hAnsi="Arial" w:cs="Arial"/>
          <w:b/>
          <w:sz w:val="24"/>
          <w:szCs w:val="24"/>
          <w:lang w:val="mn-MN"/>
        </w:rPr>
        <w:t>. Аж үйлдвэр</w:t>
      </w:r>
    </w:p>
    <w:p w14:paraId="741E4B87" w14:textId="77777777" w:rsidR="009C770F" w:rsidRPr="009C770F" w:rsidRDefault="009C770F" w:rsidP="009C770F">
      <w:pPr>
        <w:jc w:val="both"/>
        <w:rPr>
          <w:rFonts w:ascii="Arial" w:eastAsia="Times New Roman" w:hAnsi="Arial" w:cs="Arial"/>
          <w:b/>
          <w:sz w:val="24"/>
          <w:szCs w:val="24"/>
          <w:lang w:val="mn-MN"/>
        </w:rPr>
      </w:pPr>
      <w:r w:rsidRPr="003C4F14">
        <w:rPr>
          <w:rFonts w:ascii="Arial" w:eastAsia="Times New Roman" w:hAnsi="Arial" w:cs="Arial"/>
          <w:noProof/>
          <w:sz w:val="24"/>
          <w:szCs w:val="24"/>
        </w:rPr>
        <w:drawing>
          <wp:anchor distT="0" distB="0" distL="114300" distR="114300" simplePos="0" relativeHeight="251904000" behindDoc="0" locked="0" layoutInCell="1" allowOverlap="1" wp14:anchorId="6240BE26" wp14:editId="68CB990F">
            <wp:simplePos x="0" y="0"/>
            <wp:positionH relativeFrom="column">
              <wp:posOffset>19050</wp:posOffset>
            </wp:positionH>
            <wp:positionV relativeFrom="paragraph">
              <wp:posOffset>62865</wp:posOffset>
            </wp:positionV>
            <wp:extent cx="514350" cy="457200"/>
            <wp:effectExtent l="0" t="0" r="0" b="0"/>
            <wp:wrapSquare wrapText="bothSides"/>
            <wp:docPr id="21" name="Picture 21" descr="Descriptio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F14">
        <w:rPr>
          <w:rFonts w:ascii="Arial" w:eastAsia="Times New Roman" w:hAnsi="Arial" w:cs="Arial"/>
          <w:sz w:val="24"/>
          <w:szCs w:val="24"/>
          <w:lang w:val="mn-MN"/>
        </w:rPr>
        <w:t>Аж үйлдвэрийн бүтээгдэхүүн үйлдвэрлэлт 2021 оны 1 сарын байдлаар 940.7 сая төгрөг болж өнгөрсөн оны мөн үеэс 4.0 хувиар өссөн байна</w:t>
      </w:r>
      <w:r w:rsidRPr="003C4F14">
        <w:rPr>
          <w:rFonts w:ascii="Arial" w:eastAsia="Times New Roman" w:hAnsi="Arial" w:cs="Arial"/>
          <w:b/>
          <w:sz w:val="24"/>
          <w:szCs w:val="24"/>
          <w:lang w:val="mn-MN"/>
        </w:rPr>
        <w:t>.</w:t>
      </w:r>
    </w:p>
    <w:p w14:paraId="494474C6" w14:textId="77777777" w:rsidR="009C770F" w:rsidRPr="009C770F" w:rsidRDefault="009C770F" w:rsidP="009C770F">
      <w:pPr>
        <w:tabs>
          <w:tab w:val="left" w:pos="1035"/>
        </w:tabs>
        <w:jc w:val="both"/>
        <w:rPr>
          <w:rFonts w:ascii="Arial" w:eastAsia="Times New Roman" w:hAnsi="Arial" w:cs="Arial"/>
          <w:b/>
          <w:sz w:val="24"/>
          <w:szCs w:val="24"/>
          <w:lang w:val="mn-MN"/>
        </w:rPr>
      </w:pPr>
    </w:p>
    <w:p w14:paraId="5A0DBB44" w14:textId="77777777" w:rsidR="003161D2" w:rsidRDefault="003161D2" w:rsidP="00265FF0">
      <w:pPr>
        <w:jc w:val="both"/>
        <w:rPr>
          <w:rFonts w:ascii="Arial" w:hAnsi="Arial" w:cs="Arial"/>
          <w:bCs/>
          <w:lang w:val="mn-MN"/>
        </w:rPr>
      </w:pPr>
    </w:p>
    <w:p w14:paraId="0E746588" w14:textId="77777777" w:rsidR="002A08D7" w:rsidRDefault="002A08D7" w:rsidP="00265FF0">
      <w:pPr>
        <w:jc w:val="both"/>
        <w:rPr>
          <w:rFonts w:ascii="Arial" w:hAnsi="Arial" w:cs="Arial"/>
          <w:bCs/>
          <w:lang w:val="mn-MN"/>
        </w:rPr>
      </w:pPr>
    </w:p>
    <w:p w14:paraId="2267C642" w14:textId="77777777" w:rsidR="002A08D7" w:rsidRDefault="002A08D7" w:rsidP="00265FF0">
      <w:pPr>
        <w:jc w:val="both"/>
        <w:rPr>
          <w:rFonts w:ascii="Arial" w:hAnsi="Arial" w:cs="Arial"/>
          <w:bCs/>
          <w:lang w:val="mn-MN"/>
        </w:rPr>
      </w:pPr>
    </w:p>
    <w:p w14:paraId="09D05A53" w14:textId="77777777" w:rsidR="000D260C" w:rsidRDefault="000D260C" w:rsidP="00265FF0">
      <w:pPr>
        <w:jc w:val="both"/>
        <w:rPr>
          <w:rFonts w:ascii="Arial" w:hAnsi="Arial" w:cs="Arial"/>
          <w:bCs/>
          <w:lang w:val="mn-MN"/>
        </w:rPr>
      </w:pPr>
    </w:p>
    <w:p w14:paraId="4DA3C5B5" w14:textId="1EE494B6" w:rsidR="00C87D4E" w:rsidRDefault="00C87D4E" w:rsidP="00265FF0">
      <w:pPr>
        <w:jc w:val="both"/>
        <w:rPr>
          <w:rFonts w:ascii="Arial" w:hAnsi="Arial" w:cs="Arial"/>
          <w:bCs/>
          <w:lang w:val="mn-MN"/>
        </w:rPr>
      </w:pPr>
    </w:p>
    <w:p w14:paraId="4229D7D1" w14:textId="5A4954A0" w:rsidR="00C87D4E" w:rsidRDefault="00C87D4E" w:rsidP="00265FF0">
      <w:pPr>
        <w:jc w:val="both"/>
        <w:rPr>
          <w:rFonts w:ascii="Arial" w:hAnsi="Arial" w:cs="Arial"/>
          <w:bCs/>
          <w:lang w:val="mn-MN"/>
        </w:rPr>
      </w:pPr>
    </w:p>
    <w:tbl>
      <w:tblPr>
        <w:tblW w:w="7244" w:type="dxa"/>
        <w:tblLook w:val="04A0" w:firstRow="1" w:lastRow="0" w:firstColumn="1" w:lastColumn="0" w:noHBand="0" w:noVBand="1"/>
      </w:tblPr>
      <w:tblGrid>
        <w:gridCol w:w="2895"/>
        <w:gridCol w:w="1175"/>
        <w:gridCol w:w="947"/>
        <w:gridCol w:w="2227"/>
      </w:tblGrid>
      <w:tr w:rsidR="00C87D4E" w:rsidRPr="00C87D4E" w14:paraId="2A5CF721" w14:textId="77777777" w:rsidTr="00C87D4E">
        <w:trPr>
          <w:trHeight w:val="221"/>
        </w:trPr>
        <w:tc>
          <w:tcPr>
            <w:tcW w:w="7244" w:type="dxa"/>
            <w:gridSpan w:val="4"/>
            <w:tcBorders>
              <w:top w:val="nil"/>
              <w:left w:val="nil"/>
              <w:bottom w:val="nil"/>
              <w:right w:val="nil"/>
            </w:tcBorders>
            <w:shd w:val="clear" w:color="auto" w:fill="auto"/>
            <w:noWrap/>
            <w:vAlign w:val="center"/>
            <w:hideMark/>
          </w:tcPr>
          <w:p w14:paraId="1E2C73A3" w14:textId="77777777" w:rsidR="00C87D4E" w:rsidRPr="00C87D4E" w:rsidRDefault="00C87D4E" w:rsidP="00C87D4E">
            <w:pPr>
              <w:jc w:val="center"/>
              <w:rPr>
                <w:rFonts w:ascii="Arial" w:eastAsia="Times New Roman" w:hAnsi="Arial" w:cs="Arial"/>
                <w:color w:val="000000"/>
                <w:sz w:val="24"/>
                <w:szCs w:val="24"/>
              </w:rPr>
            </w:pPr>
            <w:r w:rsidRPr="00C87D4E">
              <w:rPr>
                <w:rFonts w:ascii="Arial" w:eastAsia="Times New Roman" w:hAnsi="Arial" w:cs="Arial"/>
                <w:color w:val="000000"/>
                <w:sz w:val="24"/>
                <w:szCs w:val="24"/>
              </w:rPr>
              <w:t xml:space="preserve">I. АЖЛЫН БАЙРНЫ ЗУУЧЛАЛ, 2021 </w:t>
            </w:r>
            <w:proofErr w:type="spellStart"/>
            <w:r w:rsidRPr="00C87D4E">
              <w:rPr>
                <w:rFonts w:ascii="Arial" w:eastAsia="Times New Roman" w:hAnsi="Arial" w:cs="Arial"/>
                <w:color w:val="000000"/>
                <w:sz w:val="24"/>
                <w:szCs w:val="24"/>
              </w:rPr>
              <w:t>оны</w:t>
            </w:r>
            <w:proofErr w:type="spellEnd"/>
            <w:r w:rsidRPr="00C87D4E">
              <w:rPr>
                <w:rFonts w:ascii="Arial" w:eastAsia="Times New Roman" w:hAnsi="Arial" w:cs="Arial"/>
                <w:color w:val="000000"/>
                <w:sz w:val="24"/>
                <w:szCs w:val="24"/>
              </w:rPr>
              <w:t xml:space="preserve"> 1 </w:t>
            </w:r>
            <w:proofErr w:type="spellStart"/>
            <w:r w:rsidRPr="00C87D4E">
              <w:rPr>
                <w:rFonts w:ascii="Arial" w:eastAsia="Times New Roman" w:hAnsi="Arial" w:cs="Arial"/>
                <w:color w:val="000000"/>
                <w:sz w:val="24"/>
                <w:szCs w:val="24"/>
              </w:rPr>
              <w:t>сарын</w:t>
            </w:r>
            <w:proofErr w:type="spellEnd"/>
            <w:r w:rsidRPr="00C87D4E">
              <w:rPr>
                <w:rFonts w:ascii="Arial" w:eastAsia="Times New Roman" w:hAnsi="Arial" w:cs="Arial"/>
                <w:color w:val="000000"/>
                <w:sz w:val="24"/>
                <w:szCs w:val="24"/>
              </w:rPr>
              <w:t xml:space="preserve"> </w:t>
            </w:r>
            <w:proofErr w:type="spellStart"/>
            <w:r w:rsidRPr="00C87D4E">
              <w:rPr>
                <w:rFonts w:ascii="Arial" w:eastAsia="Times New Roman" w:hAnsi="Arial" w:cs="Arial"/>
                <w:color w:val="000000"/>
                <w:sz w:val="24"/>
                <w:szCs w:val="24"/>
              </w:rPr>
              <w:t>байдлаар</w:t>
            </w:r>
            <w:proofErr w:type="spellEnd"/>
          </w:p>
        </w:tc>
      </w:tr>
      <w:tr w:rsidR="00C87D4E" w:rsidRPr="00C87D4E" w14:paraId="7D1C4697" w14:textId="77777777" w:rsidTr="00D60DA2">
        <w:trPr>
          <w:trHeight w:val="231"/>
        </w:trPr>
        <w:tc>
          <w:tcPr>
            <w:tcW w:w="2895" w:type="dxa"/>
            <w:tcBorders>
              <w:top w:val="nil"/>
              <w:left w:val="nil"/>
              <w:bottom w:val="single" w:sz="8" w:space="0" w:color="auto"/>
              <w:right w:val="nil"/>
            </w:tcBorders>
            <w:shd w:val="clear" w:color="auto" w:fill="auto"/>
            <w:noWrap/>
            <w:vAlign w:val="center"/>
            <w:hideMark/>
          </w:tcPr>
          <w:p w14:paraId="4B816855" w14:textId="77777777" w:rsidR="00C87D4E" w:rsidRPr="00C87D4E" w:rsidRDefault="00C87D4E" w:rsidP="00C87D4E">
            <w:pPr>
              <w:rPr>
                <w:rFonts w:ascii="Arial" w:eastAsia="Times New Roman" w:hAnsi="Arial" w:cs="Arial"/>
                <w:color w:val="000000"/>
              </w:rPr>
            </w:pPr>
            <w:r w:rsidRPr="00C87D4E">
              <w:rPr>
                <w:rFonts w:ascii="Arial" w:eastAsia="Times New Roman" w:hAnsi="Arial" w:cs="Arial"/>
                <w:color w:val="000000"/>
              </w:rPr>
              <w:t>2021.02.08</w:t>
            </w:r>
          </w:p>
        </w:tc>
        <w:tc>
          <w:tcPr>
            <w:tcW w:w="1175" w:type="dxa"/>
            <w:tcBorders>
              <w:top w:val="nil"/>
              <w:left w:val="nil"/>
              <w:bottom w:val="single" w:sz="8" w:space="0" w:color="auto"/>
              <w:right w:val="nil"/>
            </w:tcBorders>
            <w:shd w:val="clear" w:color="auto" w:fill="auto"/>
            <w:noWrap/>
            <w:vAlign w:val="center"/>
            <w:hideMark/>
          </w:tcPr>
          <w:p w14:paraId="3E8C5953" w14:textId="77777777" w:rsidR="00C87D4E" w:rsidRPr="00C87D4E" w:rsidRDefault="00C87D4E" w:rsidP="00C87D4E">
            <w:pPr>
              <w:rPr>
                <w:rFonts w:ascii="Arial" w:eastAsia="Times New Roman" w:hAnsi="Arial" w:cs="Arial"/>
                <w:color w:val="000000"/>
              </w:rPr>
            </w:pPr>
            <w:r w:rsidRPr="00C87D4E">
              <w:rPr>
                <w:rFonts w:ascii="Arial" w:eastAsia="Times New Roman" w:hAnsi="Arial" w:cs="Arial"/>
                <w:color w:val="000000"/>
              </w:rPr>
              <w:t> </w:t>
            </w:r>
          </w:p>
        </w:tc>
        <w:tc>
          <w:tcPr>
            <w:tcW w:w="947" w:type="dxa"/>
            <w:tcBorders>
              <w:top w:val="nil"/>
              <w:left w:val="nil"/>
              <w:bottom w:val="single" w:sz="8" w:space="0" w:color="auto"/>
              <w:right w:val="nil"/>
            </w:tcBorders>
            <w:shd w:val="clear" w:color="auto" w:fill="auto"/>
            <w:noWrap/>
            <w:vAlign w:val="center"/>
            <w:hideMark/>
          </w:tcPr>
          <w:p w14:paraId="294B93D4" w14:textId="77777777" w:rsidR="00C87D4E" w:rsidRPr="00C87D4E" w:rsidRDefault="00C87D4E" w:rsidP="00C87D4E">
            <w:pPr>
              <w:rPr>
                <w:rFonts w:ascii="Arial" w:eastAsia="Times New Roman" w:hAnsi="Arial" w:cs="Arial"/>
                <w:color w:val="000000"/>
              </w:rPr>
            </w:pPr>
            <w:r w:rsidRPr="00C87D4E">
              <w:rPr>
                <w:rFonts w:ascii="Arial" w:eastAsia="Times New Roman" w:hAnsi="Arial" w:cs="Arial"/>
                <w:color w:val="000000"/>
              </w:rPr>
              <w:t> </w:t>
            </w:r>
          </w:p>
        </w:tc>
        <w:tc>
          <w:tcPr>
            <w:tcW w:w="2227" w:type="dxa"/>
            <w:tcBorders>
              <w:top w:val="nil"/>
              <w:left w:val="nil"/>
              <w:bottom w:val="single" w:sz="8" w:space="0" w:color="auto"/>
              <w:right w:val="nil"/>
            </w:tcBorders>
            <w:shd w:val="clear" w:color="auto" w:fill="auto"/>
            <w:noWrap/>
            <w:vAlign w:val="center"/>
            <w:hideMark/>
          </w:tcPr>
          <w:p w14:paraId="5372FB37" w14:textId="77777777" w:rsidR="00C87D4E" w:rsidRPr="00C87D4E" w:rsidRDefault="00C87D4E" w:rsidP="00C87D4E">
            <w:pPr>
              <w:rPr>
                <w:rFonts w:ascii="Arial" w:eastAsia="Times New Roman" w:hAnsi="Arial" w:cs="Arial"/>
                <w:color w:val="000000"/>
              </w:rPr>
            </w:pPr>
            <w:r w:rsidRPr="00C87D4E">
              <w:rPr>
                <w:rFonts w:ascii="Arial" w:eastAsia="Times New Roman" w:hAnsi="Arial" w:cs="Arial"/>
                <w:color w:val="000000"/>
              </w:rPr>
              <w:t> </w:t>
            </w:r>
          </w:p>
        </w:tc>
      </w:tr>
      <w:tr w:rsidR="00C87D4E" w:rsidRPr="00C87D4E" w14:paraId="136144E8" w14:textId="77777777" w:rsidTr="00D60DA2">
        <w:trPr>
          <w:trHeight w:val="577"/>
        </w:trPr>
        <w:tc>
          <w:tcPr>
            <w:tcW w:w="2895" w:type="dxa"/>
            <w:tcBorders>
              <w:top w:val="nil"/>
              <w:left w:val="single" w:sz="8" w:space="0" w:color="auto"/>
              <w:bottom w:val="single" w:sz="8" w:space="0" w:color="auto"/>
              <w:right w:val="single" w:sz="8" w:space="0" w:color="auto"/>
            </w:tcBorders>
            <w:shd w:val="clear" w:color="auto" w:fill="auto"/>
            <w:noWrap/>
            <w:vAlign w:val="center"/>
            <w:hideMark/>
          </w:tcPr>
          <w:p w14:paraId="40CD1859" w14:textId="77777777" w:rsidR="00C87D4E" w:rsidRPr="00C87D4E" w:rsidRDefault="00C87D4E" w:rsidP="00C87D4E">
            <w:pPr>
              <w:jc w:val="center"/>
              <w:rPr>
                <w:rFonts w:ascii="Arial" w:eastAsia="Times New Roman" w:hAnsi="Arial" w:cs="Arial"/>
                <w:color w:val="000000"/>
              </w:rPr>
            </w:pPr>
            <w:proofErr w:type="spellStart"/>
            <w:r w:rsidRPr="00C87D4E">
              <w:rPr>
                <w:rFonts w:ascii="Arial" w:eastAsia="Times New Roman" w:hAnsi="Arial" w:cs="Arial"/>
                <w:color w:val="000000"/>
              </w:rPr>
              <w:t>Эдийн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засгийн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салбарын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ангилал</w:t>
            </w:r>
            <w:proofErr w:type="spellEnd"/>
          </w:p>
        </w:tc>
        <w:tc>
          <w:tcPr>
            <w:tcW w:w="1175" w:type="dxa"/>
            <w:tcBorders>
              <w:top w:val="nil"/>
              <w:left w:val="nil"/>
              <w:bottom w:val="single" w:sz="8" w:space="0" w:color="auto"/>
              <w:right w:val="single" w:sz="8" w:space="0" w:color="auto"/>
            </w:tcBorders>
            <w:shd w:val="clear" w:color="auto" w:fill="auto"/>
            <w:vAlign w:val="center"/>
            <w:hideMark/>
          </w:tcPr>
          <w:p w14:paraId="172BF42A" w14:textId="77777777" w:rsidR="00C87D4E" w:rsidRPr="00C87D4E" w:rsidRDefault="00C87D4E" w:rsidP="00C87D4E">
            <w:pPr>
              <w:jc w:val="center"/>
              <w:rPr>
                <w:rFonts w:ascii="Arial" w:eastAsia="Times New Roman" w:hAnsi="Arial" w:cs="Arial"/>
                <w:color w:val="000000"/>
              </w:rPr>
            </w:pPr>
            <w:proofErr w:type="spellStart"/>
            <w:r w:rsidRPr="00C87D4E">
              <w:rPr>
                <w:rFonts w:ascii="Arial" w:eastAsia="Times New Roman" w:hAnsi="Arial" w:cs="Arial"/>
                <w:color w:val="000000"/>
              </w:rPr>
              <w:t>Ажилд</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зуучилсан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иргэд</w:t>
            </w:r>
            <w:proofErr w:type="spellEnd"/>
          </w:p>
        </w:tc>
        <w:tc>
          <w:tcPr>
            <w:tcW w:w="947" w:type="dxa"/>
            <w:tcBorders>
              <w:top w:val="nil"/>
              <w:left w:val="nil"/>
              <w:bottom w:val="single" w:sz="8" w:space="0" w:color="auto"/>
              <w:right w:val="single" w:sz="8" w:space="0" w:color="auto"/>
            </w:tcBorders>
            <w:shd w:val="clear" w:color="auto" w:fill="auto"/>
            <w:vAlign w:val="center"/>
            <w:hideMark/>
          </w:tcPr>
          <w:p w14:paraId="0C429CF8" w14:textId="77777777" w:rsidR="00C87D4E" w:rsidRPr="00C87D4E" w:rsidRDefault="00C87D4E" w:rsidP="00C87D4E">
            <w:pPr>
              <w:jc w:val="center"/>
              <w:rPr>
                <w:rFonts w:ascii="Arial" w:eastAsia="Times New Roman" w:hAnsi="Arial" w:cs="Arial"/>
                <w:color w:val="000000"/>
              </w:rPr>
            </w:pPr>
            <w:proofErr w:type="spellStart"/>
            <w:r w:rsidRPr="00C87D4E">
              <w:rPr>
                <w:rFonts w:ascii="Arial" w:eastAsia="Times New Roman" w:hAnsi="Arial" w:cs="Arial"/>
                <w:color w:val="000000"/>
              </w:rPr>
              <w:t>үүнээс</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эмэгтэй</w:t>
            </w:r>
            <w:proofErr w:type="spellEnd"/>
          </w:p>
        </w:tc>
        <w:tc>
          <w:tcPr>
            <w:tcW w:w="2227" w:type="dxa"/>
            <w:tcBorders>
              <w:top w:val="nil"/>
              <w:left w:val="nil"/>
              <w:bottom w:val="single" w:sz="8" w:space="0" w:color="auto"/>
              <w:right w:val="single" w:sz="8" w:space="0" w:color="auto"/>
            </w:tcBorders>
            <w:shd w:val="clear" w:color="auto" w:fill="auto"/>
            <w:vAlign w:val="center"/>
            <w:hideMark/>
          </w:tcPr>
          <w:p w14:paraId="728C81ED" w14:textId="77777777" w:rsidR="00C87D4E" w:rsidRPr="00C87D4E" w:rsidRDefault="00C87D4E" w:rsidP="00C87D4E">
            <w:pPr>
              <w:jc w:val="center"/>
              <w:rPr>
                <w:rFonts w:ascii="Arial" w:eastAsia="Times New Roman" w:hAnsi="Arial" w:cs="Arial"/>
                <w:color w:val="000000"/>
              </w:rPr>
            </w:pPr>
            <w:proofErr w:type="spellStart"/>
            <w:r w:rsidRPr="00C87D4E">
              <w:rPr>
                <w:rFonts w:ascii="Arial" w:eastAsia="Times New Roman" w:hAnsi="Arial" w:cs="Arial"/>
                <w:color w:val="000000"/>
              </w:rPr>
              <w:t>Эдийн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засгийн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салбарын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эзлэх</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хувь</w:t>
            </w:r>
            <w:proofErr w:type="spellEnd"/>
          </w:p>
        </w:tc>
      </w:tr>
      <w:tr w:rsidR="00C87D4E" w:rsidRPr="00C87D4E" w14:paraId="51E887BF" w14:textId="77777777" w:rsidTr="00D60DA2">
        <w:trPr>
          <w:trHeight w:val="221"/>
        </w:trPr>
        <w:tc>
          <w:tcPr>
            <w:tcW w:w="2895" w:type="dxa"/>
            <w:tcBorders>
              <w:top w:val="nil"/>
              <w:left w:val="nil"/>
              <w:bottom w:val="nil"/>
              <w:right w:val="nil"/>
            </w:tcBorders>
            <w:shd w:val="clear" w:color="auto" w:fill="auto"/>
            <w:vAlign w:val="center"/>
            <w:hideMark/>
          </w:tcPr>
          <w:p w14:paraId="159D29A9" w14:textId="77777777" w:rsidR="00C87D4E" w:rsidRPr="00C87D4E" w:rsidRDefault="00C87D4E" w:rsidP="00C87D4E">
            <w:pPr>
              <w:rPr>
                <w:rFonts w:ascii="Arial" w:eastAsia="Times New Roman" w:hAnsi="Arial" w:cs="Arial"/>
                <w:color w:val="000000"/>
              </w:rPr>
            </w:pPr>
            <w:r w:rsidRPr="00C87D4E">
              <w:rPr>
                <w:rFonts w:ascii="Arial" w:eastAsia="Times New Roman" w:hAnsi="Arial" w:cs="Arial"/>
                <w:color w:val="000000"/>
              </w:rPr>
              <w:t xml:space="preserve">ХАА, </w:t>
            </w:r>
            <w:proofErr w:type="spellStart"/>
            <w:r w:rsidRPr="00C87D4E">
              <w:rPr>
                <w:rFonts w:ascii="Arial" w:eastAsia="Times New Roman" w:hAnsi="Arial" w:cs="Arial"/>
                <w:color w:val="000000"/>
              </w:rPr>
              <w:t>ан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агнуур</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ойн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ахуй</w:t>
            </w:r>
            <w:proofErr w:type="spellEnd"/>
          </w:p>
        </w:tc>
        <w:tc>
          <w:tcPr>
            <w:tcW w:w="1175" w:type="dxa"/>
            <w:tcBorders>
              <w:top w:val="nil"/>
              <w:left w:val="nil"/>
              <w:bottom w:val="nil"/>
              <w:right w:val="nil"/>
            </w:tcBorders>
            <w:shd w:val="clear" w:color="auto" w:fill="auto"/>
            <w:vAlign w:val="center"/>
            <w:hideMark/>
          </w:tcPr>
          <w:p w14:paraId="495406C5"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vAlign w:val="center"/>
            <w:hideMark/>
          </w:tcPr>
          <w:p w14:paraId="37948D42"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58FBE0B6"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06A38518" w14:textId="77777777" w:rsidTr="00D60DA2">
        <w:trPr>
          <w:trHeight w:val="221"/>
        </w:trPr>
        <w:tc>
          <w:tcPr>
            <w:tcW w:w="2895" w:type="dxa"/>
            <w:tcBorders>
              <w:top w:val="nil"/>
              <w:left w:val="nil"/>
              <w:bottom w:val="nil"/>
              <w:right w:val="nil"/>
            </w:tcBorders>
            <w:shd w:val="clear" w:color="auto" w:fill="auto"/>
            <w:vAlign w:val="center"/>
            <w:hideMark/>
          </w:tcPr>
          <w:p w14:paraId="60AC9E39"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Уул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уурхай</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олборлох</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үйлдвэр</w:t>
            </w:r>
            <w:proofErr w:type="spellEnd"/>
          </w:p>
        </w:tc>
        <w:tc>
          <w:tcPr>
            <w:tcW w:w="1175" w:type="dxa"/>
            <w:tcBorders>
              <w:top w:val="nil"/>
              <w:left w:val="nil"/>
              <w:bottom w:val="nil"/>
              <w:right w:val="nil"/>
            </w:tcBorders>
            <w:shd w:val="clear" w:color="auto" w:fill="auto"/>
            <w:noWrap/>
            <w:vAlign w:val="center"/>
            <w:hideMark/>
          </w:tcPr>
          <w:p w14:paraId="593EE9DD"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12</w:t>
            </w:r>
          </w:p>
        </w:tc>
        <w:tc>
          <w:tcPr>
            <w:tcW w:w="947" w:type="dxa"/>
            <w:tcBorders>
              <w:top w:val="nil"/>
              <w:left w:val="nil"/>
              <w:bottom w:val="nil"/>
              <w:right w:val="nil"/>
            </w:tcBorders>
            <w:shd w:val="clear" w:color="auto" w:fill="auto"/>
            <w:noWrap/>
            <w:vAlign w:val="center"/>
            <w:hideMark/>
          </w:tcPr>
          <w:p w14:paraId="5D9EB879"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5</w:t>
            </w:r>
          </w:p>
        </w:tc>
        <w:tc>
          <w:tcPr>
            <w:tcW w:w="2227" w:type="dxa"/>
            <w:tcBorders>
              <w:top w:val="nil"/>
              <w:left w:val="nil"/>
              <w:bottom w:val="nil"/>
              <w:right w:val="nil"/>
            </w:tcBorders>
            <w:shd w:val="clear" w:color="auto" w:fill="auto"/>
            <w:noWrap/>
            <w:vAlign w:val="center"/>
            <w:hideMark/>
          </w:tcPr>
          <w:p w14:paraId="2D17D718"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66.7</w:t>
            </w:r>
          </w:p>
        </w:tc>
      </w:tr>
      <w:tr w:rsidR="00C87D4E" w:rsidRPr="00C87D4E" w14:paraId="2FC97DF7" w14:textId="77777777" w:rsidTr="00D60DA2">
        <w:trPr>
          <w:trHeight w:val="221"/>
        </w:trPr>
        <w:tc>
          <w:tcPr>
            <w:tcW w:w="2895" w:type="dxa"/>
            <w:tcBorders>
              <w:top w:val="nil"/>
              <w:left w:val="nil"/>
              <w:bottom w:val="nil"/>
              <w:right w:val="nil"/>
            </w:tcBorders>
            <w:shd w:val="clear" w:color="auto" w:fill="auto"/>
            <w:vAlign w:val="center"/>
            <w:hideMark/>
          </w:tcPr>
          <w:p w14:paraId="4A35A73C"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Боловсруулах</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үйлдвэр</w:t>
            </w:r>
            <w:proofErr w:type="spellEnd"/>
          </w:p>
        </w:tc>
        <w:tc>
          <w:tcPr>
            <w:tcW w:w="1175" w:type="dxa"/>
            <w:tcBorders>
              <w:top w:val="nil"/>
              <w:left w:val="nil"/>
              <w:bottom w:val="nil"/>
              <w:right w:val="nil"/>
            </w:tcBorders>
            <w:shd w:val="clear" w:color="auto" w:fill="auto"/>
            <w:noWrap/>
            <w:vAlign w:val="center"/>
            <w:hideMark/>
          </w:tcPr>
          <w:p w14:paraId="075D8783"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2A24507B"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4E3058BF"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4D54CDCB" w14:textId="77777777" w:rsidTr="00D60DA2">
        <w:trPr>
          <w:trHeight w:val="377"/>
        </w:trPr>
        <w:tc>
          <w:tcPr>
            <w:tcW w:w="2895" w:type="dxa"/>
            <w:tcBorders>
              <w:top w:val="nil"/>
              <w:left w:val="nil"/>
              <w:bottom w:val="nil"/>
              <w:right w:val="nil"/>
            </w:tcBorders>
            <w:shd w:val="clear" w:color="auto" w:fill="auto"/>
            <w:vAlign w:val="center"/>
            <w:hideMark/>
          </w:tcPr>
          <w:p w14:paraId="5FF239C1"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Цахилгаан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эрчим</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хүч</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хий</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уур</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агааржуулалт</w:t>
            </w:r>
            <w:proofErr w:type="spellEnd"/>
          </w:p>
        </w:tc>
        <w:tc>
          <w:tcPr>
            <w:tcW w:w="1175" w:type="dxa"/>
            <w:tcBorders>
              <w:top w:val="nil"/>
              <w:left w:val="nil"/>
              <w:bottom w:val="nil"/>
              <w:right w:val="nil"/>
            </w:tcBorders>
            <w:shd w:val="clear" w:color="auto" w:fill="auto"/>
            <w:noWrap/>
            <w:vAlign w:val="center"/>
            <w:hideMark/>
          </w:tcPr>
          <w:p w14:paraId="6A9E96D3"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610D0434"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4B6719C7"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6545E4AB" w14:textId="77777777" w:rsidTr="00D60DA2">
        <w:trPr>
          <w:trHeight w:val="377"/>
        </w:trPr>
        <w:tc>
          <w:tcPr>
            <w:tcW w:w="2895" w:type="dxa"/>
            <w:tcBorders>
              <w:top w:val="nil"/>
              <w:left w:val="nil"/>
              <w:bottom w:val="nil"/>
              <w:right w:val="nil"/>
            </w:tcBorders>
            <w:shd w:val="clear" w:color="auto" w:fill="auto"/>
            <w:vAlign w:val="center"/>
            <w:hideMark/>
          </w:tcPr>
          <w:p w14:paraId="4967D12B"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Усан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хангамж</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бохир</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ус</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зайлуулах</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систем</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хог</w:t>
            </w:r>
            <w:proofErr w:type="spellEnd"/>
          </w:p>
        </w:tc>
        <w:tc>
          <w:tcPr>
            <w:tcW w:w="1175" w:type="dxa"/>
            <w:tcBorders>
              <w:top w:val="nil"/>
              <w:left w:val="nil"/>
              <w:bottom w:val="nil"/>
              <w:right w:val="nil"/>
            </w:tcBorders>
            <w:shd w:val="clear" w:color="auto" w:fill="auto"/>
            <w:noWrap/>
            <w:vAlign w:val="center"/>
            <w:hideMark/>
          </w:tcPr>
          <w:p w14:paraId="2ED03218"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041E8389"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21A8D6D1"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62CF89E5" w14:textId="77777777" w:rsidTr="00D60DA2">
        <w:trPr>
          <w:trHeight w:val="221"/>
        </w:trPr>
        <w:tc>
          <w:tcPr>
            <w:tcW w:w="2895" w:type="dxa"/>
            <w:tcBorders>
              <w:top w:val="nil"/>
              <w:left w:val="nil"/>
              <w:bottom w:val="nil"/>
              <w:right w:val="nil"/>
            </w:tcBorders>
            <w:shd w:val="clear" w:color="auto" w:fill="auto"/>
            <w:vAlign w:val="center"/>
            <w:hideMark/>
          </w:tcPr>
          <w:p w14:paraId="45625EAB"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Барилга</w:t>
            </w:r>
            <w:proofErr w:type="spellEnd"/>
          </w:p>
        </w:tc>
        <w:tc>
          <w:tcPr>
            <w:tcW w:w="1175" w:type="dxa"/>
            <w:tcBorders>
              <w:top w:val="nil"/>
              <w:left w:val="nil"/>
              <w:bottom w:val="nil"/>
              <w:right w:val="nil"/>
            </w:tcBorders>
            <w:shd w:val="clear" w:color="auto" w:fill="auto"/>
            <w:noWrap/>
            <w:vAlign w:val="center"/>
            <w:hideMark/>
          </w:tcPr>
          <w:p w14:paraId="69D6AB32"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6B729EA3"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273CCEA0"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0A57D6B8" w14:textId="77777777" w:rsidTr="00D60DA2">
        <w:trPr>
          <w:trHeight w:val="221"/>
        </w:trPr>
        <w:tc>
          <w:tcPr>
            <w:tcW w:w="2895" w:type="dxa"/>
            <w:tcBorders>
              <w:top w:val="nil"/>
              <w:left w:val="nil"/>
              <w:bottom w:val="nil"/>
              <w:right w:val="nil"/>
            </w:tcBorders>
            <w:shd w:val="clear" w:color="auto" w:fill="auto"/>
            <w:vAlign w:val="center"/>
            <w:hideMark/>
          </w:tcPr>
          <w:p w14:paraId="4EE9F1C1"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Бөөний</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ба</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жижиглэн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худалдаа</w:t>
            </w:r>
            <w:proofErr w:type="spellEnd"/>
          </w:p>
        </w:tc>
        <w:tc>
          <w:tcPr>
            <w:tcW w:w="1175" w:type="dxa"/>
            <w:tcBorders>
              <w:top w:val="nil"/>
              <w:left w:val="nil"/>
              <w:bottom w:val="nil"/>
              <w:right w:val="nil"/>
            </w:tcBorders>
            <w:shd w:val="clear" w:color="auto" w:fill="auto"/>
            <w:noWrap/>
            <w:vAlign w:val="center"/>
            <w:hideMark/>
          </w:tcPr>
          <w:p w14:paraId="7FEC519A"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28036EA4"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26B8606C"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73F4A783" w14:textId="77777777" w:rsidTr="00D60DA2">
        <w:trPr>
          <w:trHeight w:val="377"/>
        </w:trPr>
        <w:tc>
          <w:tcPr>
            <w:tcW w:w="2895" w:type="dxa"/>
            <w:tcBorders>
              <w:top w:val="nil"/>
              <w:left w:val="nil"/>
              <w:bottom w:val="nil"/>
              <w:right w:val="nil"/>
            </w:tcBorders>
            <w:shd w:val="clear" w:color="auto" w:fill="auto"/>
            <w:vAlign w:val="center"/>
            <w:hideMark/>
          </w:tcPr>
          <w:p w14:paraId="66D50F42"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Тээвэр</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ба</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агуулахын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ажиллагаа</w:t>
            </w:r>
            <w:proofErr w:type="spellEnd"/>
          </w:p>
        </w:tc>
        <w:tc>
          <w:tcPr>
            <w:tcW w:w="1175" w:type="dxa"/>
            <w:tcBorders>
              <w:top w:val="nil"/>
              <w:left w:val="nil"/>
              <w:bottom w:val="nil"/>
              <w:right w:val="nil"/>
            </w:tcBorders>
            <w:shd w:val="clear" w:color="auto" w:fill="auto"/>
            <w:noWrap/>
            <w:vAlign w:val="center"/>
            <w:hideMark/>
          </w:tcPr>
          <w:p w14:paraId="16B73C95"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0E9BDF4C"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0CD21ECF"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0112BE21" w14:textId="77777777" w:rsidTr="00D60DA2">
        <w:trPr>
          <w:trHeight w:val="221"/>
        </w:trPr>
        <w:tc>
          <w:tcPr>
            <w:tcW w:w="2895" w:type="dxa"/>
            <w:tcBorders>
              <w:top w:val="nil"/>
              <w:left w:val="nil"/>
              <w:bottom w:val="nil"/>
              <w:right w:val="nil"/>
            </w:tcBorders>
            <w:shd w:val="clear" w:color="auto" w:fill="auto"/>
            <w:vAlign w:val="center"/>
            <w:hideMark/>
          </w:tcPr>
          <w:p w14:paraId="0BCB5543"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Зочид</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буудал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зоогийн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газар</w:t>
            </w:r>
            <w:proofErr w:type="spellEnd"/>
          </w:p>
        </w:tc>
        <w:tc>
          <w:tcPr>
            <w:tcW w:w="1175" w:type="dxa"/>
            <w:tcBorders>
              <w:top w:val="nil"/>
              <w:left w:val="nil"/>
              <w:bottom w:val="nil"/>
              <w:right w:val="nil"/>
            </w:tcBorders>
            <w:shd w:val="clear" w:color="auto" w:fill="auto"/>
            <w:noWrap/>
            <w:vAlign w:val="center"/>
            <w:hideMark/>
          </w:tcPr>
          <w:p w14:paraId="1292AACF"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1FAF74E8"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2924BA7B"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7A14A687" w14:textId="77777777" w:rsidTr="00D60DA2">
        <w:trPr>
          <w:trHeight w:val="221"/>
        </w:trPr>
        <w:tc>
          <w:tcPr>
            <w:tcW w:w="2895" w:type="dxa"/>
            <w:tcBorders>
              <w:top w:val="nil"/>
              <w:left w:val="nil"/>
              <w:bottom w:val="nil"/>
              <w:right w:val="nil"/>
            </w:tcBorders>
            <w:shd w:val="clear" w:color="auto" w:fill="auto"/>
            <w:vAlign w:val="center"/>
            <w:hideMark/>
          </w:tcPr>
          <w:p w14:paraId="4714A95E"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Мэдээлэл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холбоо</w:t>
            </w:r>
            <w:proofErr w:type="spellEnd"/>
          </w:p>
        </w:tc>
        <w:tc>
          <w:tcPr>
            <w:tcW w:w="1175" w:type="dxa"/>
            <w:tcBorders>
              <w:top w:val="nil"/>
              <w:left w:val="nil"/>
              <w:bottom w:val="nil"/>
              <w:right w:val="nil"/>
            </w:tcBorders>
            <w:shd w:val="clear" w:color="auto" w:fill="auto"/>
            <w:noWrap/>
            <w:vAlign w:val="center"/>
            <w:hideMark/>
          </w:tcPr>
          <w:p w14:paraId="7EB24985"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18BB7ED6"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6BFD939C"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166D30F5" w14:textId="77777777" w:rsidTr="00D60DA2">
        <w:trPr>
          <w:trHeight w:val="377"/>
        </w:trPr>
        <w:tc>
          <w:tcPr>
            <w:tcW w:w="2895" w:type="dxa"/>
            <w:tcBorders>
              <w:top w:val="nil"/>
              <w:left w:val="nil"/>
              <w:bottom w:val="nil"/>
              <w:right w:val="nil"/>
            </w:tcBorders>
            <w:shd w:val="clear" w:color="auto" w:fill="auto"/>
            <w:vAlign w:val="center"/>
            <w:hideMark/>
          </w:tcPr>
          <w:p w14:paraId="054587C0"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Санхүүгийн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болон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даатгалын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ажиллагаа</w:t>
            </w:r>
            <w:proofErr w:type="spellEnd"/>
          </w:p>
        </w:tc>
        <w:tc>
          <w:tcPr>
            <w:tcW w:w="1175" w:type="dxa"/>
            <w:tcBorders>
              <w:top w:val="nil"/>
              <w:left w:val="nil"/>
              <w:bottom w:val="nil"/>
              <w:right w:val="nil"/>
            </w:tcBorders>
            <w:shd w:val="clear" w:color="auto" w:fill="auto"/>
            <w:noWrap/>
            <w:vAlign w:val="center"/>
            <w:hideMark/>
          </w:tcPr>
          <w:p w14:paraId="57758A38"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53446C65"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02FF47AC"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148044DF" w14:textId="77777777" w:rsidTr="00D60DA2">
        <w:trPr>
          <w:trHeight w:val="377"/>
        </w:trPr>
        <w:tc>
          <w:tcPr>
            <w:tcW w:w="2895" w:type="dxa"/>
            <w:tcBorders>
              <w:top w:val="nil"/>
              <w:left w:val="nil"/>
              <w:bottom w:val="nil"/>
              <w:right w:val="nil"/>
            </w:tcBorders>
            <w:shd w:val="clear" w:color="auto" w:fill="auto"/>
            <w:vAlign w:val="center"/>
            <w:hideMark/>
          </w:tcPr>
          <w:p w14:paraId="75FBE592"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Үл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хөдлөх</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хөрөнгийн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ажиллагаа</w:t>
            </w:r>
            <w:proofErr w:type="spellEnd"/>
          </w:p>
        </w:tc>
        <w:tc>
          <w:tcPr>
            <w:tcW w:w="1175" w:type="dxa"/>
            <w:tcBorders>
              <w:top w:val="nil"/>
              <w:left w:val="nil"/>
              <w:bottom w:val="nil"/>
              <w:right w:val="nil"/>
            </w:tcBorders>
            <w:shd w:val="clear" w:color="auto" w:fill="auto"/>
            <w:noWrap/>
            <w:vAlign w:val="center"/>
            <w:hideMark/>
          </w:tcPr>
          <w:p w14:paraId="5BA2F638"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15CC96A4"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64BBD250"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33E38207" w14:textId="77777777" w:rsidTr="00D60DA2">
        <w:trPr>
          <w:trHeight w:val="377"/>
        </w:trPr>
        <w:tc>
          <w:tcPr>
            <w:tcW w:w="2895" w:type="dxa"/>
            <w:tcBorders>
              <w:top w:val="nil"/>
              <w:left w:val="nil"/>
              <w:bottom w:val="nil"/>
              <w:right w:val="nil"/>
            </w:tcBorders>
            <w:shd w:val="clear" w:color="auto" w:fill="auto"/>
            <w:vAlign w:val="center"/>
            <w:hideMark/>
          </w:tcPr>
          <w:p w14:paraId="17DED184"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Мэргэжлийн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шинжлэх</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ухаан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болон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техникийн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ажиллагаа</w:t>
            </w:r>
            <w:proofErr w:type="spellEnd"/>
          </w:p>
        </w:tc>
        <w:tc>
          <w:tcPr>
            <w:tcW w:w="1175" w:type="dxa"/>
            <w:tcBorders>
              <w:top w:val="nil"/>
              <w:left w:val="nil"/>
              <w:bottom w:val="nil"/>
              <w:right w:val="nil"/>
            </w:tcBorders>
            <w:shd w:val="clear" w:color="auto" w:fill="auto"/>
            <w:noWrap/>
            <w:vAlign w:val="center"/>
            <w:hideMark/>
          </w:tcPr>
          <w:p w14:paraId="5A1878C3"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77DDB970"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101FED69"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57413470" w14:textId="77777777" w:rsidTr="00D60DA2">
        <w:trPr>
          <w:trHeight w:val="377"/>
        </w:trPr>
        <w:tc>
          <w:tcPr>
            <w:tcW w:w="2895" w:type="dxa"/>
            <w:tcBorders>
              <w:top w:val="nil"/>
              <w:left w:val="nil"/>
              <w:bottom w:val="nil"/>
              <w:right w:val="nil"/>
            </w:tcBorders>
            <w:shd w:val="clear" w:color="auto" w:fill="auto"/>
            <w:vAlign w:val="center"/>
            <w:hideMark/>
          </w:tcPr>
          <w:p w14:paraId="3A0018D1"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Удирдлагын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болон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дэмжлэг</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үзүүлэх</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ажиллагаа</w:t>
            </w:r>
            <w:proofErr w:type="spellEnd"/>
          </w:p>
        </w:tc>
        <w:tc>
          <w:tcPr>
            <w:tcW w:w="1175" w:type="dxa"/>
            <w:tcBorders>
              <w:top w:val="nil"/>
              <w:left w:val="nil"/>
              <w:bottom w:val="nil"/>
              <w:right w:val="nil"/>
            </w:tcBorders>
            <w:shd w:val="clear" w:color="auto" w:fill="auto"/>
            <w:noWrap/>
            <w:vAlign w:val="center"/>
            <w:hideMark/>
          </w:tcPr>
          <w:p w14:paraId="30C4CE56"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092C8CDE"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0D24C90A"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6D66A8A9" w14:textId="77777777" w:rsidTr="00D60DA2">
        <w:trPr>
          <w:trHeight w:val="377"/>
        </w:trPr>
        <w:tc>
          <w:tcPr>
            <w:tcW w:w="2895" w:type="dxa"/>
            <w:tcBorders>
              <w:top w:val="nil"/>
              <w:left w:val="nil"/>
              <w:bottom w:val="nil"/>
              <w:right w:val="nil"/>
            </w:tcBorders>
            <w:shd w:val="clear" w:color="auto" w:fill="auto"/>
            <w:vAlign w:val="center"/>
            <w:hideMark/>
          </w:tcPr>
          <w:p w14:paraId="7B85822D"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Төрийн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удирдлага</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ба</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батлан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хамгаалах</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ажиллагаа</w:t>
            </w:r>
            <w:proofErr w:type="spellEnd"/>
          </w:p>
        </w:tc>
        <w:tc>
          <w:tcPr>
            <w:tcW w:w="1175" w:type="dxa"/>
            <w:tcBorders>
              <w:top w:val="nil"/>
              <w:left w:val="nil"/>
              <w:bottom w:val="nil"/>
              <w:right w:val="nil"/>
            </w:tcBorders>
            <w:shd w:val="clear" w:color="auto" w:fill="auto"/>
            <w:noWrap/>
            <w:vAlign w:val="center"/>
            <w:hideMark/>
          </w:tcPr>
          <w:p w14:paraId="4BE00237"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1</w:t>
            </w:r>
          </w:p>
        </w:tc>
        <w:tc>
          <w:tcPr>
            <w:tcW w:w="947" w:type="dxa"/>
            <w:tcBorders>
              <w:top w:val="nil"/>
              <w:left w:val="nil"/>
              <w:bottom w:val="nil"/>
              <w:right w:val="nil"/>
            </w:tcBorders>
            <w:shd w:val="clear" w:color="auto" w:fill="auto"/>
            <w:noWrap/>
            <w:vAlign w:val="center"/>
            <w:hideMark/>
          </w:tcPr>
          <w:p w14:paraId="6BC1DA36"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1</w:t>
            </w:r>
          </w:p>
        </w:tc>
        <w:tc>
          <w:tcPr>
            <w:tcW w:w="2227" w:type="dxa"/>
            <w:tcBorders>
              <w:top w:val="nil"/>
              <w:left w:val="nil"/>
              <w:bottom w:val="nil"/>
              <w:right w:val="nil"/>
            </w:tcBorders>
            <w:shd w:val="clear" w:color="auto" w:fill="auto"/>
            <w:noWrap/>
            <w:vAlign w:val="center"/>
            <w:hideMark/>
          </w:tcPr>
          <w:p w14:paraId="06DD287B"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5.6</w:t>
            </w:r>
          </w:p>
        </w:tc>
      </w:tr>
      <w:tr w:rsidR="00C87D4E" w:rsidRPr="00C87D4E" w14:paraId="79D6FF3C" w14:textId="77777777" w:rsidTr="00D60DA2">
        <w:trPr>
          <w:trHeight w:val="221"/>
        </w:trPr>
        <w:tc>
          <w:tcPr>
            <w:tcW w:w="2895" w:type="dxa"/>
            <w:tcBorders>
              <w:top w:val="nil"/>
              <w:left w:val="nil"/>
              <w:bottom w:val="nil"/>
              <w:right w:val="nil"/>
            </w:tcBorders>
            <w:shd w:val="clear" w:color="auto" w:fill="auto"/>
            <w:vAlign w:val="center"/>
            <w:hideMark/>
          </w:tcPr>
          <w:p w14:paraId="16613B28"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Боловсрол</w:t>
            </w:r>
            <w:proofErr w:type="spellEnd"/>
          </w:p>
        </w:tc>
        <w:tc>
          <w:tcPr>
            <w:tcW w:w="1175" w:type="dxa"/>
            <w:tcBorders>
              <w:top w:val="nil"/>
              <w:left w:val="nil"/>
              <w:bottom w:val="nil"/>
              <w:right w:val="nil"/>
            </w:tcBorders>
            <w:shd w:val="clear" w:color="auto" w:fill="auto"/>
            <w:noWrap/>
            <w:vAlign w:val="center"/>
            <w:hideMark/>
          </w:tcPr>
          <w:p w14:paraId="2B272667"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1</w:t>
            </w:r>
          </w:p>
        </w:tc>
        <w:tc>
          <w:tcPr>
            <w:tcW w:w="947" w:type="dxa"/>
            <w:tcBorders>
              <w:top w:val="nil"/>
              <w:left w:val="nil"/>
              <w:bottom w:val="nil"/>
              <w:right w:val="nil"/>
            </w:tcBorders>
            <w:shd w:val="clear" w:color="auto" w:fill="auto"/>
            <w:noWrap/>
            <w:vAlign w:val="center"/>
            <w:hideMark/>
          </w:tcPr>
          <w:p w14:paraId="17F91217"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4937B992"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5.6</w:t>
            </w:r>
          </w:p>
        </w:tc>
      </w:tr>
      <w:tr w:rsidR="00C87D4E" w:rsidRPr="00C87D4E" w14:paraId="2A9F2855" w14:textId="77777777" w:rsidTr="00D60DA2">
        <w:trPr>
          <w:trHeight w:val="377"/>
        </w:trPr>
        <w:tc>
          <w:tcPr>
            <w:tcW w:w="2895" w:type="dxa"/>
            <w:tcBorders>
              <w:top w:val="nil"/>
              <w:left w:val="nil"/>
              <w:bottom w:val="nil"/>
              <w:right w:val="nil"/>
            </w:tcBorders>
            <w:shd w:val="clear" w:color="auto" w:fill="auto"/>
            <w:vAlign w:val="center"/>
            <w:hideMark/>
          </w:tcPr>
          <w:p w14:paraId="480AA1E6"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Хүний</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эрүүл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мэнд</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ба</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нийгмийн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халамжийн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ажиллагаа</w:t>
            </w:r>
            <w:proofErr w:type="spellEnd"/>
          </w:p>
        </w:tc>
        <w:tc>
          <w:tcPr>
            <w:tcW w:w="1175" w:type="dxa"/>
            <w:tcBorders>
              <w:top w:val="nil"/>
              <w:left w:val="nil"/>
              <w:bottom w:val="nil"/>
              <w:right w:val="nil"/>
            </w:tcBorders>
            <w:shd w:val="clear" w:color="auto" w:fill="auto"/>
            <w:noWrap/>
            <w:vAlign w:val="center"/>
            <w:hideMark/>
          </w:tcPr>
          <w:p w14:paraId="5AF1CD32"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2</w:t>
            </w:r>
          </w:p>
        </w:tc>
        <w:tc>
          <w:tcPr>
            <w:tcW w:w="947" w:type="dxa"/>
            <w:tcBorders>
              <w:top w:val="nil"/>
              <w:left w:val="nil"/>
              <w:bottom w:val="nil"/>
              <w:right w:val="nil"/>
            </w:tcBorders>
            <w:shd w:val="clear" w:color="auto" w:fill="auto"/>
            <w:noWrap/>
            <w:vAlign w:val="center"/>
            <w:hideMark/>
          </w:tcPr>
          <w:p w14:paraId="0959CC70"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55048CEC"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11.1</w:t>
            </w:r>
          </w:p>
        </w:tc>
      </w:tr>
      <w:tr w:rsidR="00C87D4E" w:rsidRPr="00C87D4E" w14:paraId="1C916D2E" w14:textId="77777777" w:rsidTr="00D60DA2">
        <w:trPr>
          <w:trHeight w:val="221"/>
        </w:trPr>
        <w:tc>
          <w:tcPr>
            <w:tcW w:w="2895" w:type="dxa"/>
            <w:tcBorders>
              <w:top w:val="nil"/>
              <w:left w:val="nil"/>
              <w:bottom w:val="nil"/>
              <w:right w:val="nil"/>
            </w:tcBorders>
            <w:shd w:val="clear" w:color="auto" w:fill="auto"/>
            <w:vAlign w:val="center"/>
            <w:hideMark/>
          </w:tcPr>
          <w:p w14:paraId="36DAFC40"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Урлаг</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үзвэр</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тоглоом</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наадам</w:t>
            </w:r>
            <w:proofErr w:type="spellEnd"/>
          </w:p>
        </w:tc>
        <w:tc>
          <w:tcPr>
            <w:tcW w:w="1175" w:type="dxa"/>
            <w:tcBorders>
              <w:top w:val="nil"/>
              <w:left w:val="nil"/>
              <w:bottom w:val="nil"/>
              <w:right w:val="nil"/>
            </w:tcBorders>
            <w:shd w:val="clear" w:color="auto" w:fill="auto"/>
            <w:noWrap/>
            <w:vAlign w:val="center"/>
            <w:hideMark/>
          </w:tcPr>
          <w:p w14:paraId="0A0C0602"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0A4F3DA4"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1CFC77EC"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764E29E7" w14:textId="77777777" w:rsidTr="00D60DA2">
        <w:trPr>
          <w:trHeight w:val="377"/>
        </w:trPr>
        <w:tc>
          <w:tcPr>
            <w:tcW w:w="2895" w:type="dxa"/>
            <w:tcBorders>
              <w:top w:val="nil"/>
              <w:left w:val="nil"/>
              <w:bottom w:val="nil"/>
              <w:right w:val="nil"/>
            </w:tcBorders>
            <w:shd w:val="clear" w:color="auto" w:fill="auto"/>
            <w:vAlign w:val="center"/>
            <w:hideMark/>
          </w:tcPr>
          <w:p w14:paraId="12164C64"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Үйлчилгээний</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бусад</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ажиллагаа</w:t>
            </w:r>
            <w:proofErr w:type="spellEnd"/>
          </w:p>
        </w:tc>
        <w:tc>
          <w:tcPr>
            <w:tcW w:w="1175" w:type="dxa"/>
            <w:tcBorders>
              <w:top w:val="nil"/>
              <w:left w:val="nil"/>
              <w:bottom w:val="nil"/>
              <w:right w:val="nil"/>
            </w:tcBorders>
            <w:shd w:val="clear" w:color="auto" w:fill="auto"/>
            <w:noWrap/>
            <w:vAlign w:val="center"/>
            <w:hideMark/>
          </w:tcPr>
          <w:p w14:paraId="7C7D4129"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2</w:t>
            </w:r>
          </w:p>
        </w:tc>
        <w:tc>
          <w:tcPr>
            <w:tcW w:w="947" w:type="dxa"/>
            <w:tcBorders>
              <w:top w:val="nil"/>
              <w:left w:val="nil"/>
              <w:bottom w:val="nil"/>
              <w:right w:val="nil"/>
            </w:tcBorders>
            <w:shd w:val="clear" w:color="auto" w:fill="auto"/>
            <w:noWrap/>
            <w:vAlign w:val="center"/>
            <w:hideMark/>
          </w:tcPr>
          <w:p w14:paraId="6C39C1DF"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1</w:t>
            </w:r>
          </w:p>
        </w:tc>
        <w:tc>
          <w:tcPr>
            <w:tcW w:w="2227" w:type="dxa"/>
            <w:tcBorders>
              <w:top w:val="nil"/>
              <w:left w:val="nil"/>
              <w:bottom w:val="nil"/>
              <w:right w:val="nil"/>
            </w:tcBorders>
            <w:shd w:val="clear" w:color="auto" w:fill="auto"/>
            <w:noWrap/>
            <w:vAlign w:val="center"/>
            <w:hideMark/>
          </w:tcPr>
          <w:p w14:paraId="7ECF6B23"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11.1</w:t>
            </w:r>
          </w:p>
        </w:tc>
      </w:tr>
      <w:tr w:rsidR="00C87D4E" w:rsidRPr="00C87D4E" w14:paraId="0C37342B" w14:textId="77777777" w:rsidTr="00D60DA2">
        <w:trPr>
          <w:trHeight w:val="377"/>
        </w:trPr>
        <w:tc>
          <w:tcPr>
            <w:tcW w:w="2895" w:type="dxa"/>
            <w:tcBorders>
              <w:top w:val="nil"/>
              <w:left w:val="nil"/>
              <w:bottom w:val="nil"/>
              <w:right w:val="nil"/>
            </w:tcBorders>
            <w:shd w:val="clear" w:color="auto" w:fill="auto"/>
            <w:vAlign w:val="center"/>
            <w:hideMark/>
          </w:tcPr>
          <w:p w14:paraId="2FAA7D6D"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Хүн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хөлслөн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ажиллуулдаг</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өрхийн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ажиллагаа</w:t>
            </w:r>
            <w:proofErr w:type="spellEnd"/>
          </w:p>
        </w:tc>
        <w:tc>
          <w:tcPr>
            <w:tcW w:w="1175" w:type="dxa"/>
            <w:tcBorders>
              <w:top w:val="nil"/>
              <w:left w:val="nil"/>
              <w:bottom w:val="nil"/>
              <w:right w:val="nil"/>
            </w:tcBorders>
            <w:shd w:val="clear" w:color="auto" w:fill="auto"/>
            <w:noWrap/>
            <w:vAlign w:val="center"/>
            <w:hideMark/>
          </w:tcPr>
          <w:p w14:paraId="3A9A97D7"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nil"/>
              <w:right w:val="nil"/>
            </w:tcBorders>
            <w:shd w:val="clear" w:color="auto" w:fill="auto"/>
            <w:noWrap/>
            <w:vAlign w:val="center"/>
            <w:hideMark/>
          </w:tcPr>
          <w:p w14:paraId="57BFD365"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751D9DAF"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05EED45B" w14:textId="77777777" w:rsidTr="00D60DA2">
        <w:trPr>
          <w:trHeight w:val="387"/>
        </w:trPr>
        <w:tc>
          <w:tcPr>
            <w:tcW w:w="2895" w:type="dxa"/>
            <w:tcBorders>
              <w:top w:val="nil"/>
              <w:left w:val="nil"/>
              <w:bottom w:val="single" w:sz="8" w:space="0" w:color="auto"/>
              <w:right w:val="nil"/>
            </w:tcBorders>
            <w:shd w:val="clear" w:color="auto" w:fill="auto"/>
            <w:vAlign w:val="center"/>
            <w:hideMark/>
          </w:tcPr>
          <w:p w14:paraId="3CD9172F" w14:textId="77777777" w:rsidR="00C87D4E" w:rsidRPr="00C87D4E" w:rsidRDefault="00C87D4E" w:rsidP="00C87D4E">
            <w:pPr>
              <w:rPr>
                <w:rFonts w:ascii="Arial" w:eastAsia="Times New Roman" w:hAnsi="Arial" w:cs="Arial"/>
                <w:color w:val="000000"/>
              </w:rPr>
            </w:pPr>
            <w:proofErr w:type="spellStart"/>
            <w:r w:rsidRPr="00C87D4E">
              <w:rPr>
                <w:rFonts w:ascii="Arial" w:eastAsia="Times New Roman" w:hAnsi="Arial" w:cs="Arial"/>
                <w:color w:val="000000"/>
              </w:rPr>
              <w:t>Олон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улсын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байгууллага</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суурин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төлөөлөгчийн</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үйл</w:t>
            </w:r>
            <w:proofErr w:type="spellEnd"/>
            <w:r w:rsidRPr="00C87D4E">
              <w:rPr>
                <w:rFonts w:ascii="Arial" w:eastAsia="Times New Roman" w:hAnsi="Arial" w:cs="Arial"/>
                <w:color w:val="000000"/>
              </w:rPr>
              <w:t xml:space="preserve"> </w:t>
            </w:r>
            <w:proofErr w:type="spellStart"/>
            <w:r w:rsidRPr="00C87D4E">
              <w:rPr>
                <w:rFonts w:ascii="Arial" w:eastAsia="Times New Roman" w:hAnsi="Arial" w:cs="Arial"/>
                <w:color w:val="000000"/>
              </w:rPr>
              <w:t>ажиллагаа</w:t>
            </w:r>
            <w:proofErr w:type="spellEnd"/>
          </w:p>
        </w:tc>
        <w:tc>
          <w:tcPr>
            <w:tcW w:w="1175" w:type="dxa"/>
            <w:tcBorders>
              <w:top w:val="nil"/>
              <w:left w:val="nil"/>
              <w:bottom w:val="single" w:sz="8" w:space="0" w:color="auto"/>
              <w:right w:val="nil"/>
            </w:tcBorders>
            <w:shd w:val="clear" w:color="auto" w:fill="auto"/>
            <w:noWrap/>
            <w:vAlign w:val="center"/>
            <w:hideMark/>
          </w:tcPr>
          <w:p w14:paraId="6F5B3D70"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947" w:type="dxa"/>
            <w:tcBorders>
              <w:top w:val="nil"/>
              <w:left w:val="nil"/>
              <w:bottom w:val="single" w:sz="8" w:space="0" w:color="auto"/>
              <w:right w:val="nil"/>
            </w:tcBorders>
            <w:shd w:val="clear" w:color="auto" w:fill="auto"/>
            <w:noWrap/>
            <w:vAlign w:val="center"/>
            <w:hideMark/>
          </w:tcPr>
          <w:p w14:paraId="1A50E9F3"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w:t>
            </w:r>
          </w:p>
        </w:tc>
        <w:tc>
          <w:tcPr>
            <w:tcW w:w="2227" w:type="dxa"/>
            <w:tcBorders>
              <w:top w:val="nil"/>
              <w:left w:val="nil"/>
              <w:bottom w:val="nil"/>
              <w:right w:val="nil"/>
            </w:tcBorders>
            <w:shd w:val="clear" w:color="auto" w:fill="auto"/>
            <w:noWrap/>
            <w:vAlign w:val="center"/>
            <w:hideMark/>
          </w:tcPr>
          <w:p w14:paraId="2D2BD749"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0.0</w:t>
            </w:r>
          </w:p>
        </w:tc>
      </w:tr>
      <w:tr w:rsidR="00C87D4E" w:rsidRPr="00C87D4E" w14:paraId="59D092E9" w14:textId="77777777" w:rsidTr="00D60DA2">
        <w:trPr>
          <w:trHeight w:val="231"/>
        </w:trPr>
        <w:tc>
          <w:tcPr>
            <w:tcW w:w="2895" w:type="dxa"/>
            <w:tcBorders>
              <w:top w:val="nil"/>
              <w:left w:val="single" w:sz="8" w:space="0" w:color="auto"/>
              <w:bottom w:val="single" w:sz="8" w:space="0" w:color="auto"/>
              <w:right w:val="single" w:sz="8" w:space="0" w:color="auto"/>
            </w:tcBorders>
            <w:shd w:val="clear" w:color="auto" w:fill="auto"/>
            <w:vAlign w:val="center"/>
            <w:hideMark/>
          </w:tcPr>
          <w:p w14:paraId="36554974" w14:textId="77777777" w:rsidR="00C87D4E" w:rsidRPr="00C87D4E" w:rsidRDefault="00C87D4E" w:rsidP="00C87D4E">
            <w:pPr>
              <w:jc w:val="center"/>
              <w:rPr>
                <w:rFonts w:ascii="Arial" w:eastAsia="Times New Roman" w:hAnsi="Arial" w:cs="Arial"/>
                <w:color w:val="000000"/>
              </w:rPr>
            </w:pPr>
            <w:proofErr w:type="spellStart"/>
            <w:r w:rsidRPr="00C87D4E">
              <w:rPr>
                <w:rFonts w:ascii="Arial" w:eastAsia="Times New Roman" w:hAnsi="Arial" w:cs="Arial"/>
                <w:color w:val="000000"/>
              </w:rPr>
              <w:t>Бүгд</w:t>
            </w:r>
            <w:proofErr w:type="spellEnd"/>
          </w:p>
        </w:tc>
        <w:tc>
          <w:tcPr>
            <w:tcW w:w="1175" w:type="dxa"/>
            <w:tcBorders>
              <w:top w:val="nil"/>
              <w:left w:val="nil"/>
              <w:bottom w:val="single" w:sz="8" w:space="0" w:color="auto"/>
              <w:right w:val="single" w:sz="8" w:space="0" w:color="auto"/>
            </w:tcBorders>
            <w:shd w:val="clear" w:color="auto" w:fill="auto"/>
            <w:noWrap/>
            <w:vAlign w:val="center"/>
            <w:hideMark/>
          </w:tcPr>
          <w:p w14:paraId="00EFA8EF"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18</w:t>
            </w:r>
          </w:p>
        </w:tc>
        <w:tc>
          <w:tcPr>
            <w:tcW w:w="947" w:type="dxa"/>
            <w:tcBorders>
              <w:top w:val="nil"/>
              <w:left w:val="nil"/>
              <w:bottom w:val="single" w:sz="8" w:space="0" w:color="auto"/>
              <w:right w:val="single" w:sz="8" w:space="0" w:color="auto"/>
            </w:tcBorders>
            <w:shd w:val="clear" w:color="auto" w:fill="auto"/>
            <w:noWrap/>
            <w:vAlign w:val="center"/>
            <w:hideMark/>
          </w:tcPr>
          <w:p w14:paraId="0530785F"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7</w:t>
            </w:r>
          </w:p>
        </w:tc>
        <w:tc>
          <w:tcPr>
            <w:tcW w:w="2227" w:type="dxa"/>
            <w:tcBorders>
              <w:top w:val="single" w:sz="8" w:space="0" w:color="auto"/>
              <w:left w:val="nil"/>
              <w:bottom w:val="single" w:sz="8" w:space="0" w:color="auto"/>
              <w:right w:val="single" w:sz="8" w:space="0" w:color="auto"/>
            </w:tcBorders>
            <w:shd w:val="clear" w:color="auto" w:fill="auto"/>
            <w:noWrap/>
            <w:vAlign w:val="center"/>
            <w:hideMark/>
          </w:tcPr>
          <w:p w14:paraId="2F869A0C" w14:textId="77777777" w:rsidR="00C87D4E" w:rsidRPr="00C87D4E" w:rsidRDefault="00C87D4E" w:rsidP="00C87D4E">
            <w:pPr>
              <w:jc w:val="right"/>
              <w:rPr>
                <w:rFonts w:ascii="Arial" w:eastAsia="Times New Roman" w:hAnsi="Arial" w:cs="Arial"/>
                <w:color w:val="000000"/>
              </w:rPr>
            </w:pPr>
            <w:r w:rsidRPr="00C87D4E">
              <w:rPr>
                <w:rFonts w:ascii="Arial" w:eastAsia="Times New Roman" w:hAnsi="Arial" w:cs="Arial"/>
                <w:color w:val="000000"/>
              </w:rPr>
              <w:t>100.0</w:t>
            </w:r>
          </w:p>
        </w:tc>
      </w:tr>
    </w:tbl>
    <w:p w14:paraId="163EBD26" w14:textId="70AEF076" w:rsidR="002A08D7" w:rsidRPr="00155DA5" w:rsidRDefault="002A08D7" w:rsidP="00265FF0">
      <w:pPr>
        <w:jc w:val="both"/>
        <w:rPr>
          <w:rFonts w:ascii="Arial" w:hAnsi="Arial" w:cs="Arial"/>
          <w:bCs/>
          <w:lang w:val="mn-MN"/>
        </w:rPr>
      </w:pPr>
    </w:p>
    <w:p w14:paraId="13521B85" w14:textId="3C84FA9E" w:rsidR="003161D2" w:rsidRPr="002E33D7" w:rsidRDefault="003161D2" w:rsidP="00265FF0">
      <w:pPr>
        <w:jc w:val="both"/>
        <w:rPr>
          <w:rFonts w:ascii="Arial" w:hAnsi="Arial" w:cs="Arial"/>
          <w:bCs/>
        </w:rPr>
        <w:sectPr w:rsidR="003161D2" w:rsidRPr="002E33D7" w:rsidSect="002D09A8">
          <w:type w:val="nextColumn"/>
          <w:pgSz w:w="8391" w:h="11907" w:code="11"/>
          <w:pgMar w:top="346" w:right="431" w:bottom="346" w:left="862" w:header="720" w:footer="720" w:gutter="0"/>
          <w:cols w:space="1566"/>
          <w:docGrid w:linePitch="272"/>
        </w:sectPr>
      </w:pPr>
    </w:p>
    <w:p w14:paraId="510A32C6" w14:textId="77777777" w:rsidR="00720A5A" w:rsidRDefault="00720A5A" w:rsidP="00A240DE">
      <w:pPr>
        <w:rPr>
          <w:rFonts w:ascii="Arial" w:hAnsi="Arial" w:cs="Arial"/>
          <w:lang w:val="mn-MN"/>
        </w:rPr>
      </w:pPr>
    </w:p>
    <w:tbl>
      <w:tblPr>
        <w:tblW w:w="11077" w:type="dxa"/>
        <w:tblLook w:val="04A0" w:firstRow="1" w:lastRow="0" w:firstColumn="1" w:lastColumn="0" w:noHBand="0" w:noVBand="1"/>
      </w:tblPr>
      <w:tblGrid>
        <w:gridCol w:w="1747"/>
        <w:gridCol w:w="2066"/>
        <w:gridCol w:w="1953"/>
        <w:gridCol w:w="2046"/>
        <w:gridCol w:w="1581"/>
        <w:gridCol w:w="1684"/>
      </w:tblGrid>
      <w:tr w:rsidR="00690200" w:rsidRPr="00690200" w14:paraId="3C691F8C" w14:textId="77777777" w:rsidTr="00690200">
        <w:trPr>
          <w:trHeight w:val="278"/>
        </w:trPr>
        <w:tc>
          <w:tcPr>
            <w:tcW w:w="11077" w:type="dxa"/>
            <w:gridSpan w:val="6"/>
            <w:tcBorders>
              <w:top w:val="nil"/>
              <w:left w:val="nil"/>
              <w:bottom w:val="nil"/>
              <w:right w:val="nil"/>
            </w:tcBorders>
            <w:shd w:val="clear" w:color="000000" w:fill="FFFFFF"/>
            <w:noWrap/>
            <w:vAlign w:val="center"/>
            <w:hideMark/>
          </w:tcPr>
          <w:p w14:paraId="5FCC51C0" w14:textId="77777777" w:rsidR="00690200" w:rsidRPr="00690200" w:rsidRDefault="00690200" w:rsidP="00690200">
            <w:pPr>
              <w:jc w:val="center"/>
              <w:rPr>
                <w:rFonts w:ascii="Arial" w:eastAsia="Times New Roman" w:hAnsi="Arial" w:cs="Arial"/>
                <w:color w:val="000000"/>
                <w:sz w:val="22"/>
                <w:szCs w:val="22"/>
              </w:rPr>
            </w:pPr>
            <w:r w:rsidRPr="00690200">
              <w:rPr>
                <w:rFonts w:ascii="Arial" w:eastAsia="Times New Roman" w:hAnsi="Arial" w:cs="Arial"/>
                <w:color w:val="000000"/>
                <w:sz w:val="22"/>
                <w:szCs w:val="22"/>
              </w:rPr>
              <w:t>II. АЙМГИЙН  АЖИЛ ХАЙГЧ ИРГЭДИЙН МЭДЭЭ</w:t>
            </w:r>
          </w:p>
        </w:tc>
      </w:tr>
      <w:tr w:rsidR="00690200" w:rsidRPr="00690200" w14:paraId="6E44DA11" w14:textId="77777777" w:rsidTr="00690200">
        <w:trPr>
          <w:trHeight w:val="292"/>
        </w:trPr>
        <w:tc>
          <w:tcPr>
            <w:tcW w:w="3813" w:type="dxa"/>
            <w:gridSpan w:val="2"/>
            <w:tcBorders>
              <w:top w:val="nil"/>
              <w:left w:val="nil"/>
              <w:bottom w:val="single" w:sz="8" w:space="0" w:color="auto"/>
              <w:right w:val="nil"/>
            </w:tcBorders>
            <w:shd w:val="clear" w:color="000000" w:fill="FFFFFF"/>
            <w:noWrap/>
            <w:vAlign w:val="center"/>
            <w:hideMark/>
          </w:tcPr>
          <w:p w14:paraId="27EC0DCF" w14:textId="77777777" w:rsidR="00690200" w:rsidRPr="00690200" w:rsidRDefault="00690200" w:rsidP="00690200">
            <w:pPr>
              <w:rPr>
                <w:rFonts w:ascii="Arial" w:eastAsia="Times New Roman" w:hAnsi="Arial" w:cs="Arial"/>
                <w:color w:val="000000"/>
                <w:sz w:val="22"/>
                <w:szCs w:val="22"/>
              </w:rPr>
            </w:pPr>
            <w:r w:rsidRPr="00690200">
              <w:rPr>
                <w:rFonts w:ascii="Arial" w:eastAsia="Times New Roman" w:hAnsi="Arial" w:cs="Arial"/>
                <w:color w:val="000000"/>
                <w:sz w:val="22"/>
                <w:szCs w:val="22"/>
              </w:rPr>
              <w:t>2021.02.08</w:t>
            </w:r>
          </w:p>
        </w:tc>
        <w:tc>
          <w:tcPr>
            <w:tcW w:w="1953" w:type="dxa"/>
            <w:tcBorders>
              <w:top w:val="nil"/>
              <w:left w:val="nil"/>
              <w:bottom w:val="nil"/>
              <w:right w:val="nil"/>
            </w:tcBorders>
            <w:shd w:val="clear" w:color="000000" w:fill="FFFFFF"/>
            <w:noWrap/>
            <w:vAlign w:val="center"/>
            <w:hideMark/>
          </w:tcPr>
          <w:p w14:paraId="25DA90C6" w14:textId="77777777" w:rsidR="00690200" w:rsidRPr="00690200" w:rsidRDefault="00690200" w:rsidP="00690200">
            <w:pPr>
              <w:rPr>
                <w:rFonts w:ascii="Arial" w:eastAsia="Times New Roman" w:hAnsi="Arial" w:cs="Arial"/>
                <w:color w:val="000000"/>
                <w:sz w:val="22"/>
                <w:szCs w:val="22"/>
              </w:rPr>
            </w:pPr>
            <w:r w:rsidRPr="00690200">
              <w:rPr>
                <w:rFonts w:ascii="Arial" w:eastAsia="Times New Roman" w:hAnsi="Arial" w:cs="Arial"/>
                <w:color w:val="000000"/>
                <w:sz w:val="22"/>
                <w:szCs w:val="22"/>
              </w:rPr>
              <w:t> </w:t>
            </w:r>
          </w:p>
        </w:tc>
        <w:tc>
          <w:tcPr>
            <w:tcW w:w="2046" w:type="dxa"/>
            <w:tcBorders>
              <w:top w:val="nil"/>
              <w:left w:val="nil"/>
              <w:bottom w:val="nil"/>
              <w:right w:val="nil"/>
            </w:tcBorders>
            <w:shd w:val="clear" w:color="000000" w:fill="FFFFFF"/>
            <w:noWrap/>
            <w:vAlign w:val="center"/>
            <w:hideMark/>
          </w:tcPr>
          <w:p w14:paraId="4CF0B5D9" w14:textId="77777777" w:rsidR="00690200" w:rsidRPr="00690200" w:rsidRDefault="00690200" w:rsidP="00690200">
            <w:pPr>
              <w:rPr>
                <w:rFonts w:ascii="Arial" w:eastAsia="Times New Roman" w:hAnsi="Arial" w:cs="Arial"/>
                <w:color w:val="000000"/>
                <w:sz w:val="22"/>
                <w:szCs w:val="22"/>
              </w:rPr>
            </w:pPr>
            <w:r w:rsidRPr="00690200">
              <w:rPr>
                <w:rFonts w:ascii="Arial" w:eastAsia="Times New Roman" w:hAnsi="Arial" w:cs="Arial"/>
                <w:color w:val="000000"/>
                <w:sz w:val="22"/>
                <w:szCs w:val="22"/>
              </w:rPr>
              <w:t> </w:t>
            </w:r>
          </w:p>
        </w:tc>
        <w:tc>
          <w:tcPr>
            <w:tcW w:w="1581" w:type="dxa"/>
            <w:tcBorders>
              <w:top w:val="nil"/>
              <w:left w:val="nil"/>
              <w:bottom w:val="nil"/>
              <w:right w:val="nil"/>
            </w:tcBorders>
            <w:shd w:val="clear" w:color="000000" w:fill="FFFFFF"/>
            <w:noWrap/>
            <w:vAlign w:val="center"/>
            <w:hideMark/>
          </w:tcPr>
          <w:p w14:paraId="497D2F55" w14:textId="77777777" w:rsidR="00690200" w:rsidRPr="00690200" w:rsidRDefault="00690200" w:rsidP="00690200">
            <w:pPr>
              <w:rPr>
                <w:rFonts w:ascii="Arial" w:eastAsia="Times New Roman" w:hAnsi="Arial" w:cs="Arial"/>
                <w:color w:val="000000"/>
                <w:sz w:val="22"/>
                <w:szCs w:val="22"/>
              </w:rPr>
            </w:pPr>
            <w:r w:rsidRPr="00690200">
              <w:rPr>
                <w:rFonts w:ascii="Arial" w:eastAsia="Times New Roman" w:hAnsi="Arial" w:cs="Arial"/>
                <w:color w:val="000000"/>
                <w:sz w:val="22"/>
                <w:szCs w:val="22"/>
              </w:rPr>
              <w:t> </w:t>
            </w:r>
          </w:p>
        </w:tc>
        <w:tc>
          <w:tcPr>
            <w:tcW w:w="1682" w:type="dxa"/>
            <w:tcBorders>
              <w:top w:val="nil"/>
              <w:left w:val="nil"/>
              <w:bottom w:val="nil"/>
              <w:right w:val="nil"/>
            </w:tcBorders>
            <w:shd w:val="clear" w:color="000000" w:fill="FFFFFF"/>
            <w:noWrap/>
            <w:vAlign w:val="center"/>
            <w:hideMark/>
          </w:tcPr>
          <w:p w14:paraId="628DA020" w14:textId="77777777" w:rsidR="00690200" w:rsidRPr="00690200" w:rsidRDefault="00690200" w:rsidP="00690200">
            <w:pPr>
              <w:rPr>
                <w:rFonts w:ascii="Arial" w:eastAsia="Times New Roman" w:hAnsi="Arial" w:cs="Arial"/>
                <w:color w:val="000000"/>
                <w:sz w:val="22"/>
                <w:szCs w:val="22"/>
              </w:rPr>
            </w:pPr>
            <w:r w:rsidRPr="00690200">
              <w:rPr>
                <w:rFonts w:ascii="Arial" w:eastAsia="Times New Roman" w:hAnsi="Arial" w:cs="Arial"/>
                <w:color w:val="000000"/>
                <w:sz w:val="22"/>
                <w:szCs w:val="22"/>
              </w:rPr>
              <w:t> </w:t>
            </w:r>
          </w:p>
        </w:tc>
      </w:tr>
      <w:tr w:rsidR="00690200" w:rsidRPr="00690200" w14:paraId="5346DDAB" w14:textId="77777777" w:rsidTr="00690200">
        <w:trPr>
          <w:trHeight w:val="1603"/>
        </w:trPr>
        <w:tc>
          <w:tcPr>
            <w:tcW w:w="1747" w:type="dxa"/>
            <w:tcBorders>
              <w:top w:val="nil"/>
              <w:left w:val="single" w:sz="8" w:space="0" w:color="auto"/>
              <w:bottom w:val="single" w:sz="8" w:space="0" w:color="auto"/>
              <w:right w:val="single" w:sz="8" w:space="0" w:color="auto"/>
            </w:tcBorders>
            <w:shd w:val="clear" w:color="000000" w:fill="FFFFFF"/>
            <w:vAlign w:val="center"/>
            <w:hideMark/>
          </w:tcPr>
          <w:p w14:paraId="626EB456" w14:textId="77777777" w:rsidR="00690200" w:rsidRPr="00690200" w:rsidRDefault="00690200" w:rsidP="00690200">
            <w:pPr>
              <w:jc w:val="cente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Сум</w:t>
            </w:r>
            <w:proofErr w:type="spellEnd"/>
          </w:p>
        </w:tc>
        <w:tc>
          <w:tcPr>
            <w:tcW w:w="2066" w:type="dxa"/>
            <w:tcBorders>
              <w:top w:val="nil"/>
              <w:left w:val="nil"/>
              <w:bottom w:val="single" w:sz="8" w:space="0" w:color="auto"/>
              <w:right w:val="single" w:sz="8" w:space="0" w:color="auto"/>
            </w:tcBorders>
            <w:shd w:val="clear" w:color="000000" w:fill="FFFFFF"/>
            <w:vAlign w:val="center"/>
            <w:hideMark/>
          </w:tcPr>
          <w:p w14:paraId="4C093250" w14:textId="77777777" w:rsidR="00690200" w:rsidRPr="00690200" w:rsidRDefault="00690200" w:rsidP="00690200">
            <w:pPr>
              <w:jc w:val="cente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Оны</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эхний</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хөдөлмөрийн</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насны</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хүн</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ам</w:t>
            </w:r>
            <w:proofErr w:type="spellEnd"/>
          </w:p>
        </w:tc>
        <w:tc>
          <w:tcPr>
            <w:tcW w:w="1953" w:type="dxa"/>
            <w:tcBorders>
              <w:top w:val="single" w:sz="8" w:space="0" w:color="auto"/>
              <w:left w:val="nil"/>
              <w:bottom w:val="single" w:sz="8" w:space="0" w:color="auto"/>
              <w:right w:val="single" w:sz="8" w:space="0" w:color="auto"/>
            </w:tcBorders>
            <w:shd w:val="clear" w:color="000000" w:fill="FFFFFF"/>
            <w:vAlign w:val="center"/>
            <w:hideMark/>
          </w:tcPr>
          <w:p w14:paraId="17DC168F" w14:textId="77777777" w:rsidR="00690200" w:rsidRPr="00690200" w:rsidRDefault="00690200" w:rsidP="00690200">
            <w:pPr>
              <w:jc w:val="cente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Тайлант</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сарын</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эхэнд</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байсан</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ажилгүйчүүд</w:t>
            </w:r>
            <w:proofErr w:type="spellEnd"/>
          </w:p>
        </w:tc>
        <w:tc>
          <w:tcPr>
            <w:tcW w:w="2046" w:type="dxa"/>
            <w:tcBorders>
              <w:top w:val="single" w:sz="8" w:space="0" w:color="auto"/>
              <w:left w:val="nil"/>
              <w:bottom w:val="single" w:sz="8" w:space="0" w:color="auto"/>
              <w:right w:val="single" w:sz="8" w:space="0" w:color="auto"/>
            </w:tcBorders>
            <w:shd w:val="clear" w:color="000000" w:fill="FFFFFF"/>
            <w:vAlign w:val="center"/>
            <w:hideMark/>
          </w:tcPr>
          <w:p w14:paraId="715A2A36" w14:textId="77777777" w:rsidR="00690200" w:rsidRPr="00690200" w:rsidRDefault="00690200" w:rsidP="00690200">
            <w:pPr>
              <w:jc w:val="cente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Тайлант</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сарын</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эцэст</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байгаа</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ажилгүйчүүд</w:t>
            </w:r>
            <w:proofErr w:type="spellEnd"/>
          </w:p>
        </w:tc>
        <w:tc>
          <w:tcPr>
            <w:tcW w:w="1581" w:type="dxa"/>
            <w:tcBorders>
              <w:top w:val="single" w:sz="8" w:space="0" w:color="auto"/>
              <w:left w:val="nil"/>
              <w:bottom w:val="single" w:sz="8" w:space="0" w:color="auto"/>
              <w:right w:val="single" w:sz="8" w:space="0" w:color="auto"/>
            </w:tcBorders>
            <w:shd w:val="clear" w:color="000000" w:fill="FFFFFF"/>
            <w:vAlign w:val="center"/>
            <w:hideMark/>
          </w:tcPr>
          <w:p w14:paraId="2B1257A6" w14:textId="77777777" w:rsidR="00690200" w:rsidRPr="00690200" w:rsidRDefault="00690200" w:rsidP="00690200">
            <w:pPr>
              <w:jc w:val="cente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Үүнээс</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эмэгтэй</w:t>
            </w:r>
            <w:proofErr w:type="spellEnd"/>
          </w:p>
        </w:tc>
        <w:tc>
          <w:tcPr>
            <w:tcW w:w="1682" w:type="dxa"/>
            <w:tcBorders>
              <w:top w:val="single" w:sz="8" w:space="0" w:color="auto"/>
              <w:left w:val="nil"/>
              <w:bottom w:val="single" w:sz="8" w:space="0" w:color="auto"/>
              <w:right w:val="single" w:sz="8" w:space="0" w:color="auto"/>
            </w:tcBorders>
            <w:shd w:val="clear" w:color="000000" w:fill="FFFFFF"/>
            <w:vAlign w:val="center"/>
            <w:hideMark/>
          </w:tcPr>
          <w:p w14:paraId="79B942DC" w14:textId="77777777" w:rsidR="00690200" w:rsidRPr="00690200" w:rsidRDefault="00690200" w:rsidP="00690200">
            <w:pPr>
              <w:jc w:val="cente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Хөдөлмөрийн</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насны</w:t>
            </w:r>
            <w:proofErr w:type="spellEnd"/>
            <w:r w:rsidRPr="00690200">
              <w:rPr>
                <w:rFonts w:ascii="Arial" w:eastAsia="Times New Roman" w:hAnsi="Arial" w:cs="Arial"/>
                <w:color w:val="000000"/>
                <w:sz w:val="22"/>
                <w:szCs w:val="22"/>
              </w:rPr>
              <w:t xml:space="preserve"> 10000 </w:t>
            </w:r>
            <w:proofErr w:type="spellStart"/>
            <w:r w:rsidRPr="00690200">
              <w:rPr>
                <w:rFonts w:ascii="Arial" w:eastAsia="Times New Roman" w:hAnsi="Arial" w:cs="Arial"/>
                <w:color w:val="000000"/>
                <w:sz w:val="22"/>
                <w:szCs w:val="22"/>
              </w:rPr>
              <w:t>хүнд</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ногдох</w:t>
            </w:r>
            <w:proofErr w:type="spellEnd"/>
            <w:r w:rsidRPr="00690200">
              <w:rPr>
                <w:rFonts w:ascii="Arial" w:eastAsia="Times New Roman" w:hAnsi="Arial" w:cs="Arial"/>
                <w:color w:val="000000"/>
                <w:sz w:val="22"/>
                <w:szCs w:val="22"/>
              </w:rPr>
              <w:t xml:space="preserve"> </w:t>
            </w:r>
            <w:proofErr w:type="spellStart"/>
            <w:r w:rsidRPr="00690200">
              <w:rPr>
                <w:rFonts w:ascii="Arial" w:eastAsia="Times New Roman" w:hAnsi="Arial" w:cs="Arial"/>
                <w:color w:val="000000"/>
                <w:sz w:val="22"/>
                <w:szCs w:val="22"/>
              </w:rPr>
              <w:t>ажилгүйчүүд</w:t>
            </w:r>
            <w:proofErr w:type="spellEnd"/>
          </w:p>
        </w:tc>
      </w:tr>
      <w:tr w:rsidR="00690200" w:rsidRPr="00690200" w14:paraId="2DEEE234" w14:textId="77777777" w:rsidTr="00690200">
        <w:trPr>
          <w:trHeight w:val="278"/>
        </w:trPr>
        <w:tc>
          <w:tcPr>
            <w:tcW w:w="1747" w:type="dxa"/>
            <w:tcBorders>
              <w:top w:val="nil"/>
              <w:left w:val="nil"/>
              <w:bottom w:val="nil"/>
              <w:right w:val="nil"/>
            </w:tcBorders>
            <w:shd w:val="clear" w:color="000000" w:fill="FFFFFF"/>
            <w:noWrap/>
            <w:vAlign w:val="center"/>
            <w:hideMark/>
          </w:tcPr>
          <w:p w14:paraId="60B2CAC0"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Дэлгэрцогт</w:t>
            </w:r>
            <w:proofErr w:type="spellEnd"/>
          </w:p>
        </w:tc>
        <w:tc>
          <w:tcPr>
            <w:tcW w:w="2066" w:type="dxa"/>
            <w:tcBorders>
              <w:top w:val="nil"/>
              <w:left w:val="nil"/>
              <w:bottom w:val="nil"/>
              <w:right w:val="nil"/>
            </w:tcBorders>
            <w:shd w:val="clear" w:color="000000" w:fill="FFFFFF"/>
            <w:noWrap/>
            <w:vAlign w:val="center"/>
            <w:hideMark/>
          </w:tcPr>
          <w:p w14:paraId="46191B97"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1178</w:t>
            </w:r>
          </w:p>
        </w:tc>
        <w:tc>
          <w:tcPr>
            <w:tcW w:w="1953" w:type="dxa"/>
            <w:tcBorders>
              <w:top w:val="nil"/>
              <w:left w:val="nil"/>
              <w:bottom w:val="nil"/>
              <w:right w:val="nil"/>
            </w:tcBorders>
            <w:shd w:val="clear" w:color="auto" w:fill="auto"/>
            <w:vAlign w:val="center"/>
            <w:hideMark/>
          </w:tcPr>
          <w:p w14:paraId="4C4442A7"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18</w:t>
            </w:r>
          </w:p>
        </w:tc>
        <w:tc>
          <w:tcPr>
            <w:tcW w:w="2046" w:type="dxa"/>
            <w:tcBorders>
              <w:top w:val="nil"/>
              <w:left w:val="nil"/>
              <w:bottom w:val="nil"/>
              <w:right w:val="nil"/>
            </w:tcBorders>
            <w:shd w:val="clear" w:color="auto" w:fill="auto"/>
            <w:vAlign w:val="center"/>
            <w:hideMark/>
          </w:tcPr>
          <w:p w14:paraId="71BDCF7D"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18</w:t>
            </w:r>
          </w:p>
        </w:tc>
        <w:tc>
          <w:tcPr>
            <w:tcW w:w="1581" w:type="dxa"/>
            <w:tcBorders>
              <w:top w:val="nil"/>
              <w:left w:val="nil"/>
              <w:bottom w:val="nil"/>
              <w:right w:val="nil"/>
            </w:tcBorders>
            <w:shd w:val="clear" w:color="auto" w:fill="auto"/>
            <w:vAlign w:val="center"/>
            <w:hideMark/>
          </w:tcPr>
          <w:p w14:paraId="19CDF1E9"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8</w:t>
            </w:r>
          </w:p>
        </w:tc>
        <w:tc>
          <w:tcPr>
            <w:tcW w:w="1682" w:type="dxa"/>
            <w:tcBorders>
              <w:top w:val="nil"/>
              <w:left w:val="nil"/>
              <w:bottom w:val="nil"/>
              <w:right w:val="nil"/>
            </w:tcBorders>
            <w:shd w:val="clear" w:color="000000" w:fill="FFFFFF"/>
            <w:noWrap/>
            <w:vAlign w:val="center"/>
            <w:hideMark/>
          </w:tcPr>
          <w:p w14:paraId="0CC64918"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153</w:t>
            </w:r>
          </w:p>
        </w:tc>
      </w:tr>
      <w:tr w:rsidR="00690200" w:rsidRPr="00690200" w14:paraId="7D237746" w14:textId="77777777" w:rsidTr="00690200">
        <w:trPr>
          <w:trHeight w:val="278"/>
        </w:trPr>
        <w:tc>
          <w:tcPr>
            <w:tcW w:w="1747" w:type="dxa"/>
            <w:tcBorders>
              <w:top w:val="nil"/>
              <w:left w:val="nil"/>
              <w:bottom w:val="nil"/>
              <w:right w:val="nil"/>
            </w:tcBorders>
            <w:shd w:val="clear" w:color="000000" w:fill="FFFFFF"/>
            <w:noWrap/>
            <w:vAlign w:val="center"/>
            <w:hideMark/>
          </w:tcPr>
          <w:p w14:paraId="4068BF7B"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Дэрэн</w:t>
            </w:r>
            <w:proofErr w:type="spellEnd"/>
            <w:r w:rsidRPr="00690200">
              <w:rPr>
                <w:rFonts w:ascii="Arial" w:eastAsia="Times New Roman" w:hAnsi="Arial" w:cs="Arial"/>
                <w:color w:val="000000"/>
                <w:sz w:val="22"/>
                <w:szCs w:val="22"/>
              </w:rPr>
              <w:t xml:space="preserve"> </w:t>
            </w:r>
          </w:p>
        </w:tc>
        <w:tc>
          <w:tcPr>
            <w:tcW w:w="2066" w:type="dxa"/>
            <w:tcBorders>
              <w:top w:val="nil"/>
              <w:left w:val="nil"/>
              <w:bottom w:val="nil"/>
              <w:right w:val="nil"/>
            </w:tcBorders>
            <w:shd w:val="clear" w:color="000000" w:fill="FFFFFF"/>
            <w:noWrap/>
            <w:vAlign w:val="center"/>
            <w:hideMark/>
          </w:tcPr>
          <w:p w14:paraId="0D869C51"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1474</w:t>
            </w:r>
          </w:p>
        </w:tc>
        <w:tc>
          <w:tcPr>
            <w:tcW w:w="1953" w:type="dxa"/>
            <w:tcBorders>
              <w:top w:val="nil"/>
              <w:left w:val="nil"/>
              <w:bottom w:val="nil"/>
              <w:right w:val="nil"/>
            </w:tcBorders>
            <w:shd w:val="clear" w:color="auto" w:fill="auto"/>
            <w:vAlign w:val="center"/>
            <w:hideMark/>
          </w:tcPr>
          <w:p w14:paraId="00277F9C"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19</w:t>
            </w:r>
          </w:p>
        </w:tc>
        <w:tc>
          <w:tcPr>
            <w:tcW w:w="2046" w:type="dxa"/>
            <w:tcBorders>
              <w:top w:val="nil"/>
              <w:left w:val="nil"/>
              <w:bottom w:val="nil"/>
              <w:right w:val="nil"/>
            </w:tcBorders>
            <w:shd w:val="clear" w:color="auto" w:fill="auto"/>
            <w:vAlign w:val="center"/>
            <w:hideMark/>
          </w:tcPr>
          <w:p w14:paraId="06572F49"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18</w:t>
            </w:r>
          </w:p>
        </w:tc>
        <w:tc>
          <w:tcPr>
            <w:tcW w:w="1581" w:type="dxa"/>
            <w:tcBorders>
              <w:top w:val="nil"/>
              <w:left w:val="nil"/>
              <w:bottom w:val="nil"/>
              <w:right w:val="nil"/>
            </w:tcBorders>
            <w:shd w:val="clear" w:color="auto" w:fill="auto"/>
            <w:vAlign w:val="center"/>
            <w:hideMark/>
          </w:tcPr>
          <w:p w14:paraId="59BDAC0E"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8</w:t>
            </w:r>
          </w:p>
        </w:tc>
        <w:tc>
          <w:tcPr>
            <w:tcW w:w="1682" w:type="dxa"/>
            <w:tcBorders>
              <w:top w:val="nil"/>
              <w:left w:val="nil"/>
              <w:bottom w:val="nil"/>
              <w:right w:val="nil"/>
            </w:tcBorders>
            <w:shd w:val="clear" w:color="000000" w:fill="FFFFFF"/>
            <w:noWrap/>
            <w:vAlign w:val="center"/>
            <w:hideMark/>
          </w:tcPr>
          <w:p w14:paraId="5C7E8790"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122</w:t>
            </w:r>
          </w:p>
        </w:tc>
      </w:tr>
      <w:tr w:rsidR="00690200" w:rsidRPr="00690200" w14:paraId="569A8682" w14:textId="77777777" w:rsidTr="00690200">
        <w:trPr>
          <w:trHeight w:val="278"/>
        </w:trPr>
        <w:tc>
          <w:tcPr>
            <w:tcW w:w="1747" w:type="dxa"/>
            <w:tcBorders>
              <w:top w:val="nil"/>
              <w:left w:val="nil"/>
              <w:bottom w:val="nil"/>
              <w:right w:val="nil"/>
            </w:tcBorders>
            <w:shd w:val="clear" w:color="000000" w:fill="FFFFFF"/>
            <w:noWrap/>
            <w:vAlign w:val="center"/>
            <w:hideMark/>
          </w:tcPr>
          <w:p w14:paraId="54A3C212"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Говь-Угтаал</w:t>
            </w:r>
            <w:proofErr w:type="spellEnd"/>
          </w:p>
        </w:tc>
        <w:tc>
          <w:tcPr>
            <w:tcW w:w="2066" w:type="dxa"/>
            <w:tcBorders>
              <w:top w:val="nil"/>
              <w:left w:val="nil"/>
              <w:bottom w:val="nil"/>
              <w:right w:val="nil"/>
            </w:tcBorders>
            <w:shd w:val="clear" w:color="000000" w:fill="FFFFFF"/>
            <w:noWrap/>
            <w:vAlign w:val="center"/>
            <w:hideMark/>
          </w:tcPr>
          <w:p w14:paraId="2959204E"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1106</w:t>
            </w:r>
          </w:p>
        </w:tc>
        <w:tc>
          <w:tcPr>
            <w:tcW w:w="1953" w:type="dxa"/>
            <w:tcBorders>
              <w:top w:val="nil"/>
              <w:left w:val="nil"/>
              <w:bottom w:val="nil"/>
              <w:right w:val="nil"/>
            </w:tcBorders>
            <w:shd w:val="clear" w:color="auto" w:fill="auto"/>
            <w:vAlign w:val="center"/>
            <w:hideMark/>
          </w:tcPr>
          <w:p w14:paraId="5B391C29"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53</w:t>
            </w:r>
          </w:p>
        </w:tc>
        <w:tc>
          <w:tcPr>
            <w:tcW w:w="2046" w:type="dxa"/>
            <w:tcBorders>
              <w:top w:val="nil"/>
              <w:left w:val="nil"/>
              <w:bottom w:val="nil"/>
              <w:right w:val="nil"/>
            </w:tcBorders>
            <w:shd w:val="clear" w:color="auto" w:fill="auto"/>
            <w:vAlign w:val="center"/>
            <w:hideMark/>
          </w:tcPr>
          <w:p w14:paraId="38FA4A34"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54</w:t>
            </w:r>
          </w:p>
        </w:tc>
        <w:tc>
          <w:tcPr>
            <w:tcW w:w="1581" w:type="dxa"/>
            <w:tcBorders>
              <w:top w:val="nil"/>
              <w:left w:val="nil"/>
              <w:bottom w:val="nil"/>
              <w:right w:val="nil"/>
            </w:tcBorders>
            <w:shd w:val="clear" w:color="auto" w:fill="auto"/>
            <w:vAlign w:val="center"/>
            <w:hideMark/>
          </w:tcPr>
          <w:p w14:paraId="74FD89A6"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29</w:t>
            </w:r>
          </w:p>
        </w:tc>
        <w:tc>
          <w:tcPr>
            <w:tcW w:w="1682" w:type="dxa"/>
            <w:tcBorders>
              <w:top w:val="nil"/>
              <w:left w:val="nil"/>
              <w:bottom w:val="nil"/>
              <w:right w:val="nil"/>
            </w:tcBorders>
            <w:shd w:val="clear" w:color="000000" w:fill="FFFFFF"/>
            <w:noWrap/>
            <w:vAlign w:val="center"/>
            <w:hideMark/>
          </w:tcPr>
          <w:p w14:paraId="3D96A090"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488</w:t>
            </w:r>
          </w:p>
        </w:tc>
      </w:tr>
      <w:tr w:rsidR="00690200" w:rsidRPr="00690200" w14:paraId="65E5BC40" w14:textId="77777777" w:rsidTr="00690200">
        <w:trPr>
          <w:trHeight w:val="278"/>
        </w:trPr>
        <w:tc>
          <w:tcPr>
            <w:tcW w:w="1747" w:type="dxa"/>
            <w:tcBorders>
              <w:top w:val="nil"/>
              <w:left w:val="nil"/>
              <w:bottom w:val="nil"/>
              <w:right w:val="nil"/>
            </w:tcBorders>
            <w:shd w:val="clear" w:color="000000" w:fill="FFFFFF"/>
            <w:noWrap/>
            <w:vAlign w:val="center"/>
            <w:hideMark/>
          </w:tcPr>
          <w:p w14:paraId="01270D09"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Цагаандэлгэр</w:t>
            </w:r>
            <w:proofErr w:type="spellEnd"/>
          </w:p>
        </w:tc>
        <w:tc>
          <w:tcPr>
            <w:tcW w:w="2066" w:type="dxa"/>
            <w:tcBorders>
              <w:top w:val="nil"/>
              <w:left w:val="nil"/>
              <w:bottom w:val="nil"/>
              <w:right w:val="nil"/>
            </w:tcBorders>
            <w:shd w:val="clear" w:color="000000" w:fill="FFFFFF"/>
            <w:noWrap/>
            <w:vAlign w:val="center"/>
            <w:hideMark/>
          </w:tcPr>
          <w:p w14:paraId="522BC3A6"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723</w:t>
            </w:r>
          </w:p>
        </w:tc>
        <w:tc>
          <w:tcPr>
            <w:tcW w:w="1953" w:type="dxa"/>
            <w:tcBorders>
              <w:top w:val="nil"/>
              <w:left w:val="nil"/>
              <w:bottom w:val="nil"/>
              <w:right w:val="nil"/>
            </w:tcBorders>
            <w:shd w:val="clear" w:color="auto" w:fill="auto"/>
            <w:vAlign w:val="center"/>
            <w:hideMark/>
          </w:tcPr>
          <w:p w14:paraId="73FD85AE"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9</w:t>
            </w:r>
          </w:p>
        </w:tc>
        <w:tc>
          <w:tcPr>
            <w:tcW w:w="2046" w:type="dxa"/>
            <w:tcBorders>
              <w:top w:val="nil"/>
              <w:left w:val="nil"/>
              <w:bottom w:val="nil"/>
              <w:right w:val="nil"/>
            </w:tcBorders>
            <w:shd w:val="clear" w:color="auto" w:fill="auto"/>
            <w:vAlign w:val="center"/>
            <w:hideMark/>
          </w:tcPr>
          <w:p w14:paraId="5FFE495D"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16</w:t>
            </w:r>
          </w:p>
        </w:tc>
        <w:tc>
          <w:tcPr>
            <w:tcW w:w="1581" w:type="dxa"/>
            <w:tcBorders>
              <w:top w:val="nil"/>
              <w:left w:val="nil"/>
              <w:bottom w:val="nil"/>
              <w:right w:val="nil"/>
            </w:tcBorders>
            <w:shd w:val="clear" w:color="auto" w:fill="auto"/>
            <w:vAlign w:val="center"/>
            <w:hideMark/>
          </w:tcPr>
          <w:p w14:paraId="39515704"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4</w:t>
            </w:r>
          </w:p>
        </w:tc>
        <w:tc>
          <w:tcPr>
            <w:tcW w:w="1682" w:type="dxa"/>
            <w:tcBorders>
              <w:top w:val="nil"/>
              <w:left w:val="nil"/>
              <w:bottom w:val="nil"/>
              <w:right w:val="nil"/>
            </w:tcBorders>
            <w:shd w:val="clear" w:color="000000" w:fill="FFFFFF"/>
            <w:noWrap/>
            <w:vAlign w:val="center"/>
            <w:hideMark/>
          </w:tcPr>
          <w:p w14:paraId="00841351"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221</w:t>
            </w:r>
          </w:p>
        </w:tc>
      </w:tr>
      <w:tr w:rsidR="00690200" w:rsidRPr="00690200" w14:paraId="5FAB0A9A" w14:textId="77777777" w:rsidTr="00690200">
        <w:trPr>
          <w:trHeight w:val="278"/>
        </w:trPr>
        <w:tc>
          <w:tcPr>
            <w:tcW w:w="1747" w:type="dxa"/>
            <w:tcBorders>
              <w:top w:val="nil"/>
              <w:left w:val="nil"/>
              <w:bottom w:val="nil"/>
              <w:right w:val="nil"/>
            </w:tcBorders>
            <w:shd w:val="clear" w:color="000000" w:fill="FFFFFF"/>
            <w:noWrap/>
            <w:vAlign w:val="center"/>
            <w:hideMark/>
          </w:tcPr>
          <w:p w14:paraId="3973DB70"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Баянжаргалан</w:t>
            </w:r>
            <w:proofErr w:type="spellEnd"/>
          </w:p>
        </w:tc>
        <w:tc>
          <w:tcPr>
            <w:tcW w:w="2066" w:type="dxa"/>
            <w:tcBorders>
              <w:top w:val="nil"/>
              <w:left w:val="nil"/>
              <w:bottom w:val="nil"/>
              <w:right w:val="nil"/>
            </w:tcBorders>
            <w:shd w:val="clear" w:color="000000" w:fill="FFFFFF"/>
            <w:noWrap/>
            <w:vAlign w:val="center"/>
            <w:hideMark/>
          </w:tcPr>
          <w:p w14:paraId="2CB6241E"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858</w:t>
            </w:r>
          </w:p>
        </w:tc>
        <w:tc>
          <w:tcPr>
            <w:tcW w:w="1953" w:type="dxa"/>
            <w:tcBorders>
              <w:top w:val="nil"/>
              <w:left w:val="nil"/>
              <w:bottom w:val="nil"/>
              <w:right w:val="nil"/>
            </w:tcBorders>
            <w:shd w:val="clear" w:color="auto" w:fill="auto"/>
            <w:vAlign w:val="center"/>
            <w:hideMark/>
          </w:tcPr>
          <w:p w14:paraId="629450DD"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16</w:t>
            </w:r>
          </w:p>
        </w:tc>
        <w:tc>
          <w:tcPr>
            <w:tcW w:w="2046" w:type="dxa"/>
            <w:tcBorders>
              <w:top w:val="nil"/>
              <w:left w:val="nil"/>
              <w:bottom w:val="nil"/>
              <w:right w:val="nil"/>
            </w:tcBorders>
            <w:shd w:val="clear" w:color="auto" w:fill="auto"/>
            <w:vAlign w:val="center"/>
            <w:hideMark/>
          </w:tcPr>
          <w:p w14:paraId="6EEF1070"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16</w:t>
            </w:r>
          </w:p>
        </w:tc>
        <w:tc>
          <w:tcPr>
            <w:tcW w:w="1581" w:type="dxa"/>
            <w:tcBorders>
              <w:top w:val="nil"/>
              <w:left w:val="nil"/>
              <w:bottom w:val="nil"/>
              <w:right w:val="nil"/>
            </w:tcBorders>
            <w:shd w:val="clear" w:color="auto" w:fill="auto"/>
            <w:vAlign w:val="center"/>
            <w:hideMark/>
          </w:tcPr>
          <w:p w14:paraId="645696F1"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4</w:t>
            </w:r>
          </w:p>
        </w:tc>
        <w:tc>
          <w:tcPr>
            <w:tcW w:w="1682" w:type="dxa"/>
            <w:tcBorders>
              <w:top w:val="nil"/>
              <w:left w:val="nil"/>
              <w:bottom w:val="nil"/>
              <w:right w:val="nil"/>
            </w:tcBorders>
            <w:shd w:val="clear" w:color="000000" w:fill="FFFFFF"/>
            <w:noWrap/>
            <w:vAlign w:val="center"/>
            <w:hideMark/>
          </w:tcPr>
          <w:p w14:paraId="68E977EF"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186</w:t>
            </w:r>
          </w:p>
        </w:tc>
      </w:tr>
      <w:tr w:rsidR="00690200" w:rsidRPr="00690200" w14:paraId="0C047D72" w14:textId="77777777" w:rsidTr="00690200">
        <w:trPr>
          <w:trHeight w:val="278"/>
        </w:trPr>
        <w:tc>
          <w:tcPr>
            <w:tcW w:w="1747" w:type="dxa"/>
            <w:tcBorders>
              <w:top w:val="nil"/>
              <w:left w:val="nil"/>
              <w:bottom w:val="nil"/>
              <w:right w:val="nil"/>
            </w:tcBorders>
            <w:shd w:val="clear" w:color="000000" w:fill="FFFFFF"/>
            <w:noWrap/>
            <w:vAlign w:val="center"/>
            <w:hideMark/>
          </w:tcPr>
          <w:p w14:paraId="3FC29CAC"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Өндөршил</w:t>
            </w:r>
            <w:proofErr w:type="spellEnd"/>
          </w:p>
        </w:tc>
        <w:tc>
          <w:tcPr>
            <w:tcW w:w="2066" w:type="dxa"/>
            <w:tcBorders>
              <w:top w:val="nil"/>
              <w:left w:val="nil"/>
              <w:bottom w:val="nil"/>
              <w:right w:val="nil"/>
            </w:tcBorders>
            <w:shd w:val="clear" w:color="000000" w:fill="FFFFFF"/>
            <w:noWrap/>
            <w:vAlign w:val="center"/>
            <w:hideMark/>
          </w:tcPr>
          <w:p w14:paraId="28014D73"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1027</w:t>
            </w:r>
          </w:p>
        </w:tc>
        <w:tc>
          <w:tcPr>
            <w:tcW w:w="1953" w:type="dxa"/>
            <w:tcBorders>
              <w:top w:val="nil"/>
              <w:left w:val="nil"/>
              <w:bottom w:val="nil"/>
              <w:right w:val="nil"/>
            </w:tcBorders>
            <w:shd w:val="clear" w:color="000000" w:fill="FFFFFF"/>
            <w:vAlign w:val="center"/>
            <w:hideMark/>
          </w:tcPr>
          <w:p w14:paraId="5504FBE2"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16</w:t>
            </w:r>
          </w:p>
        </w:tc>
        <w:tc>
          <w:tcPr>
            <w:tcW w:w="2046" w:type="dxa"/>
            <w:tcBorders>
              <w:top w:val="nil"/>
              <w:left w:val="nil"/>
              <w:bottom w:val="nil"/>
              <w:right w:val="nil"/>
            </w:tcBorders>
            <w:shd w:val="clear" w:color="000000" w:fill="FFFFFF"/>
            <w:vAlign w:val="center"/>
            <w:hideMark/>
          </w:tcPr>
          <w:p w14:paraId="3B3FF567"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19</w:t>
            </w:r>
          </w:p>
        </w:tc>
        <w:tc>
          <w:tcPr>
            <w:tcW w:w="1581" w:type="dxa"/>
            <w:tcBorders>
              <w:top w:val="nil"/>
              <w:left w:val="nil"/>
              <w:bottom w:val="nil"/>
              <w:right w:val="nil"/>
            </w:tcBorders>
            <w:shd w:val="clear" w:color="000000" w:fill="FFFFFF"/>
            <w:vAlign w:val="center"/>
            <w:hideMark/>
          </w:tcPr>
          <w:p w14:paraId="1FB64444"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6</w:t>
            </w:r>
          </w:p>
        </w:tc>
        <w:tc>
          <w:tcPr>
            <w:tcW w:w="1682" w:type="dxa"/>
            <w:tcBorders>
              <w:top w:val="nil"/>
              <w:left w:val="nil"/>
              <w:bottom w:val="nil"/>
              <w:right w:val="nil"/>
            </w:tcBorders>
            <w:shd w:val="clear" w:color="000000" w:fill="FFFFFF"/>
            <w:noWrap/>
            <w:vAlign w:val="center"/>
            <w:hideMark/>
          </w:tcPr>
          <w:p w14:paraId="2E65A1FF"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185</w:t>
            </w:r>
          </w:p>
        </w:tc>
      </w:tr>
      <w:tr w:rsidR="00690200" w:rsidRPr="00690200" w14:paraId="45DDE0F2" w14:textId="77777777" w:rsidTr="00690200">
        <w:trPr>
          <w:trHeight w:val="278"/>
        </w:trPr>
        <w:tc>
          <w:tcPr>
            <w:tcW w:w="1747" w:type="dxa"/>
            <w:tcBorders>
              <w:top w:val="nil"/>
              <w:left w:val="nil"/>
              <w:bottom w:val="nil"/>
              <w:right w:val="nil"/>
            </w:tcBorders>
            <w:shd w:val="clear" w:color="000000" w:fill="FFFFFF"/>
            <w:noWrap/>
            <w:vAlign w:val="center"/>
            <w:hideMark/>
          </w:tcPr>
          <w:p w14:paraId="234D2EAC"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Гурвансайхан</w:t>
            </w:r>
            <w:proofErr w:type="spellEnd"/>
          </w:p>
        </w:tc>
        <w:tc>
          <w:tcPr>
            <w:tcW w:w="2066" w:type="dxa"/>
            <w:tcBorders>
              <w:top w:val="nil"/>
              <w:left w:val="nil"/>
              <w:bottom w:val="nil"/>
              <w:right w:val="nil"/>
            </w:tcBorders>
            <w:shd w:val="clear" w:color="000000" w:fill="FFFFFF"/>
            <w:noWrap/>
            <w:vAlign w:val="center"/>
            <w:hideMark/>
          </w:tcPr>
          <w:p w14:paraId="63042F0F"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1560</w:t>
            </w:r>
          </w:p>
        </w:tc>
        <w:tc>
          <w:tcPr>
            <w:tcW w:w="1953" w:type="dxa"/>
            <w:tcBorders>
              <w:top w:val="nil"/>
              <w:left w:val="nil"/>
              <w:bottom w:val="nil"/>
              <w:right w:val="nil"/>
            </w:tcBorders>
            <w:shd w:val="clear" w:color="auto" w:fill="auto"/>
            <w:vAlign w:val="center"/>
            <w:hideMark/>
          </w:tcPr>
          <w:p w14:paraId="328E4398"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26</w:t>
            </w:r>
          </w:p>
        </w:tc>
        <w:tc>
          <w:tcPr>
            <w:tcW w:w="2046" w:type="dxa"/>
            <w:tcBorders>
              <w:top w:val="nil"/>
              <w:left w:val="nil"/>
              <w:bottom w:val="nil"/>
              <w:right w:val="nil"/>
            </w:tcBorders>
            <w:shd w:val="clear" w:color="auto" w:fill="auto"/>
            <w:vAlign w:val="center"/>
            <w:hideMark/>
          </w:tcPr>
          <w:p w14:paraId="16C3DC56"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26</w:t>
            </w:r>
          </w:p>
        </w:tc>
        <w:tc>
          <w:tcPr>
            <w:tcW w:w="1581" w:type="dxa"/>
            <w:tcBorders>
              <w:top w:val="nil"/>
              <w:left w:val="nil"/>
              <w:bottom w:val="nil"/>
              <w:right w:val="nil"/>
            </w:tcBorders>
            <w:shd w:val="clear" w:color="auto" w:fill="auto"/>
            <w:vAlign w:val="center"/>
            <w:hideMark/>
          </w:tcPr>
          <w:p w14:paraId="72E898F8"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7</w:t>
            </w:r>
          </w:p>
        </w:tc>
        <w:tc>
          <w:tcPr>
            <w:tcW w:w="1682" w:type="dxa"/>
            <w:tcBorders>
              <w:top w:val="nil"/>
              <w:left w:val="nil"/>
              <w:bottom w:val="nil"/>
              <w:right w:val="nil"/>
            </w:tcBorders>
            <w:shd w:val="clear" w:color="000000" w:fill="FFFFFF"/>
            <w:noWrap/>
            <w:vAlign w:val="center"/>
            <w:hideMark/>
          </w:tcPr>
          <w:p w14:paraId="6041581B"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167</w:t>
            </w:r>
          </w:p>
        </w:tc>
      </w:tr>
      <w:tr w:rsidR="00690200" w:rsidRPr="00690200" w14:paraId="62DC2602" w14:textId="77777777" w:rsidTr="00690200">
        <w:trPr>
          <w:trHeight w:val="278"/>
        </w:trPr>
        <w:tc>
          <w:tcPr>
            <w:tcW w:w="1747" w:type="dxa"/>
            <w:tcBorders>
              <w:top w:val="nil"/>
              <w:left w:val="nil"/>
              <w:bottom w:val="nil"/>
              <w:right w:val="nil"/>
            </w:tcBorders>
            <w:shd w:val="clear" w:color="000000" w:fill="FFFFFF"/>
            <w:noWrap/>
            <w:vAlign w:val="center"/>
            <w:hideMark/>
          </w:tcPr>
          <w:p w14:paraId="6C0B7549"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Өлзийт</w:t>
            </w:r>
            <w:proofErr w:type="spellEnd"/>
          </w:p>
        </w:tc>
        <w:tc>
          <w:tcPr>
            <w:tcW w:w="2066" w:type="dxa"/>
            <w:tcBorders>
              <w:top w:val="nil"/>
              <w:left w:val="nil"/>
              <w:bottom w:val="nil"/>
              <w:right w:val="nil"/>
            </w:tcBorders>
            <w:shd w:val="clear" w:color="000000" w:fill="FFFFFF"/>
            <w:noWrap/>
            <w:vAlign w:val="center"/>
            <w:hideMark/>
          </w:tcPr>
          <w:p w14:paraId="0E9F5567"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1712</w:t>
            </w:r>
          </w:p>
        </w:tc>
        <w:tc>
          <w:tcPr>
            <w:tcW w:w="1953" w:type="dxa"/>
            <w:tcBorders>
              <w:top w:val="nil"/>
              <w:left w:val="nil"/>
              <w:bottom w:val="nil"/>
              <w:right w:val="nil"/>
            </w:tcBorders>
            <w:shd w:val="clear" w:color="auto" w:fill="auto"/>
            <w:vAlign w:val="center"/>
            <w:hideMark/>
          </w:tcPr>
          <w:p w14:paraId="119C08D8"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w:t>
            </w:r>
          </w:p>
        </w:tc>
        <w:tc>
          <w:tcPr>
            <w:tcW w:w="2046" w:type="dxa"/>
            <w:tcBorders>
              <w:top w:val="nil"/>
              <w:left w:val="nil"/>
              <w:bottom w:val="nil"/>
              <w:right w:val="nil"/>
            </w:tcBorders>
            <w:shd w:val="clear" w:color="auto" w:fill="auto"/>
            <w:vAlign w:val="center"/>
            <w:hideMark/>
          </w:tcPr>
          <w:p w14:paraId="2A0BF154"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2</w:t>
            </w:r>
          </w:p>
        </w:tc>
        <w:tc>
          <w:tcPr>
            <w:tcW w:w="1581" w:type="dxa"/>
            <w:tcBorders>
              <w:top w:val="nil"/>
              <w:left w:val="nil"/>
              <w:bottom w:val="nil"/>
              <w:right w:val="nil"/>
            </w:tcBorders>
            <w:shd w:val="clear" w:color="auto" w:fill="auto"/>
            <w:vAlign w:val="center"/>
            <w:hideMark/>
          </w:tcPr>
          <w:p w14:paraId="2735F976"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w:t>
            </w:r>
          </w:p>
        </w:tc>
        <w:tc>
          <w:tcPr>
            <w:tcW w:w="1682" w:type="dxa"/>
            <w:tcBorders>
              <w:top w:val="nil"/>
              <w:left w:val="nil"/>
              <w:bottom w:val="nil"/>
              <w:right w:val="nil"/>
            </w:tcBorders>
            <w:shd w:val="clear" w:color="000000" w:fill="FFFFFF"/>
            <w:noWrap/>
            <w:vAlign w:val="center"/>
            <w:hideMark/>
          </w:tcPr>
          <w:p w14:paraId="5CAFE474"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12</w:t>
            </w:r>
          </w:p>
        </w:tc>
      </w:tr>
      <w:tr w:rsidR="00690200" w:rsidRPr="00690200" w14:paraId="436CA064" w14:textId="77777777" w:rsidTr="00690200">
        <w:trPr>
          <w:trHeight w:val="278"/>
        </w:trPr>
        <w:tc>
          <w:tcPr>
            <w:tcW w:w="1747" w:type="dxa"/>
            <w:tcBorders>
              <w:top w:val="nil"/>
              <w:left w:val="nil"/>
              <w:bottom w:val="nil"/>
              <w:right w:val="nil"/>
            </w:tcBorders>
            <w:shd w:val="clear" w:color="000000" w:fill="FFFFFF"/>
            <w:noWrap/>
            <w:vAlign w:val="center"/>
            <w:hideMark/>
          </w:tcPr>
          <w:p w14:paraId="32AAFBD6"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Хулд</w:t>
            </w:r>
            <w:proofErr w:type="spellEnd"/>
          </w:p>
        </w:tc>
        <w:tc>
          <w:tcPr>
            <w:tcW w:w="2066" w:type="dxa"/>
            <w:tcBorders>
              <w:top w:val="nil"/>
              <w:left w:val="nil"/>
              <w:bottom w:val="nil"/>
              <w:right w:val="nil"/>
            </w:tcBorders>
            <w:shd w:val="clear" w:color="000000" w:fill="FFFFFF"/>
            <w:noWrap/>
            <w:vAlign w:val="center"/>
            <w:hideMark/>
          </w:tcPr>
          <w:p w14:paraId="648C03CD"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1697</w:t>
            </w:r>
          </w:p>
        </w:tc>
        <w:tc>
          <w:tcPr>
            <w:tcW w:w="1953" w:type="dxa"/>
            <w:tcBorders>
              <w:top w:val="nil"/>
              <w:left w:val="nil"/>
              <w:bottom w:val="nil"/>
              <w:right w:val="nil"/>
            </w:tcBorders>
            <w:shd w:val="clear" w:color="auto" w:fill="auto"/>
            <w:vAlign w:val="center"/>
            <w:hideMark/>
          </w:tcPr>
          <w:p w14:paraId="6A7ABF1D"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53</w:t>
            </w:r>
          </w:p>
        </w:tc>
        <w:tc>
          <w:tcPr>
            <w:tcW w:w="2046" w:type="dxa"/>
            <w:tcBorders>
              <w:top w:val="nil"/>
              <w:left w:val="nil"/>
              <w:bottom w:val="nil"/>
              <w:right w:val="nil"/>
            </w:tcBorders>
            <w:shd w:val="clear" w:color="auto" w:fill="auto"/>
            <w:vAlign w:val="center"/>
            <w:hideMark/>
          </w:tcPr>
          <w:p w14:paraId="0202AE1B"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57</w:t>
            </w:r>
          </w:p>
        </w:tc>
        <w:tc>
          <w:tcPr>
            <w:tcW w:w="1581" w:type="dxa"/>
            <w:tcBorders>
              <w:top w:val="nil"/>
              <w:left w:val="nil"/>
              <w:bottom w:val="nil"/>
              <w:right w:val="nil"/>
            </w:tcBorders>
            <w:shd w:val="clear" w:color="auto" w:fill="auto"/>
            <w:vAlign w:val="center"/>
            <w:hideMark/>
          </w:tcPr>
          <w:p w14:paraId="3BDDEADF"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29</w:t>
            </w:r>
          </w:p>
        </w:tc>
        <w:tc>
          <w:tcPr>
            <w:tcW w:w="1682" w:type="dxa"/>
            <w:tcBorders>
              <w:top w:val="nil"/>
              <w:left w:val="nil"/>
              <w:bottom w:val="nil"/>
              <w:right w:val="nil"/>
            </w:tcBorders>
            <w:shd w:val="clear" w:color="000000" w:fill="FFFFFF"/>
            <w:noWrap/>
            <w:vAlign w:val="center"/>
            <w:hideMark/>
          </w:tcPr>
          <w:p w14:paraId="4B88352B"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336</w:t>
            </w:r>
          </w:p>
        </w:tc>
      </w:tr>
      <w:tr w:rsidR="00690200" w:rsidRPr="00690200" w14:paraId="0079CAA3" w14:textId="77777777" w:rsidTr="00690200">
        <w:trPr>
          <w:trHeight w:val="278"/>
        </w:trPr>
        <w:tc>
          <w:tcPr>
            <w:tcW w:w="1747" w:type="dxa"/>
            <w:tcBorders>
              <w:top w:val="nil"/>
              <w:left w:val="nil"/>
              <w:bottom w:val="nil"/>
              <w:right w:val="nil"/>
            </w:tcBorders>
            <w:shd w:val="clear" w:color="000000" w:fill="FFFFFF"/>
            <w:noWrap/>
            <w:vAlign w:val="center"/>
            <w:hideMark/>
          </w:tcPr>
          <w:p w14:paraId="3951FA24"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Луус</w:t>
            </w:r>
            <w:proofErr w:type="spellEnd"/>
          </w:p>
        </w:tc>
        <w:tc>
          <w:tcPr>
            <w:tcW w:w="2066" w:type="dxa"/>
            <w:tcBorders>
              <w:top w:val="nil"/>
              <w:left w:val="nil"/>
              <w:bottom w:val="nil"/>
              <w:right w:val="nil"/>
            </w:tcBorders>
            <w:shd w:val="clear" w:color="000000" w:fill="FFFFFF"/>
            <w:noWrap/>
            <w:vAlign w:val="center"/>
            <w:hideMark/>
          </w:tcPr>
          <w:p w14:paraId="18F5FA71"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1331</w:t>
            </w:r>
          </w:p>
        </w:tc>
        <w:tc>
          <w:tcPr>
            <w:tcW w:w="1953" w:type="dxa"/>
            <w:tcBorders>
              <w:top w:val="nil"/>
              <w:left w:val="nil"/>
              <w:bottom w:val="nil"/>
              <w:right w:val="nil"/>
            </w:tcBorders>
            <w:shd w:val="clear" w:color="auto" w:fill="auto"/>
            <w:vAlign w:val="center"/>
            <w:hideMark/>
          </w:tcPr>
          <w:p w14:paraId="2F957FD8"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7</w:t>
            </w:r>
          </w:p>
        </w:tc>
        <w:tc>
          <w:tcPr>
            <w:tcW w:w="2046" w:type="dxa"/>
            <w:tcBorders>
              <w:top w:val="nil"/>
              <w:left w:val="nil"/>
              <w:bottom w:val="nil"/>
              <w:right w:val="nil"/>
            </w:tcBorders>
            <w:shd w:val="clear" w:color="auto" w:fill="auto"/>
            <w:vAlign w:val="center"/>
            <w:hideMark/>
          </w:tcPr>
          <w:p w14:paraId="15563D31"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7</w:t>
            </w:r>
          </w:p>
        </w:tc>
        <w:tc>
          <w:tcPr>
            <w:tcW w:w="1581" w:type="dxa"/>
            <w:tcBorders>
              <w:top w:val="nil"/>
              <w:left w:val="nil"/>
              <w:bottom w:val="nil"/>
              <w:right w:val="nil"/>
            </w:tcBorders>
            <w:shd w:val="clear" w:color="auto" w:fill="auto"/>
            <w:vAlign w:val="center"/>
            <w:hideMark/>
          </w:tcPr>
          <w:p w14:paraId="28762B5D"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0</w:t>
            </w:r>
          </w:p>
        </w:tc>
        <w:tc>
          <w:tcPr>
            <w:tcW w:w="1682" w:type="dxa"/>
            <w:tcBorders>
              <w:top w:val="nil"/>
              <w:left w:val="nil"/>
              <w:bottom w:val="nil"/>
              <w:right w:val="nil"/>
            </w:tcBorders>
            <w:shd w:val="clear" w:color="000000" w:fill="FFFFFF"/>
            <w:noWrap/>
            <w:vAlign w:val="center"/>
            <w:hideMark/>
          </w:tcPr>
          <w:p w14:paraId="586A48DA"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53</w:t>
            </w:r>
          </w:p>
        </w:tc>
      </w:tr>
      <w:tr w:rsidR="00690200" w:rsidRPr="00690200" w14:paraId="2D21AE3A" w14:textId="77777777" w:rsidTr="00690200">
        <w:trPr>
          <w:trHeight w:val="278"/>
        </w:trPr>
        <w:tc>
          <w:tcPr>
            <w:tcW w:w="1747" w:type="dxa"/>
            <w:tcBorders>
              <w:top w:val="nil"/>
              <w:left w:val="nil"/>
              <w:bottom w:val="nil"/>
              <w:right w:val="nil"/>
            </w:tcBorders>
            <w:shd w:val="clear" w:color="000000" w:fill="FFFFFF"/>
            <w:noWrap/>
            <w:vAlign w:val="center"/>
            <w:hideMark/>
          </w:tcPr>
          <w:p w14:paraId="5B5F70DB"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Дэлгэрхангай</w:t>
            </w:r>
            <w:proofErr w:type="spellEnd"/>
          </w:p>
        </w:tc>
        <w:tc>
          <w:tcPr>
            <w:tcW w:w="2066" w:type="dxa"/>
            <w:tcBorders>
              <w:top w:val="nil"/>
              <w:left w:val="nil"/>
              <w:bottom w:val="nil"/>
              <w:right w:val="nil"/>
            </w:tcBorders>
            <w:shd w:val="clear" w:color="000000" w:fill="FFFFFF"/>
            <w:noWrap/>
            <w:vAlign w:val="center"/>
            <w:hideMark/>
          </w:tcPr>
          <w:p w14:paraId="777970C0"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1581</w:t>
            </w:r>
          </w:p>
        </w:tc>
        <w:tc>
          <w:tcPr>
            <w:tcW w:w="1953" w:type="dxa"/>
            <w:tcBorders>
              <w:top w:val="nil"/>
              <w:left w:val="nil"/>
              <w:bottom w:val="nil"/>
              <w:right w:val="nil"/>
            </w:tcBorders>
            <w:shd w:val="clear" w:color="auto" w:fill="auto"/>
            <w:vAlign w:val="center"/>
            <w:hideMark/>
          </w:tcPr>
          <w:p w14:paraId="08E77056"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39</w:t>
            </w:r>
          </w:p>
        </w:tc>
        <w:tc>
          <w:tcPr>
            <w:tcW w:w="2046" w:type="dxa"/>
            <w:tcBorders>
              <w:top w:val="nil"/>
              <w:left w:val="nil"/>
              <w:bottom w:val="nil"/>
              <w:right w:val="nil"/>
            </w:tcBorders>
            <w:shd w:val="clear" w:color="auto" w:fill="auto"/>
            <w:vAlign w:val="center"/>
            <w:hideMark/>
          </w:tcPr>
          <w:p w14:paraId="31CD4D03"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34</w:t>
            </w:r>
          </w:p>
        </w:tc>
        <w:tc>
          <w:tcPr>
            <w:tcW w:w="1581" w:type="dxa"/>
            <w:tcBorders>
              <w:top w:val="nil"/>
              <w:left w:val="nil"/>
              <w:bottom w:val="nil"/>
              <w:right w:val="nil"/>
            </w:tcBorders>
            <w:shd w:val="clear" w:color="auto" w:fill="auto"/>
            <w:vAlign w:val="center"/>
            <w:hideMark/>
          </w:tcPr>
          <w:p w14:paraId="2C1047A7"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19</w:t>
            </w:r>
          </w:p>
        </w:tc>
        <w:tc>
          <w:tcPr>
            <w:tcW w:w="1682" w:type="dxa"/>
            <w:tcBorders>
              <w:top w:val="nil"/>
              <w:left w:val="nil"/>
              <w:bottom w:val="nil"/>
              <w:right w:val="nil"/>
            </w:tcBorders>
            <w:shd w:val="clear" w:color="000000" w:fill="FFFFFF"/>
            <w:noWrap/>
            <w:vAlign w:val="center"/>
            <w:hideMark/>
          </w:tcPr>
          <w:p w14:paraId="0799AA29"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215</w:t>
            </w:r>
          </w:p>
        </w:tc>
      </w:tr>
      <w:tr w:rsidR="00690200" w:rsidRPr="00690200" w14:paraId="7F4B4FC0" w14:textId="77777777" w:rsidTr="00690200">
        <w:trPr>
          <w:trHeight w:val="278"/>
        </w:trPr>
        <w:tc>
          <w:tcPr>
            <w:tcW w:w="1747" w:type="dxa"/>
            <w:tcBorders>
              <w:top w:val="nil"/>
              <w:left w:val="nil"/>
              <w:bottom w:val="nil"/>
              <w:right w:val="nil"/>
            </w:tcBorders>
            <w:shd w:val="clear" w:color="000000" w:fill="FFFFFF"/>
            <w:noWrap/>
            <w:vAlign w:val="center"/>
            <w:hideMark/>
          </w:tcPr>
          <w:p w14:paraId="0025BDEB"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Сайхан-Овоо</w:t>
            </w:r>
            <w:proofErr w:type="spellEnd"/>
          </w:p>
        </w:tc>
        <w:tc>
          <w:tcPr>
            <w:tcW w:w="2066" w:type="dxa"/>
            <w:tcBorders>
              <w:top w:val="nil"/>
              <w:left w:val="nil"/>
              <w:bottom w:val="nil"/>
              <w:right w:val="nil"/>
            </w:tcBorders>
            <w:shd w:val="clear" w:color="000000" w:fill="FFFFFF"/>
            <w:noWrap/>
            <w:vAlign w:val="center"/>
            <w:hideMark/>
          </w:tcPr>
          <w:p w14:paraId="42F3817D"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1508</w:t>
            </w:r>
          </w:p>
        </w:tc>
        <w:tc>
          <w:tcPr>
            <w:tcW w:w="1953" w:type="dxa"/>
            <w:tcBorders>
              <w:top w:val="nil"/>
              <w:left w:val="nil"/>
              <w:bottom w:val="nil"/>
              <w:right w:val="nil"/>
            </w:tcBorders>
            <w:shd w:val="clear" w:color="auto" w:fill="auto"/>
            <w:vAlign w:val="center"/>
            <w:hideMark/>
          </w:tcPr>
          <w:p w14:paraId="12BB7D31"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18</w:t>
            </w:r>
          </w:p>
        </w:tc>
        <w:tc>
          <w:tcPr>
            <w:tcW w:w="2046" w:type="dxa"/>
            <w:tcBorders>
              <w:top w:val="nil"/>
              <w:left w:val="nil"/>
              <w:bottom w:val="nil"/>
              <w:right w:val="nil"/>
            </w:tcBorders>
            <w:shd w:val="clear" w:color="auto" w:fill="auto"/>
            <w:vAlign w:val="center"/>
            <w:hideMark/>
          </w:tcPr>
          <w:p w14:paraId="3DBE8E6D"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9</w:t>
            </w:r>
          </w:p>
        </w:tc>
        <w:tc>
          <w:tcPr>
            <w:tcW w:w="1581" w:type="dxa"/>
            <w:tcBorders>
              <w:top w:val="nil"/>
              <w:left w:val="nil"/>
              <w:bottom w:val="nil"/>
              <w:right w:val="nil"/>
            </w:tcBorders>
            <w:shd w:val="clear" w:color="auto" w:fill="auto"/>
            <w:vAlign w:val="center"/>
            <w:hideMark/>
          </w:tcPr>
          <w:p w14:paraId="526ACC54"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w:t>
            </w:r>
          </w:p>
        </w:tc>
        <w:tc>
          <w:tcPr>
            <w:tcW w:w="1682" w:type="dxa"/>
            <w:tcBorders>
              <w:top w:val="nil"/>
              <w:left w:val="nil"/>
              <w:bottom w:val="nil"/>
              <w:right w:val="nil"/>
            </w:tcBorders>
            <w:shd w:val="clear" w:color="000000" w:fill="FFFFFF"/>
            <w:noWrap/>
            <w:vAlign w:val="center"/>
            <w:hideMark/>
          </w:tcPr>
          <w:p w14:paraId="662D9F76"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60</w:t>
            </w:r>
          </w:p>
        </w:tc>
      </w:tr>
      <w:tr w:rsidR="00690200" w:rsidRPr="00690200" w14:paraId="3448B81A" w14:textId="77777777" w:rsidTr="00690200">
        <w:trPr>
          <w:trHeight w:val="278"/>
        </w:trPr>
        <w:tc>
          <w:tcPr>
            <w:tcW w:w="1747" w:type="dxa"/>
            <w:tcBorders>
              <w:top w:val="nil"/>
              <w:left w:val="nil"/>
              <w:bottom w:val="nil"/>
              <w:right w:val="nil"/>
            </w:tcBorders>
            <w:shd w:val="clear" w:color="000000" w:fill="FFFFFF"/>
            <w:noWrap/>
            <w:vAlign w:val="center"/>
            <w:hideMark/>
          </w:tcPr>
          <w:p w14:paraId="073F6972"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Эрдэнэдалай</w:t>
            </w:r>
            <w:proofErr w:type="spellEnd"/>
          </w:p>
        </w:tc>
        <w:tc>
          <w:tcPr>
            <w:tcW w:w="2066" w:type="dxa"/>
            <w:tcBorders>
              <w:top w:val="nil"/>
              <w:left w:val="nil"/>
              <w:bottom w:val="nil"/>
              <w:right w:val="nil"/>
            </w:tcBorders>
            <w:shd w:val="clear" w:color="000000" w:fill="FFFFFF"/>
            <w:noWrap/>
            <w:vAlign w:val="center"/>
            <w:hideMark/>
          </w:tcPr>
          <w:p w14:paraId="26BCF516"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3954</w:t>
            </w:r>
          </w:p>
        </w:tc>
        <w:tc>
          <w:tcPr>
            <w:tcW w:w="1953" w:type="dxa"/>
            <w:tcBorders>
              <w:top w:val="nil"/>
              <w:left w:val="nil"/>
              <w:bottom w:val="nil"/>
              <w:right w:val="nil"/>
            </w:tcBorders>
            <w:shd w:val="clear" w:color="auto" w:fill="auto"/>
            <w:vAlign w:val="center"/>
            <w:hideMark/>
          </w:tcPr>
          <w:p w14:paraId="3A130916"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41</w:t>
            </w:r>
          </w:p>
        </w:tc>
        <w:tc>
          <w:tcPr>
            <w:tcW w:w="2046" w:type="dxa"/>
            <w:tcBorders>
              <w:top w:val="nil"/>
              <w:left w:val="nil"/>
              <w:bottom w:val="nil"/>
              <w:right w:val="nil"/>
            </w:tcBorders>
            <w:shd w:val="clear" w:color="auto" w:fill="auto"/>
            <w:vAlign w:val="center"/>
            <w:hideMark/>
          </w:tcPr>
          <w:p w14:paraId="07505E66"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66</w:t>
            </w:r>
          </w:p>
        </w:tc>
        <w:tc>
          <w:tcPr>
            <w:tcW w:w="1581" w:type="dxa"/>
            <w:tcBorders>
              <w:top w:val="nil"/>
              <w:left w:val="nil"/>
              <w:bottom w:val="nil"/>
              <w:right w:val="nil"/>
            </w:tcBorders>
            <w:shd w:val="clear" w:color="auto" w:fill="auto"/>
            <w:vAlign w:val="center"/>
            <w:hideMark/>
          </w:tcPr>
          <w:p w14:paraId="31421485"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40</w:t>
            </w:r>
          </w:p>
        </w:tc>
        <w:tc>
          <w:tcPr>
            <w:tcW w:w="1682" w:type="dxa"/>
            <w:tcBorders>
              <w:top w:val="nil"/>
              <w:left w:val="nil"/>
              <w:bottom w:val="nil"/>
              <w:right w:val="nil"/>
            </w:tcBorders>
            <w:shd w:val="clear" w:color="000000" w:fill="FFFFFF"/>
            <w:noWrap/>
            <w:vAlign w:val="center"/>
            <w:hideMark/>
          </w:tcPr>
          <w:p w14:paraId="4F1A0543"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167</w:t>
            </w:r>
          </w:p>
        </w:tc>
      </w:tr>
      <w:tr w:rsidR="00690200" w:rsidRPr="00690200" w14:paraId="7B7FE461" w14:textId="77777777" w:rsidTr="00690200">
        <w:trPr>
          <w:trHeight w:val="278"/>
        </w:trPr>
        <w:tc>
          <w:tcPr>
            <w:tcW w:w="1747" w:type="dxa"/>
            <w:tcBorders>
              <w:top w:val="nil"/>
              <w:left w:val="nil"/>
              <w:bottom w:val="nil"/>
              <w:right w:val="nil"/>
            </w:tcBorders>
            <w:shd w:val="clear" w:color="000000" w:fill="FFFFFF"/>
            <w:noWrap/>
            <w:vAlign w:val="center"/>
            <w:hideMark/>
          </w:tcPr>
          <w:p w14:paraId="64CB9256"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Сайнцагаан</w:t>
            </w:r>
            <w:proofErr w:type="spellEnd"/>
          </w:p>
        </w:tc>
        <w:tc>
          <w:tcPr>
            <w:tcW w:w="2066" w:type="dxa"/>
            <w:tcBorders>
              <w:top w:val="nil"/>
              <w:left w:val="nil"/>
              <w:bottom w:val="nil"/>
              <w:right w:val="nil"/>
            </w:tcBorders>
            <w:shd w:val="clear" w:color="000000" w:fill="FFFFFF"/>
            <w:noWrap/>
            <w:vAlign w:val="center"/>
            <w:hideMark/>
          </w:tcPr>
          <w:p w14:paraId="70B9E5B9"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10649</w:t>
            </w:r>
          </w:p>
        </w:tc>
        <w:tc>
          <w:tcPr>
            <w:tcW w:w="1953" w:type="dxa"/>
            <w:tcBorders>
              <w:top w:val="nil"/>
              <w:left w:val="nil"/>
              <w:bottom w:val="nil"/>
              <w:right w:val="nil"/>
            </w:tcBorders>
            <w:shd w:val="clear" w:color="auto" w:fill="auto"/>
            <w:vAlign w:val="center"/>
            <w:hideMark/>
          </w:tcPr>
          <w:p w14:paraId="26AEED69"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185</w:t>
            </w:r>
          </w:p>
        </w:tc>
        <w:tc>
          <w:tcPr>
            <w:tcW w:w="2046" w:type="dxa"/>
            <w:tcBorders>
              <w:top w:val="nil"/>
              <w:left w:val="nil"/>
              <w:bottom w:val="nil"/>
              <w:right w:val="nil"/>
            </w:tcBorders>
            <w:shd w:val="clear" w:color="auto" w:fill="auto"/>
            <w:vAlign w:val="center"/>
            <w:hideMark/>
          </w:tcPr>
          <w:p w14:paraId="1FD68AB8"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189</w:t>
            </w:r>
          </w:p>
        </w:tc>
        <w:tc>
          <w:tcPr>
            <w:tcW w:w="1581" w:type="dxa"/>
            <w:tcBorders>
              <w:top w:val="nil"/>
              <w:left w:val="nil"/>
              <w:bottom w:val="nil"/>
              <w:right w:val="nil"/>
            </w:tcBorders>
            <w:shd w:val="clear" w:color="auto" w:fill="auto"/>
            <w:vAlign w:val="center"/>
            <w:hideMark/>
          </w:tcPr>
          <w:p w14:paraId="049489D1"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92</w:t>
            </w:r>
          </w:p>
        </w:tc>
        <w:tc>
          <w:tcPr>
            <w:tcW w:w="1682" w:type="dxa"/>
            <w:tcBorders>
              <w:top w:val="nil"/>
              <w:left w:val="nil"/>
              <w:bottom w:val="nil"/>
              <w:right w:val="nil"/>
            </w:tcBorders>
            <w:shd w:val="clear" w:color="000000" w:fill="FFFFFF"/>
            <w:noWrap/>
            <w:vAlign w:val="center"/>
            <w:hideMark/>
          </w:tcPr>
          <w:p w14:paraId="5177C9A7"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177</w:t>
            </w:r>
          </w:p>
        </w:tc>
      </w:tr>
      <w:tr w:rsidR="00690200" w:rsidRPr="00690200" w14:paraId="6F5D177F" w14:textId="77777777" w:rsidTr="00690200">
        <w:trPr>
          <w:trHeight w:val="292"/>
        </w:trPr>
        <w:tc>
          <w:tcPr>
            <w:tcW w:w="1747" w:type="dxa"/>
            <w:tcBorders>
              <w:top w:val="nil"/>
              <w:left w:val="nil"/>
              <w:bottom w:val="nil"/>
              <w:right w:val="nil"/>
            </w:tcBorders>
            <w:shd w:val="clear" w:color="000000" w:fill="FFFFFF"/>
            <w:noWrap/>
            <w:vAlign w:val="center"/>
            <w:hideMark/>
          </w:tcPr>
          <w:p w14:paraId="74695FD6" w14:textId="77777777" w:rsidR="00690200" w:rsidRPr="00690200" w:rsidRDefault="00690200" w:rsidP="00690200">
            <w:pP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Адаацаг</w:t>
            </w:r>
            <w:proofErr w:type="spellEnd"/>
          </w:p>
        </w:tc>
        <w:tc>
          <w:tcPr>
            <w:tcW w:w="2066" w:type="dxa"/>
            <w:tcBorders>
              <w:top w:val="nil"/>
              <w:left w:val="nil"/>
              <w:bottom w:val="nil"/>
              <w:right w:val="nil"/>
            </w:tcBorders>
            <w:shd w:val="clear" w:color="000000" w:fill="FFFFFF"/>
            <w:noWrap/>
            <w:vAlign w:val="center"/>
            <w:hideMark/>
          </w:tcPr>
          <w:p w14:paraId="098E85AA"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1958</w:t>
            </w:r>
          </w:p>
        </w:tc>
        <w:tc>
          <w:tcPr>
            <w:tcW w:w="1953" w:type="dxa"/>
            <w:tcBorders>
              <w:top w:val="nil"/>
              <w:left w:val="nil"/>
              <w:bottom w:val="nil"/>
              <w:right w:val="nil"/>
            </w:tcBorders>
            <w:shd w:val="clear" w:color="auto" w:fill="auto"/>
            <w:vAlign w:val="center"/>
            <w:hideMark/>
          </w:tcPr>
          <w:p w14:paraId="3BAA740B"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23</w:t>
            </w:r>
          </w:p>
        </w:tc>
        <w:tc>
          <w:tcPr>
            <w:tcW w:w="2046" w:type="dxa"/>
            <w:tcBorders>
              <w:top w:val="nil"/>
              <w:left w:val="nil"/>
              <w:bottom w:val="nil"/>
              <w:right w:val="nil"/>
            </w:tcBorders>
            <w:shd w:val="clear" w:color="auto" w:fill="auto"/>
            <w:vAlign w:val="center"/>
            <w:hideMark/>
          </w:tcPr>
          <w:p w14:paraId="1532A70F"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9</w:t>
            </w:r>
          </w:p>
        </w:tc>
        <w:tc>
          <w:tcPr>
            <w:tcW w:w="1581" w:type="dxa"/>
            <w:tcBorders>
              <w:top w:val="nil"/>
              <w:left w:val="nil"/>
              <w:bottom w:val="nil"/>
              <w:right w:val="nil"/>
            </w:tcBorders>
            <w:shd w:val="clear" w:color="auto" w:fill="auto"/>
            <w:vAlign w:val="center"/>
            <w:hideMark/>
          </w:tcPr>
          <w:p w14:paraId="533FB4DA" w14:textId="77777777" w:rsidR="00690200" w:rsidRPr="00690200" w:rsidRDefault="00690200" w:rsidP="00690200">
            <w:pPr>
              <w:jc w:val="right"/>
              <w:rPr>
                <w:rFonts w:ascii="Arial" w:eastAsia="Times New Roman" w:hAnsi="Arial" w:cs="Arial"/>
                <w:sz w:val="24"/>
                <w:szCs w:val="24"/>
              </w:rPr>
            </w:pPr>
            <w:r w:rsidRPr="00690200">
              <w:rPr>
                <w:rFonts w:ascii="Arial" w:eastAsia="Times New Roman" w:hAnsi="Arial" w:cs="Arial"/>
                <w:sz w:val="24"/>
                <w:szCs w:val="24"/>
              </w:rPr>
              <w:t>3</w:t>
            </w:r>
          </w:p>
        </w:tc>
        <w:tc>
          <w:tcPr>
            <w:tcW w:w="1682" w:type="dxa"/>
            <w:tcBorders>
              <w:top w:val="nil"/>
              <w:left w:val="nil"/>
              <w:bottom w:val="nil"/>
              <w:right w:val="nil"/>
            </w:tcBorders>
            <w:shd w:val="clear" w:color="000000" w:fill="FFFFFF"/>
            <w:noWrap/>
            <w:vAlign w:val="center"/>
            <w:hideMark/>
          </w:tcPr>
          <w:p w14:paraId="4E09F732"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46</w:t>
            </w:r>
          </w:p>
        </w:tc>
      </w:tr>
      <w:tr w:rsidR="00690200" w:rsidRPr="00690200" w14:paraId="076918C4" w14:textId="77777777" w:rsidTr="00690200">
        <w:trPr>
          <w:trHeight w:val="292"/>
        </w:trPr>
        <w:tc>
          <w:tcPr>
            <w:tcW w:w="174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15B5746" w14:textId="77777777" w:rsidR="00690200" w:rsidRPr="00690200" w:rsidRDefault="00690200" w:rsidP="00690200">
            <w:pPr>
              <w:jc w:val="center"/>
              <w:rPr>
                <w:rFonts w:ascii="Arial" w:eastAsia="Times New Roman" w:hAnsi="Arial" w:cs="Arial"/>
                <w:color w:val="000000"/>
                <w:sz w:val="22"/>
                <w:szCs w:val="22"/>
              </w:rPr>
            </w:pPr>
            <w:proofErr w:type="spellStart"/>
            <w:r w:rsidRPr="00690200">
              <w:rPr>
                <w:rFonts w:ascii="Arial" w:eastAsia="Times New Roman" w:hAnsi="Arial" w:cs="Arial"/>
                <w:color w:val="000000"/>
                <w:sz w:val="22"/>
                <w:szCs w:val="22"/>
              </w:rPr>
              <w:t>Дүн</w:t>
            </w:r>
            <w:proofErr w:type="spellEnd"/>
          </w:p>
        </w:tc>
        <w:tc>
          <w:tcPr>
            <w:tcW w:w="2066" w:type="dxa"/>
            <w:tcBorders>
              <w:top w:val="single" w:sz="8" w:space="0" w:color="auto"/>
              <w:left w:val="nil"/>
              <w:bottom w:val="single" w:sz="8" w:space="0" w:color="auto"/>
              <w:right w:val="single" w:sz="8" w:space="0" w:color="auto"/>
            </w:tcBorders>
            <w:shd w:val="clear" w:color="auto" w:fill="auto"/>
            <w:vAlign w:val="center"/>
            <w:hideMark/>
          </w:tcPr>
          <w:p w14:paraId="08300741"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32316</w:t>
            </w:r>
          </w:p>
        </w:tc>
        <w:tc>
          <w:tcPr>
            <w:tcW w:w="1953" w:type="dxa"/>
            <w:tcBorders>
              <w:top w:val="single" w:sz="8" w:space="0" w:color="auto"/>
              <w:left w:val="nil"/>
              <w:bottom w:val="single" w:sz="8" w:space="0" w:color="auto"/>
              <w:right w:val="single" w:sz="8" w:space="0" w:color="auto"/>
            </w:tcBorders>
            <w:shd w:val="clear" w:color="auto" w:fill="auto"/>
            <w:vAlign w:val="center"/>
            <w:hideMark/>
          </w:tcPr>
          <w:p w14:paraId="3592EE87"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524</w:t>
            </w:r>
          </w:p>
        </w:tc>
        <w:tc>
          <w:tcPr>
            <w:tcW w:w="2046" w:type="dxa"/>
            <w:tcBorders>
              <w:top w:val="single" w:sz="8" w:space="0" w:color="auto"/>
              <w:left w:val="nil"/>
              <w:bottom w:val="single" w:sz="8" w:space="0" w:color="auto"/>
              <w:right w:val="single" w:sz="8" w:space="0" w:color="auto"/>
            </w:tcBorders>
            <w:shd w:val="clear" w:color="auto" w:fill="auto"/>
            <w:vAlign w:val="center"/>
            <w:hideMark/>
          </w:tcPr>
          <w:p w14:paraId="60D5876F"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540</w:t>
            </w:r>
          </w:p>
        </w:tc>
        <w:tc>
          <w:tcPr>
            <w:tcW w:w="1581" w:type="dxa"/>
            <w:tcBorders>
              <w:top w:val="single" w:sz="8" w:space="0" w:color="auto"/>
              <w:left w:val="nil"/>
              <w:bottom w:val="single" w:sz="8" w:space="0" w:color="auto"/>
              <w:right w:val="single" w:sz="8" w:space="0" w:color="auto"/>
            </w:tcBorders>
            <w:shd w:val="clear" w:color="auto" w:fill="auto"/>
            <w:vAlign w:val="center"/>
            <w:hideMark/>
          </w:tcPr>
          <w:p w14:paraId="7AB997B8"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251</w:t>
            </w:r>
          </w:p>
        </w:tc>
        <w:tc>
          <w:tcPr>
            <w:tcW w:w="1682" w:type="dxa"/>
            <w:tcBorders>
              <w:top w:val="single" w:sz="8" w:space="0" w:color="auto"/>
              <w:left w:val="nil"/>
              <w:bottom w:val="single" w:sz="8" w:space="0" w:color="auto"/>
              <w:right w:val="single" w:sz="8" w:space="0" w:color="auto"/>
            </w:tcBorders>
            <w:shd w:val="clear" w:color="000000" w:fill="FFFFFF"/>
            <w:noWrap/>
            <w:vAlign w:val="center"/>
            <w:hideMark/>
          </w:tcPr>
          <w:p w14:paraId="3CFE6B59" w14:textId="77777777" w:rsidR="00690200" w:rsidRPr="00690200" w:rsidRDefault="00690200" w:rsidP="00690200">
            <w:pPr>
              <w:jc w:val="right"/>
              <w:rPr>
                <w:rFonts w:ascii="Arial" w:eastAsia="Times New Roman" w:hAnsi="Arial" w:cs="Arial"/>
                <w:color w:val="000000"/>
                <w:sz w:val="22"/>
                <w:szCs w:val="22"/>
              </w:rPr>
            </w:pPr>
            <w:r w:rsidRPr="00690200">
              <w:rPr>
                <w:rFonts w:ascii="Arial" w:eastAsia="Times New Roman" w:hAnsi="Arial" w:cs="Arial"/>
                <w:color w:val="000000"/>
                <w:sz w:val="22"/>
                <w:szCs w:val="22"/>
              </w:rPr>
              <w:t>167</w:t>
            </w:r>
          </w:p>
        </w:tc>
      </w:tr>
    </w:tbl>
    <w:p w14:paraId="0F37E67E" w14:textId="483AFFF9" w:rsidR="00A26DCE" w:rsidRDefault="00A26DCE" w:rsidP="00A240DE">
      <w:pPr>
        <w:rPr>
          <w:rFonts w:ascii="Arial" w:hAnsi="Arial" w:cs="Arial"/>
          <w:lang w:val="mn-MN"/>
        </w:rPr>
        <w:sectPr w:rsidR="00A26DCE" w:rsidSect="00CB3F8E">
          <w:pgSz w:w="11907" w:h="8391" w:orient="landscape" w:code="11"/>
          <w:pgMar w:top="709" w:right="432" w:bottom="90" w:left="432" w:header="461" w:footer="461" w:gutter="0"/>
          <w:cols w:space="1185"/>
          <w:docGrid w:linePitch="272"/>
        </w:sectPr>
      </w:pPr>
    </w:p>
    <w:p w14:paraId="7972E7FE" w14:textId="262F0B76" w:rsidR="00A26DCE" w:rsidRDefault="00D20ADC" w:rsidP="00A240DE">
      <w:pPr>
        <w:rPr>
          <w:rFonts w:ascii="Arial" w:hAnsi="Arial" w:cs="Arial"/>
          <w:lang w:val="mn-MN"/>
        </w:rPr>
        <w:sectPr w:rsidR="00A26DCE" w:rsidSect="00A26DCE">
          <w:pgSz w:w="8391" w:h="11907" w:code="11"/>
          <w:pgMar w:top="431" w:right="709" w:bottom="431" w:left="227" w:header="459" w:footer="459" w:gutter="0"/>
          <w:cols w:space="1185"/>
          <w:docGrid w:linePitch="272"/>
        </w:sectPr>
      </w:pPr>
      <w:r>
        <w:rPr>
          <w:rFonts w:ascii="Arial" w:hAnsi="Arial" w:cs="Arial"/>
          <w:noProof/>
          <w:lang w:val="mn-MN"/>
        </w:rPr>
        <w:lastRenderedPageBreak/>
        <w:drawing>
          <wp:inline distT="0" distB="0" distL="0" distR="0" wp14:anchorId="75D764C9" wp14:editId="4EF4237E">
            <wp:extent cx="5049397" cy="697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059524" cy="6986284"/>
                    </a:xfrm>
                    <a:prstGeom prst="rect">
                      <a:avLst/>
                    </a:prstGeom>
                  </pic:spPr>
                </pic:pic>
              </a:graphicData>
            </a:graphic>
          </wp:inline>
        </w:drawing>
      </w:r>
    </w:p>
    <w:p w14:paraId="09689E13" w14:textId="77777777" w:rsidR="00697F72" w:rsidRPr="002E33D7" w:rsidRDefault="00697F72" w:rsidP="00A240DE">
      <w:pPr>
        <w:rPr>
          <w:rFonts w:ascii="Arial" w:hAnsi="Arial" w:cs="Arial"/>
        </w:rPr>
      </w:pPr>
    </w:p>
    <w:tbl>
      <w:tblPr>
        <w:tblW w:w="10597" w:type="dxa"/>
        <w:tblLook w:val="04A0" w:firstRow="1" w:lastRow="0" w:firstColumn="1" w:lastColumn="0" w:noHBand="0" w:noVBand="1"/>
      </w:tblPr>
      <w:tblGrid>
        <w:gridCol w:w="446"/>
        <w:gridCol w:w="3843"/>
        <w:gridCol w:w="1161"/>
        <w:gridCol w:w="1460"/>
        <w:gridCol w:w="1319"/>
        <w:gridCol w:w="1251"/>
        <w:gridCol w:w="1117"/>
      </w:tblGrid>
      <w:tr w:rsidR="005C2662" w:rsidRPr="005C2662" w14:paraId="1145333D" w14:textId="77777777" w:rsidTr="005C2662">
        <w:trPr>
          <w:trHeight w:val="498"/>
        </w:trPr>
        <w:tc>
          <w:tcPr>
            <w:tcW w:w="10597" w:type="dxa"/>
            <w:gridSpan w:val="7"/>
            <w:tcBorders>
              <w:top w:val="nil"/>
              <w:left w:val="nil"/>
              <w:bottom w:val="nil"/>
              <w:right w:val="nil"/>
            </w:tcBorders>
            <w:shd w:val="clear" w:color="auto" w:fill="auto"/>
            <w:vAlign w:val="center"/>
            <w:hideMark/>
          </w:tcPr>
          <w:p w14:paraId="278415CD" w14:textId="77777777" w:rsidR="005C2662" w:rsidRPr="005C2662" w:rsidRDefault="005C2662" w:rsidP="005C2662">
            <w:pPr>
              <w:jc w:val="center"/>
              <w:rPr>
                <w:rFonts w:ascii="Arial" w:eastAsia="Times New Roman" w:hAnsi="Arial" w:cs="Arial"/>
                <w:color w:val="000000"/>
                <w:sz w:val="22"/>
                <w:szCs w:val="22"/>
              </w:rPr>
            </w:pPr>
            <w:r w:rsidRPr="005C2662">
              <w:rPr>
                <w:rFonts w:ascii="Arial" w:eastAsia="Times New Roman" w:hAnsi="Arial" w:cs="Arial"/>
                <w:color w:val="000000"/>
                <w:sz w:val="22"/>
                <w:szCs w:val="22"/>
              </w:rPr>
              <w:t>IV. НИЙГМИЙН ДААТГАЛЫН ОРЛОГО, ЗАРЛАГА/</w:t>
            </w:r>
            <w:proofErr w:type="spellStart"/>
            <w:r w:rsidRPr="005C2662">
              <w:rPr>
                <w:rFonts w:ascii="Arial" w:eastAsia="Times New Roman" w:hAnsi="Arial" w:cs="Arial"/>
                <w:color w:val="000000"/>
                <w:sz w:val="22"/>
                <w:szCs w:val="22"/>
              </w:rPr>
              <w:t>сая.төг</w:t>
            </w:r>
            <w:proofErr w:type="spellEnd"/>
            <w:r w:rsidRPr="005C2662">
              <w:rPr>
                <w:rFonts w:ascii="Arial" w:eastAsia="Times New Roman" w:hAnsi="Arial" w:cs="Arial"/>
                <w:color w:val="000000"/>
                <w:sz w:val="22"/>
                <w:szCs w:val="22"/>
              </w:rPr>
              <w:t>/</w:t>
            </w:r>
          </w:p>
        </w:tc>
      </w:tr>
      <w:tr w:rsidR="005C2662" w:rsidRPr="005C2662" w14:paraId="02C14AE8" w14:textId="77777777" w:rsidTr="005C2662">
        <w:trPr>
          <w:trHeight w:val="285"/>
        </w:trPr>
        <w:tc>
          <w:tcPr>
            <w:tcW w:w="446" w:type="dxa"/>
            <w:tcBorders>
              <w:top w:val="nil"/>
              <w:left w:val="nil"/>
              <w:bottom w:val="single" w:sz="4" w:space="0" w:color="auto"/>
              <w:right w:val="nil"/>
            </w:tcBorders>
            <w:shd w:val="clear" w:color="auto" w:fill="auto"/>
            <w:vAlign w:val="center"/>
            <w:hideMark/>
          </w:tcPr>
          <w:p w14:paraId="26CB75DE" w14:textId="77777777" w:rsidR="005C2662" w:rsidRPr="005C2662" w:rsidRDefault="005C2662" w:rsidP="005C2662">
            <w:pPr>
              <w:jc w:val="center"/>
              <w:rPr>
                <w:rFonts w:ascii="Arial" w:eastAsia="Times New Roman" w:hAnsi="Arial" w:cs="Arial"/>
                <w:color w:val="000000"/>
                <w:sz w:val="22"/>
                <w:szCs w:val="22"/>
              </w:rPr>
            </w:pPr>
            <w:r w:rsidRPr="005C2662">
              <w:rPr>
                <w:rFonts w:ascii="Arial" w:eastAsia="Times New Roman" w:hAnsi="Arial" w:cs="Arial"/>
                <w:color w:val="000000"/>
                <w:sz w:val="22"/>
                <w:szCs w:val="22"/>
              </w:rPr>
              <w:t> </w:t>
            </w:r>
          </w:p>
        </w:tc>
        <w:tc>
          <w:tcPr>
            <w:tcW w:w="3842" w:type="dxa"/>
            <w:tcBorders>
              <w:top w:val="nil"/>
              <w:left w:val="nil"/>
              <w:bottom w:val="single" w:sz="4" w:space="0" w:color="auto"/>
              <w:right w:val="nil"/>
            </w:tcBorders>
            <w:shd w:val="clear" w:color="auto" w:fill="auto"/>
            <w:vAlign w:val="center"/>
            <w:hideMark/>
          </w:tcPr>
          <w:p w14:paraId="66757CCB" w14:textId="77777777" w:rsidR="005C2662" w:rsidRPr="005C2662" w:rsidRDefault="005C2662" w:rsidP="005C2662">
            <w:pPr>
              <w:jc w:val="center"/>
              <w:rPr>
                <w:rFonts w:ascii="Arial" w:eastAsia="Times New Roman" w:hAnsi="Arial" w:cs="Arial"/>
                <w:color w:val="000000"/>
                <w:sz w:val="22"/>
                <w:szCs w:val="22"/>
              </w:rPr>
            </w:pPr>
            <w:r w:rsidRPr="005C2662">
              <w:rPr>
                <w:rFonts w:ascii="Arial" w:eastAsia="Times New Roman" w:hAnsi="Arial" w:cs="Arial"/>
                <w:color w:val="000000"/>
                <w:sz w:val="22"/>
                <w:szCs w:val="22"/>
              </w:rPr>
              <w:t> </w:t>
            </w:r>
          </w:p>
        </w:tc>
        <w:tc>
          <w:tcPr>
            <w:tcW w:w="2621" w:type="dxa"/>
            <w:gridSpan w:val="2"/>
            <w:tcBorders>
              <w:top w:val="nil"/>
              <w:left w:val="nil"/>
              <w:bottom w:val="single" w:sz="4" w:space="0" w:color="auto"/>
              <w:right w:val="nil"/>
            </w:tcBorders>
            <w:shd w:val="clear" w:color="auto" w:fill="auto"/>
            <w:vAlign w:val="center"/>
            <w:hideMark/>
          </w:tcPr>
          <w:p w14:paraId="44416BF6" w14:textId="77777777" w:rsidR="005C2662" w:rsidRPr="005C2662" w:rsidRDefault="005C2662" w:rsidP="005C2662">
            <w:pPr>
              <w:jc w:val="center"/>
              <w:rPr>
                <w:rFonts w:ascii="Arial" w:eastAsia="Times New Roman" w:hAnsi="Arial" w:cs="Arial"/>
                <w:color w:val="000000"/>
                <w:sz w:val="22"/>
                <w:szCs w:val="22"/>
              </w:rPr>
            </w:pPr>
            <w:r w:rsidRPr="005C2662">
              <w:rPr>
                <w:rFonts w:ascii="Arial" w:eastAsia="Times New Roman" w:hAnsi="Arial" w:cs="Arial"/>
                <w:color w:val="000000"/>
                <w:sz w:val="22"/>
                <w:szCs w:val="22"/>
              </w:rPr>
              <w:t> </w:t>
            </w:r>
          </w:p>
        </w:tc>
        <w:tc>
          <w:tcPr>
            <w:tcW w:w="1318" w:type="dxa"/>
            <w:tcBorders>
              <w:top w:val="nil"/>
              <w:left w:val="nil"/>
              <w:bottom w:val="single" w:sz="4" w:space="0" w:color="auto"/>
              <w:right w:val="nil"/>
            </w:tcBorders>
            <w:shd w:val="clear" w:color="auto" w:fill="auto"/>
            <w:vAlign w:val="center"/>
            <w:hideMark/>
          </w:tcPr>
          <w:p w14:paraId="1CD78BA5" w14:textId="77777777" w:rsidR="005C2662" w:rsidRPr="005C2662" w:rsidRDefault="005C2662" w:rsidP="005C2662">
            <w:pPr>
              <w:jc w:val="center"/>
              <w:rPr>
                <w:rFonts w:ascii="Arial" w:eastAsia="Times New Roman" w:hAnsi="Arial" w:cs="Arial"/>
                <w:color w:val="000000"/>
                <w:sz w:val="22"/>
                <w:szCs w:val="22"/>
              </w:rPr>
            </w:pPr>
            <w:r w:rsidRPr="005C2662">
              <w:rPr>
                <w:rFonts w:ascii="Arial" w:eastAsia="Times New Roman" w:hAnsi="Arial" w:cs="Arial"/>
                <w:color w:val="000000"/>
                <w:sz w:val="22"/>
                <w:szCs w:val="22"/>
              </w:rPr>
              <w:t> </w:t>
            </w:r>
          </w:p>
        </w:tc>
        <w:tc>
          <w:tcPr>
            <w:tcW w:w="2368" w:type="dxa"/>
            <w:gridSpan w:val="2"/>
            <w:tcBorders>
              <w:top w:val="nil"/>
              <w:left w:val="nil"/>
              <w:bottom w:val="single" w:sz="4" w:space="0" w:color="auto"/>
              <w:right w:val="nil"/>
            </w:tcBorders>
            <w:shd w:val="clear" w:color="auto" w:fill="auto"/>
            <w:vAlign w:val="center"/>
            <w:hideMark/>
          </w:tcPr>
          <w:p w14:paraId="1414F32A"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2021.02.10</w:t>
            </w:r>
          </w:p>
        </w:tc>
      </w:tr>
      <w:tr w:rsidR="005C2662" w:rsidRPr="005C2662" w14:paraId="3D489908" w14:textId="77777777" w:rsidTr="005C2662">
        <w:trPr>
          <w:trHeight w:val="441"/>
        </w:trPr>
        <w:tc>
          <w:tcPr>
            <w:tcW w:w="4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63660B"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w:t>
            </w:r>
          </w:p>
        </w:tc>
        <w:tc>
          <w:tcPr>
            <w:tcW w:w="1161" w:type="dxa"/>
            <w:vMerge w:val="restart"/>
            <w:tcBorders>
              <w:top w:val="nil"/>
              <w:left w:val="single" w:sz="4" w:space="0" w:color="auto"/>
              <w:bottom w:val="single" w:sz="4" w:space="0" w:color="auto"/>
              <w:right w:val="single" w:sz="4" w:space="0" w:color="auto"/>
            </w:tcBorders>
            <w:shd w:val="clear" w:color="auto" w:fill="auto"/>
            <w:vAlign w:val="center"/>
            <w:hideMark/>
          </w:tcPr>
          <w:p w14:paraId="1C4EA3F2"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xml:space="preserve">2020 </w:t>
            </w:r>
            <w:proofErr w:type="spellStart"/>
            <w:r w:rsidRPr="005C2662">
              <w:rPr>
                <w:rFonts w:ascii="Arial" w:eastAsia="Times New Roman" w:hAnsi="Arial" w:cs="Arial"/>
                <w:color w:val="000000"/>
              </w:rPr>
              <w:t>оны</w:t>
            </w:r>
            <w:proofErr w:type="spellEnd"/>
            <w:r w:rsidRPr="005C2662">
              <w:rPr>
                <w:rFonts w:ascii="Arial" w:eastAsia="Times New Roman" w:hAnsi="Arial" w:cs="Arial"/>
                <w:color w:val="000000"/>
              </w:rPr>
              <w:t xml:space="preserve">                   I </w:t>
            </w:r>
            <w:proofErr w:type="spellStart"/>
            <w:r w:rsidRPr="005C2662">
              <w:rPr>
                <w:rFonts w:ascii="Arial" w:eastAsia="Times New Roman" w:hAnsi="Arial" w:cs="Arial"/>
                <w:color w:val="000000"/>
              </w:rPr>
              <w:t>сар</w:t>
            </w:r>
            <w:proofErr w:type="spellEnd"/>
          </w:p>
        </w:tc>
        <w:tc>
          <w:tcPr>
            <w:tcW w:w="4029" w:type="dxa"/>
            <w:gridSpan w:val="3"/>
            <w:tcBorders>
              <w:top w:val="single" w:sz="4" w:space="0" w:color="auto"/>
              <w:left w:val="nil"/>
              <w:bottom w:val="single" w:sz="4" w:space="0" w:color="auto"/>
              <w:right w:val="single" w:sz="4" w:space="0" w:color="auto"/>
            </w:tcBorders>
            <w:shd w:val="clear" w:color="auto" w:fill="auto"/>
            <w:vAlign w:val="center"/>
            <w:hideMark/>
          </w:tcPr>
          <w:p w14:paraId="0FF42D45"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xml:space="preserve">2021 </w:t>
            </w:r>
            <w:proofErr w:type="spellStart"/>
            <w:r w:rsidRPr="005C2662">
              <w:rPr>
                <w:rFonts w:ascii="Arial" w:eastAsia="Times New Roman" w:hAnsi="Arial" w:cs="Arial"/>
                <w:color w:val="000000"/>
              </w:rPr>
              <w:t>оны</w:t>
            </w:r>
            <w:proofErr w:type="spellEnd"/>
            <w:r w:rsidRPr="005C2662">
              <w:rPr>
                <w:rFonts w:ascii="Arial" w:eastAsia="Times New Roman" w:hAnsi="Arial" w:cs="Arial"/>
                <w:color w:val="000000"/>
              </w:rPr>
              <w:t xml:space="preserve"> I </w:t>
            </w:r>
            <w:proofErr w:type="spellStart"/>
            <w:r w:rsidRPr="005C2662">
              <w:rPr>
                <w:rFonts w:ascii="Arial" w:eastAsia="Times New Roman" w:hAnsi="Arial" w:cs="Arial"/>
                <w:color w:val="000000"/>
              </w:rPr>
              <w:t>сар</w:t>
            </w:r>
            <w:proofErr w:type="spellEnd"/>
          </w:p>
        </w:tc>
        <w:tc>
          <w:tcPr>
            <w:tcW w:w="1117" w:type="dxa"/>
            <w:vMerge w:val="restart"/>
            <w:tcBorders>
              <w:top w:val="nil"/>
              <w:left w:val="single" w:sz="4" w:space="0" w:color="auto"/>
              <w:bottom w:val="single" w:sz="4" w:space="0" w:color="auto"/>
              <w:right w:val="single" w:sz="4" w:space="0" w:color="auto"/>
            </w:tcBorders>
            <w:shd w:val="clear" w:color="auto" w:fill="auto"/>
            <w:vAlign w:val="center"/>
            <w:hideMark/>
          </w:tcPr>
          <w:p w14:paraId="257965F1"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u w:val="single"/>
              </w:rPr>
              <w:t>2021 I</w:t>
            </w:r>
            <w:r w:rsidRPr="005C2662">
              <w:rPr>
                <w:rFonts w:ascii="Arial" w:eastAsia="Times New Roman" w:hAnsi="Arial" w:cs="Arial"/>
                <w:color w:val="000000"/>
              </w:rPr>
              <w:t xml:space="preserve">  2020 I  </w:t>
            </w:r>
            <w:proofErr w:type="spellStart"/>
            <w:r w:rsidRPr="005C2662">
              <w:rPr>
                <w:rFonts w:ascii="Arial" w:eastAsia="Times New Roman" w:hAnsi="Arial" w:cs="Arial"/>
                <w:color w:val="000000"/>
              </w:rPr>
              <w:t>хувь</w:t>
            </w:r>
            <w:proofErr w:type="spellEnd"/>
          </w:p>
        </w:tc>
      </w:tr>
      <w:tr w:rsidR="005C2662" w:rsidRPr="005C2662" w14:paraId="674F605F" w14:textId="77777777" w:rsidTr="005C2662">
        <w:trPr>
          <w:trHeight w:val="399"/>
        </w:trPr>
        <w:tc>
          <w:tcPr>
            <w:tcW w:w="4289" w:type="dxa"/>
            <w:gridSpan w:val="2"/>
            <w:vMerge/>
            <w:tcBorders>
              <w:top w:val="single" w:sz="4" w:space="0" w:color="auto"/>
              <w:left w:val="single" w:sz="4" w:space="0" w:color="auto"/>
              <w:bottom w:val="single" w:sz="4" w:space="0" w:color="auto"/>
              <w:right w:val="single" w:sz="4" w:space="0" w:color="auto"/>
            </w:tcBorders>
            <w:vAlign w:val="center"/>
            <w:hideMark/>
          </w:tcPr>
          <w:p w14:paraId="25239084" w14:textId="77777777" w:rsidR="005C2662" w:rsidRPr="005C2662" w:rsidRDefault="005C2662" w:rsidP="005C2662">
            <w:pPr>
              <w:rPr>
                <w:rFonts w:ascii="Arial" w:eastAsia="Times New Roman" w:hAnsi="Arial" w:cs="Arial"/>
                <w:color w:val="000000"/>
              </w:rPr>
            </w:pPr>
          </w:p>
        </w:tc>
        <w:tc>
          <w:tcPr>
            <w:tcW w:w="1161" w:type="dxa"/>
            <w:vMerge/>
            <w:tcBorders>
              <w:top w:val="nil"/>
              <w:left w:val="single" w:sz="4" w:space="0" w:color="auto"/>
              <w:bottom w:val="single" w:sz="4" w:space="0" w:color="auto"/>
              <w:right w:val="single" w:sz="4" w:space="0" w:color="auto"/>
            </w:tcBorders>
            <w:vAlign w:val="center"/>
            <w:hideMark/>
          </w:tcPr>
          <w:p w14:paraId="606BCBCD" w14:textId="77777777" w:rsidR="005C2662" w:rsidRPr="005C2662" w:rsidRDefault="005C2662" w:rsidP="005C2662">
            <w:pPr>
              <w:rPr>
                <w:rFonts w:ascii="Arial" w:eastAsia="Times New Roman" w:hAnsi="Arial" w:cs="Arial"/>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2766BFD" w14:textId="77777777" w:rsidR="005C2662" w:rsidRPr="005C2662" w:rsidRDefault="005C2662" w:rsidP="005C2662">
            <w:pPr>
              <w:jc w:val="center"/>
              <w:rPr>
                <w:rFonts w:ascii="Arial" w:eastAsia="Times New Roman" w:hAnsi="Arial" w:cs="Arial"/>
                <w:color w:val="000000"/>
              </w:rPr>
            </w:pPr>
            <w:proofErr w:type="spellStart"/>
            <w:r w:rsidRPr="005C2662">
              <w:rPr>
                <w:rFonts w:ascii="Arial" w:eastAsia="Times New Roman" w:hAnsi="Arial" w:cs="Arial"/>
                <w:color w:val="000000"/>
              </w:rPr>
              <w:t>Төлөвлөгөө</w:t>
            </w:r>
            <w:proofErr w:type="spellEnd"/>
          </w:p>
        </w:tc>
        <w:tc>
          <w:tcPr>
            <w:tcW w:w="1318" w:type="dxa"/>
            <w:tcBorders>
              <w:top w:val="nil"/>
              <w:left w:val="nil"/>
              <w:bottom w:val="single" w:sz="4" w:space="0" w:color="auto"/>
              <w:right w:val="single" w:sz="4" w:space="0" w:color="auto"/>
            </w:tcBorders>
            <w:shd w:val="clear" w:color="auto" w:fill="auto"/>
            <w:vAlign w:val="center"/>
            <w:hideMark/>
          </w:tcPr>
          <w:p w14:paraId="34198DB2" w14:textId="77777777" w:rsidR="005C2662" w:rsidRPr="005C2662" w:rsidRDefault="005C2662" w:rsidP="005C2662">
            <w:pPr>
              <w:jc w:val="center"/>
              <w:rPr>
                <w:rFonts w:ascii="Arial" w:eastAsia="Times New Roman" w:hAnsi="Arial" w:cs="Arial"/>
                <w:color w:val="000000"/>
              </w:rPr>
            </w:pPr>
            <w:proofErr w:type="spellStart"/>
            <w:r w:rsidRPr="005C2662">
              <w:rPr>
                <w:rFonts w:ascii="Arial" w:eastAsia="Times New Roman" w:hAnsi="Arial" w:cs="Arial"/>
                <w:color w:val="000000"/>
              </w:rPr>
              <w:t>Гүйцэтгэл</w:t>
            </w:r>
            <w:proofErr w:type="spellEnd"/>
          </w:p>
        </w:tc>
        <w:tc>
          <w:tcPr>
            <w:tcW w:w="1251" w:type="dxa"/>
            <w:tcBorders>
              <w:top w:val="nil"/>
              <w:left w:val="nil"/>
              <w:bottom w:val="single" w:sz="4" w:space="0" w:color="auto"/>
              <w:right w:val="single" w:sz="4" w:space="0" w:color="auto"/>
            </w:tcBorders>
            <w:shd w:val="clear" w:color="auto" w:fill="auto"/>
            <w:noWrap/>
            <w:vAlign w:val="center"/>
            <w:hideMark/>
          </w:tcPr>
          <w:p w14:paraId="535DB5C3" w14:textId="77777777" w:rsidR="005C2662" w:rsidRPr="005C2662" w:rsidRDefault="005C2662" w:rsidP="005C2662">
            <w:pPr>
              <w:jc w:val="center"/>
              <w:rPr>
                <w:rFonts w:ascii="Arial" w:eastAsia="Times New Roman" w:hAnsi="Arial" w:cs="Arial"/>
                <w:color w:val="000000"/>
              </w:rPr>
            </w:pPr>
            <w:proofErr w:type="spellStart"/>
            <w:r w:rsidRPr="005C2662">
              <w:rPr>
                <w:rFonts w:ascii="Arial" w:eastAsia="Times New Roman" w:hAnsi="Arial" w:cs="Arial"/>
                <w:color w:val="000000"/>
              </w:rPr>
              <w:t>Хувь</w:t>
            </w:r>
            <w:proofErr w:type="spellEnd"/>
          </w:p>
        </w:tc>
        <w:tc>
          <w:tcPr>
            <w:tcW w:w="1117" w:type="dxa"/>
            <w:vMerge/>
            <w:tcBorders>
              <w:top w:val="nil"/>
              <w:left w:val="single" w:sz="4" w:space="0" w:color="auto"/>
              <w:bottom w:val="single" w:sz="4" w:space="0" w:color="auto"/>
              <w:right w:val="single" w:sz="4" w:space="0" w:color="auto"/>
            </w:tcBorders>
            <w:vAlign w:val="center"/>
            <w:hideMark/>
          </w:tcPr>
          <w:p w14:paraId="4D12DA59" w14:textId="77777777" w:rsidR="005C2662" w:rsidRPr="005C2662" w:rsidRDefault="005C2662" w:rsidP="005C2662">
            <w:pPr>
              <w:rPr>
                <w:rFonts w:ascii="Arial" w:eastAsia="Times New Roman" w:hAnsi="Arial" w:cs="Arial"/>
                <w:color w:val="000000"/>
              </w:rPr>
            </w:pPr>
          </w:p>
        </w:tc>
      </w:tr>
      <w:tr w:rsidR="005C2662" w:rsidRPr="005C2662" w14:paraId="71E7703A" w14:textId="77777777" w:rsidTr="005C2662">
        <w:trPr>
          <w:trHeight w:val="299"/>
        </w:trPr>
        <w:tc>
          <w:tcPr>
            <w:tcW w:w="4289" w:type="dxa"/>
            <w:gridSpan w:val="2"/>
            <w:tcBorders>
              <w:top w:val="nil"/>
              <w:left w:val="nil"/>
              <w:bottom w:val="nil"/>
              <w:right w:val="nil"/>
            </w:tcBorders>
            <w:shd w:val="clear" w:color="auto" w:fill="auto"/>
            <w:noWrap/>
            <w:vAlign w:val="center"/>
            <w:hideMark/>
          </w:tcPr>
          <w:p w14:paraId="6B3106C2" w14:textId="77777777" w:rsidR="005C2662" w:rsidRPr="005C2662" w:rsidRDefault="005C2662" w:rsidP="005C2662">
            <w:pPr>
              <w:rPr>
                <w:rFonts w:ascii="Arial" w:eastAsia="Times New Roman" w:hAnsi="Arial" w:cs="Arial"/>
                <w:color w:val="000000"/>
              </w:rPr>
            </w:pPr>
            <w:proofErr w:type="spellStart"/>
            <w:r w:rsidRPr="005C2662">
              <w:rPr>
                <w:rFonts w:ascii="Arial" w:eastAsia="Times New Roman" w:hAnsi="Arial" w:cs="Arial"/>
                <w:color w:val="000000"/>
              </w:rPr>
              <w:t>Нийгмийн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орлого</w:t>
            </w:r>
            <w:proofErr w:type="spellEnd"/>
          </w:p>
        </w:tc>
        <w:tc>
          <w:tcPr>
            <w:tcW w:w="1161" w:type="dxa"/>
            <w:tcBorders>
              <w:top w:val="nil"/>
              <w:left w:val="nil"/>
              <w:bottom w:val="nil"/>
              <w:right w:val="nil"/>
            </w:tcBorders>
            <w:shd w:val="clear" w:color="auto" w:fill="auto"/>
            <w:noWrap/>
            <w:vAlign w:val="center"/>
            <w:hideMark/>
          </w:tcPr>
          <w:p w14:paraId="52DD300B"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5569.1</w:t>
            </w:r>
          </w:p>
        </w:tc>
        <w:tc>
          <w:tcPr>
            <w:tcW w:w="1460" w:type="dxa"/>
            <w:tcBorders>
              <w:top w:val="nil"/>
              <w:left w:val="nil"/>
              <w:bottom w:val="nil"/>
              <w:right w:val="nil"/>
            </w:tcBorders>
            <w:shd w:val="clear" w:color="auto" w:fill="auto"/>
            <w:noWrap/>
            <w:vAlign w:val="center"/>
            <w:hideMark/>
          </w:tcPr>
          <w:p w14:paraId="0A8901AC"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1092.1</w:t>
            </w:r>
          </w:p>
        </w:tc>
        <w:tc>
          <w:tcPr>
            <w:tcW w:w="1318" w:type="dxa"/>
            <w:tcBorders>
              <w:top w:val="nil"/>
              <w:left w:val="nil"/>
              <w:bottom w:val="nil"/>
              <w:right w:val="nil"/>
            </w:tcBorders>
            <w:shd w:val="clear" w:color="auto" w:fill="auto"/>
            <w:noWrap/>
            <w:vAlign w:val="center"/>
            <w:hideMark/>
          </w:tcPr>
          <w:p w14:paraId="4511D7A2"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2981.9</w:t>
            </w:r>
          </w:p>
        </w:tc>
        <w:tc>
          <w:tcPr>
            <w:tcW w:w="1251" w:type="dxa"/>
            <w:tcBorders>
              <w:top w:val="nil"/>
              <w:left w:val="nil"/>
              <w:bottom w:val="nil"/>
              <w:right w:val="nil"/>
            </w:tcBorders>
            <w:shd w:val="clear" w:color="auto" w:fill="auto"/>
            <w:noWrap/>
            <w:vAlign w:val="center"/>
            <w:hideMark/>
          </w:tcPr>
          <w:p w14:paraId="588A4BE0"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273.0</w:t>
            </w:r>
          </w:p>
        </w:tc>
        <w:tc>
          <w:tcPr>
            <w:tcW w:w="1117" w:type="dxa"/>
            <w:tcBorders>
              <w:top w:val="nil"/>
              <w:left w:val="nil"/>
              <w:bottom w:val="nil"/>
              <w:right w:val="nil"/>
            </w:tcBorders>
            <w:shd w:val="clear" w:color="auto" w:fill="auto"/>
            <w:noWrap/>
            <w:vAlign w:val="center"/>
            <w:hideMark/>
          </w:tcPr>
          <w:p w14:paraId="4C8DAB0A"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53.5</w:t>
            </w:r>
          </w:p>
        </w:tc>
      </w:tr>
      <w:tr w:rsidR="005C2662" w:rsidRPr="005C2662" w14:paraId="6B2482AE" w14:textId="77777777" w:rsidTr="005C2662">
        <w:trPr>
          <w:trHeight w:val="299"/>
        </w:trPr>
        <w:tc>
          <w:tcPr>
            <w:tcW w:w="4289" w:type="dxa"/>
            <w:gridSpan w:val="2"/>
            <w:tcBorders>
              <w:top w:val="nil"/>
              <w:left w:val="nil"/>
              <w:bottom w:val="nil"/>
              <w:right w:val="nil"/>
            </w:tcBorders>
            <w:shd w:val="clear" w:color="auto" w:fill="auto"/>
            <w:noWrap/>
            <w:vAlign w:val="center"/>
            <w:hideMark/>
          </w:tcPr>
          <w:p w14:paraId="56C959DB" w14:textId="77777777" w:rsidR="005C2662" w:rsidRPr="005C2662" w:rsidRDefault="005C2662" w:rsidP="005C2662">
            <w:pPr>
              <w:rPr>
                <w:rFonts w:ascii="Arial" w:eastAsia="Times New Roman" w:hAnsi="Arial" w:cs="Arial"/>
                <w:color w:val="000000"/>
              </w:rPr>
            </w:pPr>
            <w:proofErr w:type="spellStart"/>
            <w:r w:rsidRPr="005C2662">
              <w:rPr>
                <w:rFonts w:ascii="Arial" w:eastAsia="Times New Roman" w:hAnsi="Arial" w:cs="Arial"/>
                <w:color w:val="000000"/>
              </w:rPr>
              <w:t>Үүнээс</w:t>
            </w:r>
            <w:proofErr w:type="spellEnd"/>
          </w:p>
        </w:tc>
        <w:tc>
          <w:tcPr>
            <w:tcW w:w="1161" w:type="dxa"/>
            <w:tcBorders>
              <w:top w:val="nil"/>
              <w:left w:val="nil"/>
              <w:bottom w:val="nil"/>
              <w:right w:val="nil"/>
            </w:tcBorders>
            <w:shd w:val="clear" w:color="auto" w:fill="auto"/>
            <w:noWrap/>
            <w:vAlign w:val="center"/>
            <w:hideMark/>
          </w:tcPr>
          <w:p w14:paraId="0588F8E9" w14:textId="77777777" w:rsidR="005C2662" w:rsidRPr="005C2662" w:rsidRDefault="005C2662" w:rsidP="005C2662">
            <w:pPr>
              <w:rPr>
                <w:rFonts w:ascii="Arial" w:eastAsia="Times New Roman" w:hAnsi="Arial" w:cs="Arial"/>
                <w:color w:val="000000"/>
              </w:rPr>
            </w:pPr>
          </w:p>
        </w:tc>
        <w:tc>
          <w:tcPr>
            <w:tcW w:w="1460" w:type="dxa"/>
            <w:tcBorders>
              <w:top w:val="nil"/>
              <w:left w:val="nil"/>
              <w:bottom w:val="nil"/>
              <w:right w:val="nil"/>
            </w:tcBorders>
            <w:shd w:val="clear" w:color="auto" w:fill="auto"/>
            <w:noWrap/>
            <w:vAlign w:val="center"/>
            <w:hideMark/>
          </w:tcPr>
          <w:p w14:paraId="72C1A7A8" w14:textId="77777777" w:rsidR="005C2662" w:rsidRPr="005C2662" w:rsidRDefault="005C2662" w:rsidP="005C2662">
            <w:pPr>
              <w:rPr>
                <w:rFonts w:eastAsia="Times New Roman"/>
              </w:rPr>
            </w:pPr>
          </w:p>
        </w:tc>
        <w:tc>
          <w:tcPr>
            <w:tcW w:w="1318" w:type="dxa"/>
            <w:tcBorders>
              <w:top w:val="nil"/>
              <w:left w:val="nil"/>
              <w:bottom w:val="nil"/>
              <w:right w:val="nil"/>
            </w:tcBorders>
            <w:shd w:val="clear" w:color="auto" w:fill="auto"/>
            <w:noWrap/>
            <w:vAlign w:val="center"/>
            <w:hideMark/>
          </w:tcPr>
          <w:p w14:paraId="0A49CDE6" w14:textId="77777777" w:rsidR="005C2662" w:rsidRPr="005C2662" w:rsidRDefault="005C2662" w:rsidP="005C2662">
            <w:pPr>
              <w:rPr>
                <w:rFonts w:eastAsia="Times New Roman"/>
              </w:rPr>
            </w:pPr>
          </w:p>
        </w:tc>
        <w:tc>
          <w:tcPr>
            <w:tcW w:w="1251" w:type="dxa"/>
            <w:tcBorders>
              <w:top w:val="nil"/>
              <w:left w:val="nil"/>
              <w:bottom w:val="nil"/>
              <w:right w:val="nil"/>
            </w:tcBorders>
            <w:shd w:val="clear" w:color="auto" w:fill="auto"/>
            <w:noWrap/>
            <w:vAlign w:val="center"/>
            <w:hideMark/>
          </w:tcPr>
          <w:p w14:paraId="4C6C9964" w14:textId="77777777" w:rsidR="005C2662" w:rsidRPr="005C2662" w:rsidRDefault="005C2662" w:rsidP="005C2662">
            <w:pPr>
              <w:rPr>
                <w:rFonts w:eastAsia="Times New Roman"/>
              </w:rPr>
            </w:pPr>
          </w:p>
        </w:tc>
        <w:tc>
          <w:tcPr>
            <w:tcW w:w="1117" w:type="dxa"/>
            <w:tcBorders>
              <w:top w:val="nil"/>
              <w:left w:val="nil"/>
              <w:bottom w:val="nil"/>
              <w:right w:val="nil"/>
            </w:tcBorders>
            <w:shd w:val="clear" w:color="auto" w:fill="auto"/>
            <w:noWrap/>
            <w:vAlign w:val="center"/>
            <w:hideMark/>
          </w:tcPr>
          <w:p w14:paraId="7D456AF0" w14:textId="77777777" w:rsidR="005C2662" w:rsidRPr="005C2662" w:rsidRDefault="005C2662" w:rsidP="005C2662">
            <w:pPr>
              <w:rPr>
                <w:rFonts w:eastAsia="Times New Roman"/>
              </w:rPr>
            </w:pPr>
          </w:p>
        </w:tc>
      </w:tr>
      <w:tr w:rsidR="005C2662" w:rsidRPr="005C2662" w14:paraId="41B57B4E" w14:textId="77777777" w:rsidTr="005C2662">
        <w:trPr>
          <w:trHeight w:val="299"/>
        </w:trPr>
        <w:tc>
          <w:tcPr>
            <w:tcW w:w="446" w:type="dxa"/>
            <w:tcBorders>
              <w:top w:val="nil"/>
              <w:left w:val="nil"/>
              <w:bottom w:val="nil"/>
              <w:right w:val="nil"/>
            </w:tcBorders>
            <w:shd w:val="clear" w:color="auto" w:fill="auto"/>
            <w:noWrap/>
            <w:vAlign w:val="center"/>
            <w:hideMark/>
          </w:tcPr>
          <w:p w14:paraId="72B63309" w14:textId="77777777" w:rsidR="005C2662" w:rsidRPr="005C2662" w:rsidRDefault="005C2662" w:rsidP="005C2662">
            <w:pPr>
              <w:rPr>
                <w:rFonts w:eastAsia="Times New Roman"/>
              </w:rPr>
            </w:pPr>
          </w:p>
        </w:tc>
        <w:tc>
          <w:tcPr>
            <w:tcW w:w="3842" w:type="dxa"/>
            <w:tcBorders>
              <w:top w:val="nil"/>
              <w:left w:val="nil"/>
              <w:bottom w:val="nil"/>
              <w:right w:val="nil"/>
            </w:tcBorders>
            <w:shd w:val="clear" w:color="auto" w:fill="auto"/>
            <w:noWrap/>
            <w:vAlign w:val="center"/>
            <w:hideMark/>
          </w:tcPr>
          <w:p w14:paraId="52D0DAC7" w14:textId="77777777" w:rsidR="005C2662" w:rsidRPr="005C2662" w:rsidRDefault="005C2662" w:rsidP="005C2662">
            <w:pP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Тэтгэврийн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
        </w:tc>
        <w:tc>
          <w:tcPr>
            <w:tcW w:w="1161" w:type="dxa"/>
            <w:tcBorders>
              <w:top w:val="nil"/>
              <w:left w:val="nil"/>
              <w:bottom w:val="nil"/>
              <w:right w:val="nil"/>
            </w:tcBorders>
            <w:shd w:val="clear" w:color="auto" w:fill="auto"/>
            <w:noWrap/>
            <w:vAlign w:val="center"/>
            <w:hideMark/>
          </w:tcPr>
          <w:p w14:paraId="3165DD89"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5088.3</w:t>
            </w:r>
          </w:p>
        </w:tc>
        <w:tc>
          <w:tcPr>
            <w:tcW w:w="1460" w:type="dxa"/>
            <w:tcBorders>
              <w:top w:val="nil"/>
              <w:left w:val="nil"/>
              <w:bottom w:val="nil"/>
              <w:right w:val="nil"/>
            </w:tcBorders>
            <w:shd w:val="clear" w:color="auto" w:fill="auto"/>
            <w:noWrap/>
            <w:vAlign w:val="center"/>
            <w:hideMark/>
          </w:tcPr>
          <w:p w14:paraId="2BF0910F"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965.0</w:t>
            </w:r>
          </w:p>
        </w:tc>
        <w:tc>
          <w:tcPr>
            <w:tcW w:w="1318" w:type="dxa"/>
            <w:tcBorders>
              <w:top w:val="nil"/>
              <w:left w:val="nil"/>
              <w:bottom w:val="nil"/>
              <w:right w:val="nil"/>
            </w:tcBorders>
            <w:shd w:val="clear" w:color="auto" w:fill="auto"/>
            <w:noWrap/>
            <w:vAlign w:val="center"/>
            <w:hideMark/>
          </w:tcPr>
          <w:p w14:paraId="46F9C072"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2587.7</w:t>
            </w:r>
          </w:p>
        </w:tc>
        <w:tc>
          <w:tcPr>
            <w:tcW w:w="1251" w:type="dxa"/>
            <w:tcBorders>
              <w:top w:val="nil"/>
              <w:left w:val="nil"/>
              <w:bottom w:val="nil"/>
              <w:right w:val="nil"/>
            </w:tcBorders>
            <w:shd w:val="clear" w:color="auto" w:fill="auto"/>
            <w:noWrap/>
            <w:vAlign w:val="center"/>
            <w:hideMark/>
          </w:tcPr>
          <w:p w14:paraId="7658A0A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268.2</w:t>
            </w:r>
          </w:p>
        </w:tc>
        <w:tc>
          <w:tcPr>
            <w:tcW w:w="1117" w:type="dxa"/>
            <w:tcBorders>
              <w:top w:val="nil"/>
              <w:left w:val="nil"/>
              <w:bottom w:val="nil"/>
              <w:right w:val="nil"/>
            </w:tcBorders>
            <w:shd w:val="clear" w:color="auto" w:fill="auto"/>
            <w:noWrap/>
            <w:vAlign w:val="center"/>
            <w:hideMark/>
          </w:tcPr>
          <w:p w14:paraId="41179B81"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50.9</w:t>
            </w:r>
          </w:p>
        </w:tc>
      </w:tr>
      <w:tr w:rsidR="005C2662" w:rsidRPr="005C2662" w14:paraId="5735F919" w14:textId="77777777" w:rsidTr="005C2662">
        <w:trPr>
          <w:trHeight w:val="299"/>
        </w:trPr>
        <w:tc>
          <w:tcPr>
            <w:tcW w:w="446" w:type="dxa"/>
            <w:tcBorders>
              <w:top w:val="nil"/>
              <w:left w:val="nil"/>
              <w:bottom w:val="nil"/>
              <w:right w:val="nil"/>
            </w:tcBorders>
            <w:shd w:val="clear" w:color="auto" w:fill="auto"/>
            <w:noWrap/>
            <w:vAlign w:val="center"/>
            <w:hideMark/>
          </w:tcPr>
          <w:p w14:paraId="6A483833" w14:textId="77777777" w:rsidR="005C2662" w:rsidRPr="005C2662" w:rsidRDefault="005C2662" w:rsidP="005C2662">
            <w:pPr>
              <w:jc w:val="right"/>
              <w:rPr>
                <w:rFonts w:ascii="Arial" w:eastAsia="Times New Roman" w:hAnsi="Arial" w:cs="Arial"/>
                <w:color w:val="000000"/>
              </w:rPr>
            </w:pPr>
          </w:p>
        </w:tc>
        <w:tc>
          <w:tcPr>
            <w:tcW w:w="3842" w:type="dxa"/>
            <w:tcBorders>
              <w:top w:val="nil"/>
              <w:left w:val="nil"/>
              <w:bottom w:val="nil"/>
              <w:right w:val="nil"/>
            </w:tcBorders>
            <w:shd w:val="clear" w:color="auto" w:fill="auto"/>
            <w:noWrap/>
            <w:vAlign w:val="center"/>
            <w:hideMark/>
          </w:tcPr>
          <w:p w14:paraId="6FA0E6B3" w14:textId="77777777" w:rsidR="005C2662" w:rsidRPr="005C2662" w:rsidRDefault="005C2662" w:rsidP="005C2662">
            <w:pP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Тэтгэмжийн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
        </w:tc>
        <w:tc>
          <w:tcPr>
            <w:tcW w:w="1161" w:type="dxa"/>
            <w:tcBorders>
              <w:top w:val="nil"/>
              <w:left w:val="nil"/>
              <w:bottom w:val="nil"/>
              <w:right w:val="nil"/>
            </w:tcBorders>
            <w:shd w:val="clear" w:color="auto" w:fill="auto"/>
            <w:noWrap/>
            <w:vAlign w:val="center"/>
            <w:hideMark/>
          </w:tcPr>
          <w:p w14:paraId="0ABF49A1"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167.3</w:t>
            </w:r>
          </w:p>
        </w:tc>
        <w:tc>
          <w:tcPr>
            <w:tcW w:w="1460" w:type="dxa"/>
            <w:tcBorders>
              <w:top w:val="nil"/>
              <w:left w:val="nil"/>
              <w:bottom w:val="nil"/>
              <w:right w:val="nil"/>
            </w:tcBorders>
            <w:shd w:val="clear" w:color="auto" w:fill="auto"/>
            <w:noWrap/>
            <w:vAlign w:val="center"/>
            <w:hideMark/>
          </w:tcPr>
          <w:p w14:paraId="67786ED7"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71.3</w:t>
            </w:r>
          </w:p>
        </w:tc>
        <w:tc>
          <w:tcPr>
            <w:tcW w:w="1318" w:type="dxa"/>
            <w:tcBorders>
              <w:top w:val="nil"/>
              <w:left w:val="nil"/>
              <w:bottom w:val="nil"/>
              <w:right w:val="nil"/>
            </w:tcBorders>
            <w:shd w:val="clear" w:color="auto" w:fill="auto"/>
            <w:noWrap/>
            <w:vAlign w:val="center"/>
            <w:hideMark/>
          </w:tcPr>
          <w:p w14:paraId="124127A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138.5</w:t>
            </w:r>
          </w:p>
        </w:tc>
        <w:tc>
          <w:tcPr>
            <w:tcW w:w="1251" w:type="dxa"/>
            <w:tcBorders>
              <w:top w:val="nil"/>
              <w:left w:val="nil"/>
              <w:bottom w:val="nil"/>
              <w:right w:val="nil"/>
            </w:tcBorders>
            <w:shd w:val="clear" w:color="auto" w:fill="auto"/>
            <w:noWrap/>
            <w:vAlign w:val="center"/>
            <w:hideMark/>
          </w:tcPr>
          <w:p w14:paraId="689A89E1"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194.2</w:t>
            </w:r>
          </w:p>
        </w:tc>
        <w:tc>
          <w:tcPr>
            <w:tcW w:w="1117" w:type="dxa"/>
            <w:tcBorders>
              <w:top w:val="nil"/>
              <w:left w:val="nil"/>
              <w:bottom w:val="nil"/>
              <w:right w:val="nil"/>
            </w:tcBorders>
            <w:shd w:val="clear" w:color="auto" w:fill="auto"/>
            <w:noWrap/>
            <w:vAlign w:val="center"/>
            <w:hideMark/>
          </w:tcPr>
          <w:p w14:paraId="0BA86BA3"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82.8</w:t>
            </w:r>
          </w:p>
        </w:tc>
      </w:tr>
      <w:tr w:rsidR="005C2662" w:rsidRPr="005C2662" w14:paraId="4A57EC88" w14:textId="77777777" w:rsidTr="005C2662">
        <w:trPr>
          <w:trHeight w:val="299"/>
        </w:trPr>
        <w:tc>
          <w:tcPr>
            <w:tcW w:w="446" w:type="dxa"/>
            <w:tcBorders>
              <w:top w:val="nil"/>
              <w:left w:val="nil"/>
              <w:bottom w:val="nil"/>
              <w:right w:val="nil"/>
            </w:tcBorders>
            <w:shd w:val="clear" w:color="auto" w:fill="auto"/>
            <w:noWrap/>
            <w:vAlign w:val="center"/>
            <w:hideMark/>
          </w:tcPr>
          <w:p w14:paraId="4CA2065A" w14:textId="77777777" w:rsidR="005C2662" w:rsidRPr="005C2662" w:rsidRDefault="005C2662" w:rsidP="005C2662">
            <w:pPr>
              <w:jc w:val="right"/>
              <w:rPr>
                <w:rFonts w:ascii="Arial" w:eastAsia="Times New Roman" w:hAnsi="Arial" w:cs="Arial"/>
                <w:color w:val="000000"/>
              </w:rPr>
            </w:pPr>
          </w:p>
        </w:tc>
        <w:tc>
          <w:tcPr>
            <w:tcW w:w="3842" w:type="dxa"/>
            <w:tcBorders>
              <w:top w:val="nil"/>
              <w:left w:val="nil"/>
              <w:bottom w:val="nil"/>
              <w:right w:val="nil"/>
            </w:tcBorders>
            <w:shd w:val="clear" w:color="auto" w:fill="auto"/>
            <w:noWrap/>
            <w:vAlign w:val="center"/>
            <w:hideMark/>
          </w:tcPr>
          <w:p w14:paraId="7EDA9577" w14:textId="77777777" w:rsidR="005C2662" w:rsidRPr="005C2662" w:rsidRDefault="005C2662" w:rsidP="005C2662">
            <w:pP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Эрүүл</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мэндийн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
        </w:tc>
        <w:tc>
          <w:tcPr>
            <w:tcW w:w="1161" w:type="dxa"/>
            <w:tcBorders>
              <w:top w:val="nil"/>
              <w:left w:val="nil"/>
              <w:bottom w:val="nil"/>
              <w:right w:val="nil"/>
            </w:tcBorders>
            <w:shd w:val="clear" w:color="auto" w:fill="auto"/>
            <w:noWrap/>
            <w:vAlign w:val="center"/>
            <w:hideMark/>
          </w:tcPr>
          <w:p w14:paraId="22A4F037"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193.9</w:t>
            </w:r>
          </w:p>
        </w:tc>
        <w:tc>
          <w:tcPr>
            <w:tcW w:w="1460" w:type="dxa"/>
            <w:tcBorders>
              <w:top w:val="nil"/>
              <w:left w:val="nil"/>
              <w:bottom w:val="nil"/>
              <w:right w:val="nil"/>
            </w:tcBorders>
            <w:shd w:val="clear" w:color="auto" w:fill="auto"/>
            <w:noWrap/>
            <w:vAlign w:val="center"/>
            <w:hideMark/>
          </w:tcPr>
          <w:p w14:paraId="2CA03CBB"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0.0</w:t>
            </w:r>
          </w:p>
        </w:tc>
        <w:tc>
          <w:tcPr>
            <w:tcW w:w="1318" w:type="dxa"/>
            <w:tcBorders>
              <w:top w:val="nil"/>
              <w:left w:val="nil"/>
              <w:bottom w:val="nil"/>
              <w:right w:val="nil"/>
            </w:tcBorders>
            <w:shd w:val="clear" w:color="auto" w:fill="auto"/>
            <w:noWrap/>
            <w:vAlign w:val="center"/>
            <w:hideMark/>
          </w:tcPr>
          <w:p w14:paraId="1A46A81B"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159.3</w:t>
            </w:r>
          </w:p>
        </w:tc>
        <w:tc>
          <w:tcPr>
            <w:tcW w:w="1251" w:type="dxa"/>
            <w:tcBorders>
              <w:top w:val="nil"/>
              <w:left w:val="nil"/>
              <w:bottom w:val="nil"/>
              <w:right w:val="nil"/>
            </w:tcBorders>
            <w:shd w:val="clear" w:color="auto" w:fill="auto"/>
            <w:noWrap/>
            <w:vAlign w:val="center"/>
            <w:hideMark/>
          </w:tcPr>
          <w:p w14:paraId="23ABC2F1"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0.0</w:t>
            </w:r>
          </w:p>
        </w:tc>
        <w:tc>
          <w:tcPr>
            <w:tcW w:w="1117" w:type="dxa"/>
            <w:tcBorders>
              <w:top w:val="nil"/>
              <w:left w:val="nil"/>
              <w:bottom w:val="nil"/>
              <w:right w:val="nil"/>
            </w:tcBorders>
            <w:shd w:val="clear" w:color="auto" w:fill="auto"/>
            <w:noWrap/>
            <w:vAlign w:val="center"/>
            <w:hideMark/>
          </w:tcPr>
          <w:p w14:paraId="0F6254B2"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82.2</w:t>
            </w:r>
          </w:p>
        </w:tc>
      </w:tr>
      <w:tr w:rsidR="005C2662" w:rsidRPr="005C2662" w14:paraId="2CF8286C" w14:textId="77777777" w:rsidTr="005C2662">
        <w:trPr>
          <w:trHeight w:val="299"/>
        </w:trPr>
        <w:tc>
          <w:tcPr>
            <w:tcW w:w="446" w:type="dxa"/>
            <w:tcBorders>
              <w:top w:val="nil"/>
              <w:left w:val="nil"/>
              <w:bottom w:val="nil"/>
              <w:right w:val="nil"/>
            </w:tcBorders>
            <w:shd w:val="clear" w:color="auto" w:fill="auto"/>
            <w:noWrap/>
            <w:vAlign w:val="center"/>
            <w:hideMark/>
          </w:tcPr>
          <w:p w14:paraId="2A19FC44" w14:textId="77777777" w:rsidR="005C2662" w:rsidRPr="005C2662" w:rsidRDefault="005C2662" w:rsidP="005C2662">
            <w:pPr>
              <w:jc w:val="right"/>
              <w:rPr>
                <w:rFonts w:ascii="Arial" w:eastAsia="Times New Roman" w:hAnsi="Arial" w:cs="Arial"/>
                <w:color w:val="000000"/>
              </w:rPr>
            </w:pPr>
          </w:p>
        </w:tc>
        <w:tc>
          <w:tcPr>
            <w:tcW w:w="3842" w:type="dxa"/>
            <w:tcBorders>
              <w:top w:val="nil"/>
              <w:left w:val="nil"/>
              <w:bottom w:val="nil"/>
              <w:right w:val="nil"/>
            </w:tcBorders>
            <w:shd w:val="clear" w:color="auto" w:fill="auto"/>
            <w:noWrap/>
            <w:vAlign w:val="center"/>
            <w:hideMark/>
          </w:tcPr>
          <w:p w14:paraId="41EF94E5" w14:textId="77777777" w:rsidR="005C2662" w:rsidRPr="005C2662" w:rsidRDefault="005C2662" w:rsidP="005C2662">
            <w:pPr>
              <w:rPr>
                <w:rFonts w:ascii="Arial" w:eastAsia="Times New Roman" w:hAnsi="Arial" w:cs="Arial"/>
                <w:color w:val="000000"/>
              </w:rPr>
            </w:pPr>
            <w:r w:rsidRPr="005C2662">
              <w:rPr>
                <w:rFonts w:ascii="Arial" w:eastAsia="Times New Roman" w:hAnsi="Arial" w:cs="Arial"/>
                <w:color w:val="000000"/>
              </w:rPr>
              <w:t>ҮОМШӨ*-</w:t>
            </w:r>
            <w:proofErr w:type="spellStart"/>
            <w:r w:rsidRPr="005C2662">
              <w:rPr>
                <w:rFonts w:ascii="Arial" w:eastAsia="Times New Roman" w:hAnsi="Arial" w:cs="Arial"/>
                <w:color w:val="000000"/>
              </w:rPr>
              <w:t>ний</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
        </w:tc>
        <w:tc>
          <w:tcPr>
            <w:tcW w:w="1161" w:type="dxa"/>
            <w:tcBorders>
              <w:top w:val="nil"/>
              <w:left w:val="nil"/>
              <w:bottom w:val="nil"/>
              <w:right w:val="nil"/>
            </w:tcBorders>
            <w:shd w:val="clear" w:color="auto" w:fill="auto"/>
            <w:noWrap/>
            <w:vAlign w:val="center"/>
            <w:hideMark/>
          </w:tcPr>
          <w:p w14:paraId="1F2FE704"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68.7</w:t>
            </w:r>
          </w:p>
        </w:tc>
        <w:tc>
          <w:tcPr>
            <w:tcW w:w="1460" w:type="dxa"/>
            <w:tcBorders>
              <w:top w:val="nil"/>
              <w:left w:val="nil"/>
              <w:bottom w:val="nil"/>
              <w:right w:val="nil"/>
            </w:tcBorders>
            <w:shd w:val="clear" w:color="auto" w:fill="auto"/>
            <w:noWrap/>
            <w:vAlign w:val="center"/>
            <w:hideMark/>
          </w:tcPr>
          <w:p w14:paraId="0BBE456B"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42.8</w:t>
            </w:r>
          </w:p>
        </w:tc>
        <w:tc>
          <w:tcPr>
            <w:tcW w:w="1318" w:type="dxa"/>
            <w:tcBorders>
              <w:top w:val="nil"/>
              <w:left w:val="nil"/>
              <w:bottom w:val="nil"/>
              <w:right w:val="nil"/>
            </w:tcBorders>
            <w:shd w:val="clear" w:color="auto" w:fill="auto"/>
            <w:noWrap/>
            <w:vAlign w:val="center"/>
            <w:hideMark/>
          </w:tcPr>
          <w:p w14:paraId="1D79DFDB"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34.7</w:t>
            </w:r>
          </w:p>
        </w:tc>
        <w:tc>
          <w:tcPr>
            <w:tcW w:w="1251" w:type="dxa"/>
            <w:tcBorders>
              <w:top w:val="nil"/>
              <w:left w:val="nil"/>
              <w:bottom w:val="nil"/>
              <w:right w:val="nil"/>
            </w:tcBorders>
            <w:shd w:val="clear" w:color="auto" w:fill="auto"/>
            <w:noWrap/>
            <w:vAlign w:val="center"/>
            <w:hideMark/>
          </w:tcPr>
          <w:p w14:paraId="678DA10F"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81.1</w:t>
            </w:r>
          </w:p>
        </w:tc>
        <w:tc>
          <w:tcPr>
            <w:tcW w:w="1117" w:type="dxa"/>
            <w:tcBorders>
              <w:top w:val="nil"/>
              <w:left w:val="nil"/>
              <w:bottom w:val="nil"/>
              <w:right w:val="nil"/>
            </w:tcBorders>
            <w:shd w:val="clear" w:color="auto" w:fill="auto"/>
            <w:noWrap/>
            <w:vAlign w:val="center"/>
            <w:hideMark/>
          </w:tcPr>
          <w:p w14:paraId="3F68A7BF"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50.5</w:t>
            </w:r>
          </w:p>
        </w:tc>
      </w:tr>
      <w:tr w:rsidR="005C2662" w:rsidRPr="005C2662" w14:paraId="0726C195" w14:textId="77777777" w:rsidTr="005C2662">
        <w:trPr>
          <w:trHeight w:val="299"/>
        </w:trPr>
        <w:tc>
          <w:tcPr>
            <w:tcW w:w="446" w:type="dxa"/>
            <w:tcBorders>
              <w:top w:val="nil"/>
              <w:left w:val="nil"/>
              <w:bottom w:val="nil"/>
              <w:right w:val="nil"/>
            </w:tcBorders>
            <w:shd w:val="clear" w:color="auto" w:fill="auto"/>
            <w:noWrap/>
            <w:vAlign w:val="center"/>
            <w:hideMark/>
          </w:tcPr>
          <w:p w14:paraId="47338F80" w14:textId="77777777" w:rsidR="005C2662" w:rsidRPr="005C2662" w:rsidRDefault="005C2662" w:rsidP="005C2662">
            <w:pPr>
              <w:jc w:val="right"/>
              <w:rPr>
                <w:rFonts w:ascii="Arial" w:eastAsia="Times New Roman" w:hAnsi="Arial" w:cs="Arial"/>
                <w:color w:val="000000"/>
              </w:rPr>
            </w:pPr>
          </w:p>
        </w:tc>
        <w:tc>
          <w:tcPr>
            <w:tcW w:w="3842" w:type="dxa"/>
            <w:tcBorders>
              <w:top w:val="nil"/>
              <w:left w:val="nil"/>
              <w:bottom w:val="nil"/>
              <w:right w:val="nil"/>
            </w:tcBorders>
            <w:shd w:val="clear" w:color="auto" w:fill="auto"/>
            <w:noWrap/>
            <w:vAlign w:val="center"/>
            <w:hideMark/>
          </w:tcPr>
          <w:p w14:paraId="2014FA4B" w14:textId="77777777" w:rsidR="005C2662" w:rsidRPr="005C2662" w:rsidRDefault="005C2662" w:rsidP="005C2662">
            <w:pPr>
              <w:rPr>
                <w:rFonts w:ascii="Arial" w:eastAsia="Times New Roman" w:hAnsi="Arial" w:cs="Arial"/>
                <w:color w:val="000000"/>
              </w:rPr>
            </w:pPr>
            <w:proofErr w:type="spellStart"/>
            <w:r w:rsidRPr="005C2662">
              <w:rPr>
                <w:rFonts w:ascii="Arial" w:eastAsia="Times New Roman" w:hAnsi="Arial" w:cs="Arial"/>
                <w:color w:val="000000"/>
              </w:rPr>
              <w:t>Ажилгүйдлийн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
        </w:tc>
        <w:tc>
          <w:tcPr>
            <w:tcW w:w="1161" w:type="dxa"/>
            <w:tcBorders>
              <w:top w:val="nil"/>
              <w:left w:val="nil"/>
              <w:bottom w:val="nil"/>
              <w:right w:val="nil"/>
            </w:tcBorders>
            <w:shd w:val="clear" w:color="auto" w:fill="auto"/>
            <w:noWrap/>
            <w:vAlign w:val="center"/>
            <w:hideMark/>
          </w:tcPr>
          <w:p w14:paraId="5FD2CC16"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50.9</w:t>
            </w:r>
          </w:p>
        </w:tc>
        <w:tc>
          <w:tcPr>
            <w:tcW w:w="1460" w:type="dxa"/>
            <w:tcBorders>
              <w:top w:val="nil"/>
              <w:left w:val="nil"/>
              <w:bottom w:val="nil"/>
              <w:right w:val="nil"/>
            </w:tcBorders>
            <w:shd w:val="clear" w:color="auto" w:fill="auto"/>
            <w:noWrap/>
            <w:vAlign w:val="center"/>
            <w:hideMark/>
          </w:tcPr>
          <w:p w14:paraId="34EC54B7"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13.0</w:t>
            </w:r>
          </w:p>
        </w:tc>
        <w:tc>
          <w:tcPr>
            <w:tcW w:w="1318" w:type="dxa"/>
            <w:tcBorders>
              <w:top w:val="nil"/>
              <w:left w:val="nil"/>
              <w:bottom w:val="nil"/>
              <w:right w:val="nil"/>
            </w:tcBorders>
            <w:shd w:val="clear" w:color="auto" w:fill="auto"/>
            <w:noWrap/>
            <w:vAlign w:val="center"/>
            <w:hideMark/>
          </w:tcPr>
          <w:p w14:paraId="697AB975"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61.7</w:t>
            </w:r>
          </w:p>
        </w:tc>
        <w:tc>
          <w:tcPr>
            <w:tcW w:w="1251" w:type="dxa"/>
            <w:tcBorders>
              <w:top w:val="nil"/>
              <w:left w:val="nil"/>
              <w:bottom w:val="nil"/>
              <w:right w:val="nil"/>
            </w:tcBorders>
            <w:shd w:val="clear" w:color="auto" w:fill="auto"/>
            <w:noWrap/>
            <w:vAlign w:val="center"/>
            <w:hideMark/>
          </w:tcPr>
          <w:p w14:paraId="2429BA90"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474.6</w:t>
            </w:r>
          </w:p>
        </w:tc>
        <w:tc>
          <w:tcPr>
            <w:tcW w:w="1117" w:type="dxa"/>
            <w:tcBorders>
              <w:top w:val="nil"/>
              <w:left w:val="nil"/>
              <w:bottom w:val="nil"/>
              <w:right w:val="nil"/>
            </w:tcBorders>
            <w:shd w:val="clear" w:color="auto" w:fill="auto"/>
            <w:noWrap/>
            <w:vAlign w:val="center"/>
            <w:hideMark/>
          </w:tcPr>
          <w:p w14:paraId="6FE6DFDB"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121.2</w:t>
            </w:r>
          </w:p>
        </w:tc>
      </w:tr>
      <w:tr w:rsidR="005C2662" w:rsidRPr="005C2662" w14:paraId="5D7E24C3" w14:textId="77777777" w:rsidTr="005C2662">
        <w:trPr>
          <w:trHeight w:val="299"/>
        </w:trPr>
        <w:tc>
          <w:tcPr>
            <w:tcW w:w="4289" w:type="dxa"/>
            <w:gridSpan w:val="2"/>
            <w:tcBorders>
              <w:top w:val="nil"/>
              <w:left w:val="nil"/>
              <w:bottom w:val="nil"/>
              <w:right w:val="nil"/>
            </w:tcBorders>
            <w:shd w:val="clear" w:color="auto" w:fill="auto"/>
            <w:noWrap/>
            <w:vAlign w:val="center"/>
            <w:hideMark/>
          </w:tcPr>
          <w:p w14:paraId="74DD2FB1" w14:textId="77777777" w:rsidR="005C2662" w:rsidRPr="005C2662" w:rsidRDefault="005C2662" w:rsidP="005C2662">
            <w:pPr>
              <w:rPr>
                <w:rFonts w:ascii="Arial" w:eastAsia="Times New Roman" w:hAnsi="Arial" w:cs="Arial"/>
                <w:color w:val="000000"/>
              </w:rPr>
            </w:pPr>
            <w:proofErr w:type="spellStart"/>
            <w:r w:rsidRPr="005C2662">
              <w:rPr>
                <w:rFonts w:ascii="Arial" w:eastAsia="Times New Roman" w:hAnsi="Arial" w:cs="Arial"/>
                <w:color w:val="000000"/>
              </w:rPr>
              <w:t>Нийгмийн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зарлага</w:t>
            </w:r>
            <w:proofErr w:type="spellEnd"/>
          </w:p>
        </w:tc>
        <w:tc>
          <w:tcPr>
            <w:tcW w:w="1161" w:type="dxa"/>
            <w:tcBorders>
              <w:top w:val="nil"/>
              <w:left w:val="nil"/>
              <w:bottom w:val="nil"/>
              <w:right w:val="nil"/>
            </w:tcBorders>
            <w:shd w:val="clear" w:color="auto" w:fill="auto"/>
            <w:noWrap/>
            <w:vAlign w:val="center"/>
            <w:hideMark/>
          </w:tcPr>
          <w:p w14:paraId="647B8CD7"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2932.9</w:t>
            </w:r>
          </w:p>
        </w:tc>
        <w:tc>
          <w:tcPr>
            <w:tcW w:w="1460" w:type="dxa"/>
            <w:tcBorders>
              <w:top w:val="nil"/>
              <w:left w:val="nil"/>
              <w:bottom w:val="nil"/>
              <w:right w:val="nil"/>
            </w:tcBorders>
            <w:shd w:val="clear" w:color="auto" w:fill="auto"/>
            <w:noWrap/>
            <w:vAlign w:val="center"/>
            <w:hideMark/>
          </w:tcPr>
          <w:p w14:paraId="72D6F18A"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3444.5</w:t>
            </w:r>
          </w:p>
        </w:tc>
        <w:tc>
          <w:tcPr>
            <w:tcW w:w="1318" w:type="dxa"/>
            <w:tcBorders>
              <w:top w:val="nil"/>
              <w:left w:val="nil"/>
              <w:bottom w:val="nil"/>
              <w:right w:val="nil"/>
            </w:tcBorders>
            <w:shd w:val="clear" w:color="auto" w:fill="auto"/>
            <w:noWrap/>
            <w:vAlign w:val="center"/>
            <w:hideMark/>
          </w:tcPr>
          <w:p w14:paraId="3AFD2861"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3482.5</w:t>
            </w:r>
          </w:p>
        </w:tc>
        <w:tc>
          <w:tcPr>
            <w:tcW w:w="1251" w:type="dxa"/>
            <w:tcBorders>
              <w:top w:val="nil"/>
              <w:left w:val="nil"/>
              <w:bottom w:val="nil"/>
              <w:right w:val="nil"/>
            </w:tcBorders>
            <w:shd w:val="clear" w:color="auto" w:fill="auto"/>
            <w:noWrap/>
            <w:vAlign w:val="center"/>
            <w:hideMark/>
          </w:tcPr>
          <w:p w14:paraId="1D02E4C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101.1</w:t>
            </w:r>
          </w:p>
        </w:tc>
        <w:tc>
          <w:tcPr>
            <w:tcW w:w="1117" w:type="dxa"/>
            <w:tcBorders>
              <w:top w:val="nil"/>
              <w:left w:val="nil"/>
              <w:bottom w:val="nil"/>
              <w:right w:val="nil"/>
            </w:tcBorders>
            <w:shd w:val="clear" w:color="auto" w:fill="auto"/>
            <w:noWrap/>
            <w:vAlign w:val="center"/>
            <w:hideMark/>
          </w:tcPr>
          <w:p w14:paraId="130FBACE"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118.7</w:t>
            </w:r>
          </w:p>
        </w:tc>
      </w:tr>
      <w:tr w:rsidR="005C2662" w:rsidRPr="005C2662" w14:paraId="1B224F66" w14:textId="77777777" w:rsidTr="005C2662">
        <w:trPr>
          <w:trHeight w:val="299"/>
        </w:trPr>
        <w:tc>
          <w:tcPr>
            <w:tcW w:w="4289" w:type="dxa"/>
            <w:gridSpan w:val="2"/>
            <w:tcBorders>
              <w:top w:val="nil"/>
              <w:left w:val="nil"/>
              <w:bottom w:val="nil"/>
              <w:right w:val="nil"/>
            </w:tcBorders>
            <w:shd w:val="clear" w:color="auto" w:fill="auto"/>
            <w:noWrap/>
            <w:vAlign w:val="center"/>
            <w:hideMark/>
          </w:tcPr>
          <w:p w14:paraId="4B5521F5" w14:textId="77777777" w:rsidR="005C2662" w:rsidRPr="005C2662" w:rsidRDefault="005C2662" w:rsidP="005C2662">
            <w:pPr>
              <w:rPr>
                <w:rFonts w:ascii="Arial" w:eastAsia="Times New Roman" w:hAnsi="Arial" w:cs="Arial"/>
                <w:color w:val="000000"/>
              </w:rPr>
            </w:pPr>
            <w:proofErr w:type="spellStart"/>
            <w:r w:rsidRPr="005C2662">
              <w:rPr>
                <w:rFonts w:ascii="Arial" w:eastAsia="Times New Roman" w:hAnsi="Arial" w:cs="Arial"/>
                <w:color w:val="000000"/>
              </w:rPr>
              <w:t>Үүнээс</w:t>
            </w:r>
            <w:proofErr w:type="spellEnd"/>
          </w:p>
        </w:tc>
        <w:tc>
          <w:tcPr>
            <w:tcW w:w="1161" w:type="dxa"/>
            <w:tcBorders>
              <w:top w:val="nil"/>
              <w:left w:val="nil"/>
              <w:bottom w:val="nil"/>
              <w:right w:val="nil"/>
            </w:tcBorders>
            <w:shd w:val="clear" w:color="auto" w:fill="auto"/>
            <w:noWrap/>
            <w:vAlign w:val="center"/>
            <w:hideMark/>
          </w:tcPr>
          <w:p w14:paraId="1C049B08" w14:textId="77777777" w:rsidR="005C2662" w:rsidRPr="005C2662" w:rsidRDefault="005C2662" w:rsidP="005C2662">
            <w:pPr>
              <w:rPr>
                <w:rFonts w:ascii="Arial" w:eastAsia="Times New Roman" w:hAnsi="Arial" w:cs="Arial"/>
                <w:color w:val="000000"/>
              </w:rPr>
            </w:pPr>
          </w:p>
        </w:tc>
        <w:tc>
          <w:tcPr>
            <w:tcW w:w="1460" w:type="dxa"/>
            <w:tcBorders>
              <w:top w:val="nil"/>
              <w:left w:val="nil"/>
              <w:bottom w:val="nil"/>
              <w:right w:val="nil"/>
            </w:tcBorders>
            <w:shd w:val="clear" w:color="auto" w:fill="auto"/>
            <w:noWrap/>
            <w:vAlign w:val="center"/>
            <w:hideMark/>
          </w:tcPr>
          <w:p w14:paraId="77BC5260" w14:textId="77777777" w:rsidR="005C2662" w:rsidRPr="005C2662" w:rsidRDefault="005C2662" w:rsidP="005C2662">
            <w:pPr>
              <w:rPr>
                <w:rFonts w:eastAsia="Times New Roman"/>
              </w:rPr>
            </w:pPr>
          </w:p>
        </w:tc>
        <w:tc>
          <w:tcPr>
            <w:tcW w:w="1318" w:type="dxa"/>
            <w:tcBorders>
              <w:top w:val="nil"/>
              <w:left w:val="nil"/>
              <w:bottom w:val="nil"/>
              <w:right w:val="nil"/>
            </w:tcBorders>
            <w:shd w:val="clear" w:color="auto" w:fill="auto"/>
            <w:noWrap/>
            <w:vAlign w:val="center"/>
            <w:hideMark/>
          </w:tcPr>
          <w:p w14:paraId="0EB1303A" w14:textId="77777777" w:rsidR="005C2662" w:rsidRPr="005C2662" w:rsidRDefault="005C2662" w:rsidP="005C2662">
            <w:pPr>
              <w:rPr>
                <w:rFonts w:eastAsia="Times New Roman"/>
              </w:rPr>
            </w:pPr>
          </w:p>
        </w:tc>
        <w:tc>
          <w:tcPr>
            <w:tcW w:w="1251" w:type="dxa"/>
            <w:tcBorders>
              <w:top w:val="nil"/>
              <w:left w:val="nil"/>
              <w:bottom w:val="nil"/>
              <w:right w:val="nil"/>
            </w:tcBorders>
            <w:shd w:val="clear" w:color="auto" w:fill="auto"/>
            <w:noWrap/>
            <w:vAlign w:val="center"/>
            <w:hideMark/>
          </w:tcPr>
          <w:p w14:paraId="3E93E495" w14:textId="77777777" w:rsidR="005C2662" w:rsidRPr="005C2662" w:rsidRDefault="005C2662" w:rsidP="005C2662">
            <w:pPr>
              <w:rPr>
                <w:rFonts w:eastAsia="Times New Roman"/>
              </w:rPr>
            </w:pPr>
          </w:p>
        </w:tc>
        <w:tc>
          <w:tcPr>
            <w:tcW w:w="1117" w:type="dxa"/>
            <w:tcBorders>
              <w:top w:val="nil"/>
              <w:left w:val="nil"/>
              <w:bottom w:val="nil"/>
              <w:right w:val="nil"/>
            </w:tcBorders>
            <w:shd w:val="clear" w:color="auto" w:fill="auto"/>
            <w:noWrap/>
            <w:vAlign w:val="center"/>
            <w:hideMark/>
          </w:tcPr>
          <w:p w14:paraId="4AB4F4DB" w14:textId="77777777" w:rsidR="005C2662" w:rsidRPr="005C2662" w:rsidRDefault="005C2662" w:rsidP="005C2662">
            <w:pPr>
              <w:rPr>
                <w:rFonts w:eastAsia="Times New Roman"/>
              </w:rPr>
            </w:pPr>
          </w:p>
        </w:tc>
      </w:tr>
      <w:tr w:rsidR="005C2662" w:rsidRPr="005C2662" w14:paraId="6612C392" w14:textId="77777777" w:rsidTr="005C2662">
        <w:trPr>
          <w:trHeight w:val="299"/>
        </w:trPr>
        <w:tc>
          <w:tcPr>
            <w:tcW w:w="446" w:type="dxa"/>
            <w:tcBorders>
              <w:top w:val="nil"/>
              <w:left w:val="nil"/>
              <w:bottom w:val="nil"/>
              <w:right w:val="nil"/>
            </w:tcBorders>
            <w:shd w:val="clear" w:color="auto" w:fill="auto"/>
            <w:noWrap/>
            <w:vAlign w:val="center"/>
            <w:hideMark/>
          </w:tcPr>
          <w:p w14:paraId="0E4CCDBB" w14:textId="77777777" w:rsidR="005C2662" w:rsidRPr="005C2662" w:rsidRDefault="005C2662" w:rsidP="005C2662">
            <w:pPr>
              <w:rPr>
                <w:rFonts w:eastAsia="Times New Roman"/>
              </w:rPr>
            </w:pPr>
          </w:p>
        </w:tc>
        <w:tc>
          <w:tcPr>
            <w:tcW w:w="3842" w:type="dxa"/>
            <w:tcBorders>
              <w:top w:val="nil"/>
              <w:left w:val="nil"/>
              <w:bottom w:val="nil"/>
              <w:right w:val="nil"/>
            </w:tcBorders>
            <w:shd w:val="clear" w:color="auto" w:fill="auto"/>
            <w:noWrap/>
            <w:vAlign w:val="center"/>
            <w:hideMark/>
          </w:tcPr>
          <w:p w14:paraId="337D31F6" w14:textId="77777777" w:rsidR="005C2662" w:rsidRPr="005C2662" w:rsidRDefault="005C2662" w:rsidP="005C2662">
            <w:pP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Тэтгэврийн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
        </w:tc>
        <w:tc>
          <w:tcPr>
            <w:tcW w:w="1161" w:type="dxa"/>
            <w:tcBorders>
              <w:top w:val="nil"/>
              <w:left w:val="nil"/>
              <w:bottom w:val="nil"/>
              <w:right w:val="nil"/>
            </w:tcBorders>
            <w:shd w:val="clear" w:color="auto" w:fill="auto"/>
            <w:noWrap/>
            <w:vAlign w:val="center"/>
            <w:hideMark/>
          </w:tcPr>
          <w:p w14:paraId="64F27897"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2523.7</w:t>
            </w:r>
          </w:p>
        </w:tc>
        <w:tc>
          <w:tcPr>
            <w:tcW w:w="1460" w:type="dxa"/>
            <w:tcBorders>
              <w:top w:val="nil"/>
              <w:left w:val="nil"/>
              <w:bottom w:val="nil"/>
              <w:right w:val="nil"/>
            </w:tcBorders>
            <w:shd w:val="clear" w:color="auto" w:fill="auto"/>
            <w:noWrap/>
            <w:vAlign w:val="center"/>
            <w:hideMark/>
          </w:tcPr>
          <w:p w14:paraId="45092AF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3150.9</w:t>
            </w:r>
          </w:p>
        </w:tc>
        <w:tc>
          <w:tcPr>
            <w:tcW w:w="1318" w:type="dxa"/>
            <w:tcBorders>
              <w:top w:val="nil"/>
              <w:left w:val="nil"/>
              <w:bottom w:val="nil"/>
              <w:right w:val="nil"/>
            </w:tcBorders>
            <w:shd w:val="clear" w:color="auto" w:fill="auto"/>
            <w:noWrap/>
            <w:vAlign w:val="center"/>
            <w:hideMark/>
          </w:tcPr>
          <w:p w14:paraId="0BC25E70"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3014.9</w:t>
            </w:r>
          </w:p>
        </w:tc>
        <w:tc>
          <w:tcPr>
            <w:tcW w:w="1251" w:type="dxa"/>
            <w:tcBorders>
              <w:top w:val="nil"/>
              <w:left w:val="nil"/>
              <w:bottom w:val="nil"/>
              <w:right w:val="nil"/>
            </w:tcBorders>
            <w:shd w:val="clear" w:color="auto" w:fill="auto"/>
            <w:noWrap/>
            <w:vAlign w:val="center"/>
            <w:hideMark/>
          </w:tcPr>
          <w:p w14:paraId="3AADA935"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95.7</w:t>
            </w:r>
          </w:p>
        </w:tc>
        <w:tc>
          <w:tcPr>
            <w:tcW w:w="1117" w:type="dxa"/>
            <w:tcBorders>
              <w:top w:val="nil"/>
              <w:left w:val="nil"/>
              <w:bottom w:val="nil"/>
              <w:right w:val="nil"/>
            </w:tcBorders>
            <w:shd w:val="clear" w:color="auto" w:fill="auto"/>
            <w:noWrap/>
            <w:vAlign w:val="center"/>
            <w:hideMark/>
          </w:tcPr>
          <w:p w14:paraId="33412AC6"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119.5</w:t>
            </w:r>
          </w:p>
        </w:tc>
      </w:tr>
      <w:tr w:rsidR="005C2662" w:rsidRPr="005C2662" w14:paraId="3AF99D8C" w14:textId="77777777" w:rsidTr="005C2662">
        <w:trPr>
          <w:trHeight w:val="299"/>
        </w:trPr>
        <w:tc>
          <w:tcPr>
            <w:tcW w:w="446" w:type="dxa"/>
            <w:tcBorders>
              <w:top w:val="nil"/>
              <w:left w:val="nil"/>
              <w:bottom w:val="nil"/>
              <w:right w:val="nil"/>
            </w:tcBorders>
            <w:shd w:val="clear" w:color="auto" w:fill="auto"/>
            <w:noWrap/>
            <w:vAlign w:val="center"/>
            <w:hideMark/>
          </w:tcPr>
          <w:p w14:paraId="78E5A97A" w14:textId="77777777" w:rsidR="005C2662" w:rsidRPr="005C2662" w:rsidRDefault="005C2662" w:rsidP="005C2662">
            <w:pPr>
              <w:jc w:val="right"/>
              <w:rPr>
                <w:rFonts w:ascii="Arial" w:eastAsia="Times New Roman" w:hAnsi="Arial" w:cs="Arial"/>
                <w:color w:val="000000"/>
              </w:rPr>
            </w:pPr>
          </w:p>
        </w:tc>
        <w:tc>
          <w:tcPr>
            <w:tcW w:w="3842" w:type="dxa"/>
            <w:tcBorders>
              <w:top w:val="nil"/>
              <w:left w:val="nil"/>
              <w:bottom w:val="nil"/>
              <w:right w:val="nil"/>
            </w:tcBorders>
            <w:shd w:val="clear" w:color="auto" w:fill="auto"/>
            <w:noWrap/>
            <w:vAlign w:val="center"/>
            <w:hideMark/>
          </w:tcPr>
          <w:p w14:paraId="1DA3ADAD" w14:textId="77777777" w:rsidR="005C2662" w:rsidRPr="005C2662" w:rsidRDefault="005C2662" w:rsidP="005C2662">
            <w:pP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Тэтгэмжийн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
        </w:tc>
        <w:tc>
          <w:tcPr>
            <w:tcW w:w="1161" w:type="dxa"/>
            <w:tcBorders>
              <w:top w:val="nil"/>
              <w:left w:val="nil"/>
              <w:bottom w:val="nil"/>
              <w:right w:val="nil"/>
            </w:tcBorders>
            <w:shd w:val="clear" w:color="auto" w:fill="auto"/>
            <w:noWrap/>
            <w:vAlign w:val="center"/>
            <w:hideMark/>
          </w:tcPr>
          <w:p w14:paraId="2B4A7F2B"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140.3</w:t>
            </w:r>
          </w:p>
        </w:tc>
        <w:tc>
          <w:tcPr>
            <w:tcW w:w="1460" w:type="dxa"/>
            <w:tcBorders>
              <w:top w:val="nil"/>
              <w:left w:val="nil"/>
              <w:bottom w:val="nil"/>
              <w:right w:val="nil"/>
            </w:tcBorders>
            <w:shd w:val="clear" w:color="auto" w:fill="auto"/>
            <w:noWrap/>
            <w:vAlign w:val="center"/>
            <w:hideMark/>
          </w:tcPr>
          <w:p w14:paraId="63FD6CBC"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226.4</w:t>
            </w:r>
          </w:p>
        </w:tc>
        <w:tc>
          <w:tcPr>
            <w:tcW w:w="1318" w:type="dxa"/>
            <w:tcBorders>
              <w:top w:val="nil"/>
              <w:left w:val="nil"/>
              <w:bottom w:val="nil"/>
              <w:right w:val="nil"/>
            </w:tcBorders>
            <w:shd w:val="clear" w:color="auto" w:fill="auto"/>
            <w:noWrap/>
            <w:vAlign w:val="center"/>
            <w:hideMark/>
          </w:tcPr>
          <w:p w14:paraId="0C41598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239.1</w:t>
            </w:r>
          </w:p>
        </w:tc>
        <w:tc>
          <w:tcPr>
            <w:tcW w:w="1251" w:type="dxa"/>
            <w:tcBorders>
              <w:top w:val="nil"/>
              <w:left w:val="nil"/>
              <w:bottom w:val="nil"/>
              <w:right w:val="nil"/>
            </w:tcBorders>
            <w:shd w:val="clear" w:color="auto" w:fill="auto"/>
            <w:noWrap/>
            <w:vAlign w:val="center"/>
            <w:hideMark/>
          </w:tcPr>
          <w:p w14:paraId="4213E20A"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105.6</w:t>
            </w:r>
          </w:p>
        </w:tc>
        <w:tc>
          <w:tcPr>
            <w:tcW w:w="1117" w:type="dxa"/>
            <w:tcBorders>
              <w:top w:val="nil"/>
              <w:left w:val="nil"/>
              <w:bottom w:val="nil"/>
              <w:right w:val="nil"/>
            </w:tcBorders>
            <w:shd w:val="clear" w:color="auto" w:fill="auto"/>
            <w:noWrap/>
            <w:vAlign w:val="center"/>
            <w:hideMark/>
          </w:tcPr>
          <w:p w14:paraId="0FD35F3F"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170.4</w:t>
            </w:r>
          </w:p>
        </w:tc>
      </w:tr>
      <w:tr w:rsidR="005C2662" w:rsidRPr="005C2662" w14:paraId="250EE666" w14:textId="77777777" w:rsidTr="005C2662">
        <w:trPr>
          <w:trHeight w:val="299"/>
        </w:trPr>
        <w:tc>
          <w:tcPr>
            <w:tcW w:w="446" w:type="dxa"/>
            <w:tcBorders>
              <w:top w:val="nil"/>
              <w:left w:val="nil"/>
              <w:bottom w:val="nil"/>
              <w:right w:val="nil"/>
            </w:tcBorders>
            <w:shd w:val="clear" w:color="auto" w:fill="auto"/>
            <w:noWrap/>
            <w:vAlign w:val="center"/>
            <w:hideMark/>
          </w:tcPr>
          <w:p w14:paraId="151DDD67" w14:textId="77777777" w:rsidR="005C2662" w:rsidRPr="005C2662" w:rsidRDefault="005C2662" w:rsidP="005C2662">
            <w:pPr>
              <w:jc w:val="right"/>
              <w:rPr>
                <w:rFonts w:ascii="Arial" w:eastAsia="Times New Roman" w:hAnsi="Arial" w:cs="Arial"/>
                <w:color w:val="000000"/>
              </w:rPr>
            </w:pPr>
          </w:p>
        </w:tc>
        <w:tc>
          <w:tcPr>
            <w:tcW w:w="3842" w:type="dxa"/>
            <w:tcBorders>
              <w:top w:val="nil"/>
              <w:left w:val="nil"/>
              <w:bottom w:val="nil"/>
              <w:right w:val="nil"/>
            </w:tcBorders>
            <w:shd w:val="clear" w:color="auto" w:fill="auto"/>
            <w:noWrap/>
            <w:vAlign w:val="center"/>
            <w:hideMark/>
          </w:tcPr>
          <w:p w14:paraId="35C36E38" w14:textId="77777777" w:rsidR="005C2662" w:rsidRPr="005C2662" w:rsidRDefault="005C2662" w:rsidP="005C2662">
            <w:pP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Эрүүл</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мэндийн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
        </w:tc>
        <w:tc>
          <w:tcPr>
            <w:tcW w:w="1161" w:type="dxa"/>
            <w:tcBorders>
              <w:top w:val="nil"/>
              <w:left w:val="nil"/>
              <w:bottom w:val="nil"/>
              <w:right w:val="nil"/>
            </w:tcBorders>
            <w:shd w:val="clear" w:color="auto" w:fill="auto"/>
            <w:noWrap/>
            <w:vAlign w:val="center"/>
            <w:hideMark/>
          </w:tcPr>
          <w:p w14:paraId="25681DDB"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192.4</w:t>
            </w:r>
          </w:p>
        </w:tc>
        <w:tc>
          <w:tcPr>
            <w:tcW w:w="1460" w:type="dxa"/>
            <w:tcBorders>
              <w:top w:val="nil"/>
              <w:left w:val="nil"/>
              <w:bottom w:val="nil"/>
              <w:right w:val="nil"/>
            </w:tcBorders>
            <w:shd w:val="clear" w:color="auto" w:fill="auto"/>
            <w:noWrap/>
            <w:vAlign w:val="center"/>
            <w:hideMark/>
          </w:tcPr>
          <w:p w14:paraId="264E274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0.0</w:t>
            </w:r>
          </w:p>
        </w:tc>
        <w:tc>
          <w:tcPr>
            <w:tcW w:w="1318" w:type="dxa"/>
            <w:tcBorders>
              <w:top w:val="nil"/>
              <w:left w:val="nil"/>
              <w:bottom w:val="nil"/>
              <w:right w:val="nil"/>
            </w:tcBorders>
            <w:shd w:val="clear" w:color="auto" w:fill="auto"/>
            <w:noWrap/>
            <w:vAlign w:val="center"/>
            <w:hideMark/>
          </w:tcPr>
          <w:p w14:paraId="1F45F55C"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158.2</w:t>
            </w:r>
          </w:p>
        </w:tc>
        <w:tc>
          <w:tcPr>
            <w:tcW w:w="1251" w:type="dxa"/>
            <w:tcBorders>
              <w:top w:val="nil"/>
              <w:left w:val="nil"/>
              <w:bottom w:val="nil"/>
              <w:right w:val="nil"/>
            </w:tcBorders>
            <w:shd w:val="clear" w:color="auto" w:fill="auto"/>
            <w:noWrap/>
            <w:vAlign w:val="center"/>
            <w:hideMark/>
          </w:tcPr>
          <w:p w14:paraId="59E29C18"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0.0</w:t>
            </w:r>
          </w:p>
        </w:tc>
        <w:tc>
          <w:tcPr>
            <w:tcW w:w="1117" w:type="dxa"/>
            <w:tcBorders>
              <w:top w:val="nil"/>
              <w:left w:val="nil"/>
              <w:bottom w:val="nil"/>
              <w:right w:val="nil"/>
            </w:tcBorders>
            <w:shd w:val="clear" w:color="auto" w:fill="auto"/>
            <w:noWrap/>
            <w:vAlign w:val="center"/>
            <w:hideMark/>
          </w:tcPr>
          <w:p w14:paraId="658B1E1B"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82.2</w:t>
            </w:r>
          </w:p>
        </w:tc>
      </w:tr>
      <w:tr w:rsidR="005C2662" w:rsidRPr="005C2662" w14:paraId="06B5C78B" w14:textId="77777777" w:rsidTr="005C2662">
        <w:trPr>
          <w:trHeight w:val="299"/>
        </w:trPr>
        <w:tc>
          <w:tcPr>
            <w:tcW w:w="446" w:type="dxa"/>
            <w:tcBorders>
              <w:top w:val="nil"/>
              <w:left w:val="nil"/>
              <w:bottom w:val="nil"/>
              <w:right w:val="nil"/>
            </w:tcBorders>
            <w:shd w:val="clear" w:color="auto" w:fill="auto"/>
            <w:noWrap/>
            <w:vAlign w:val="center"/>
            <w:hideMark/>
          </w:tcPr>
          <w:p w14:paraId="47A9A2CF" w14:textId="77777777" w:rsidR="005C2662" w:rsidRPr="005C2662" w:rsidRDefault="005C2662" w:rsidP="005C2662">
            <w:pPr>
              <w:jc w:val="right"/>
              <w:rPr>
                <w:rFonts w:ascii="Arial" w:eastAsia="Times New Roman" w:hAnsi="Arial" w:cs="Arial"/>
                <w:color w:val="000000"/>
              </w:rPr>
            </w:pPr>
          </w:p>
        </w:tc>
        <w:tc>
          <w:tcPr>
            <w:tcW w:w="3842" w:type="dxa"/>
            <w:tcBorders>
              <w:top w:val="nil"/>
              <w:left w:val="nil"/>
              <w:bottom w:val="nil"/>
              <w:right w:val="nil"/>
            </w:tcBorders>
            <w:shd w:val="clear" w:color="auto" w:fill="auto"/>
            <w:noWrap/>
            <w:vAlign w:val="center"/>
            <w:hideMark/>
          </w:tcPr>
          <w:p w14:paraId="51D7AB2D" w14:textId="77777777" w:rsidR="005C2662" w:rsidRPr="005C2662" w:rsidRDefault="005C2662" w:rsidP="005C2662">
            <w:pPr>
              <w:rPr>
                <w:rFonts w:ascii="Arial" w:eastAsia="Times New Roman" w:hAnsi="Arial" w:cs="Arial"/>
                <w:color w:val="000000"/>
              </w:rPr>
            </w:pPr>
            <w:r w:rsidRPr="005C2662">
              <w:rPr>
                <w:rFonts w:ascii="Arial" w:eastAsia="Times New Roman" w:hAnsi="Arial" w:cs="Arial"/>
                <w:color w:val="000000"/>
              </w:rPr>
              <w:t>ҮОМШӨ*-</w:t>
            </w:r>
            <w:proofErr w:type="spellStart"/>
            <w:r w:rsidRPr="005C2662">
              <w:rPr>
                <w:rFonts w:ascii="Arial" w:eastAsia="Times New Roman" w:hAnsi="Arial" w:cs="Arial"/>
                <w:color w:val="000000"/>
              </w:rPr>
              <w:t>ний</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
        </w:tc>
        <w:tc>
          <w:tcPr>
            <w:tcW w:w="1161" w:type="dxa"/>
            <w:tcBorders>
              <w:top w:val="nil"/>
              <w:left w:val="nil"/>
              <w:bottom w:val="nil"/>
              <w:right w:val="nil"/>
            </w:tcBorders>
            <w:shd w:val="clear" w:color="auto" w:fill="auto"/>
            <w:noWrap/>
            <w:vAlign w:val="center"/>
            <w:hideMark/>
          </w:tcPr>
          <w:p w14:paraId="59CEBE3B"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39.1</w:t>
            </w:r>
          </w:p>
        </w:tc>
        <w:tc>
          <w:tcPr>
            <w:tcW w:w="1460" w:type="dxa"/>
            <w:tcBorders>
              <w:top w:val="nil"/>
              <w:left w:val="nil"/>
              <w:bottom w:val="nil"/>
              <w:right w:val="nil"/>
            </w:tcBorders>
            <w:shd w:val="clear" w:color="auto" w:fill="auto"/>
            <w:noWrap/>
            <w:vAlign w:val="center"/>
            <w:hideMark/>
          </w:tcPr>
          <w:p w14:paraId="6B64B1F3"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15.3</w:t>
            </w:r>
          </w:p>
        </w:tc>
        <w:tc>
          <w:tcPr>
            <w:tcW w:w="1318" w:type="dxa"/>
            <w:tcBorders>
              <w:top w:val="nil"/>
              <w:left w:val="nil"/>
              <w:bottom w:val="nil"/>
              <w:right w:val="nil"/>
            </w:tcBorders>
            <w:shd w:val="clear" w:color="auto" w:fill="auto"/>
            <w:noWrap/>
            <w:vAlign w:val="center"/>
            <w:hideMark/>
          </w:tcPr>
          <w:p w14:paraId="110BB34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30.1</w:t>
            </w:r>
          </w:p>
        </w:tc>
        <w:tc>
          <w:tcPr>
            <w:tcW w:w="1251" w:type="dxa"/>
            <w:tcBorders>
              <w:top w:val="nil"/>
              <w:left w:val="nil"/>
              <w:bottom w:val="nil"/>
              <w:right w:val="nil"/>
            </w:tcBorders>
            <w:shd w:val="clear" w:color="auto" w:fill="auto"/>
            <w:noWrap/>
            <w:vAlign w:val="center"/>
            <w:hideMark/>
          </w:tcPr>
          <w:p w14:paraId="08E9C2AD"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196.7</w:t>
            </w:r>
          </w:p>
        </w:tc>
        <w:tc>
          <w:tcPr>
            <w:tcW w:w="1117" w:type="dxa"/>
            <w:tcBorders>
              <w:top w:val="nil"/>
              <w:left w:val="nil"/>
              <w:bottom w:val="nil"/>
              <w:right w:val="nil"/>
            </w:tcBorders>
            <w:shd w:val="clear" w:color="auto" w:fill="auto"/>
            <w:noWrap/>
            <w:vAlign w:val="center"/>
            <w:hideMark/>
          </w:tcPr>
          <w:p w14:paraId="0ADE2172"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77.0</w:t>
            </w:r>
          </w:p>
        </w:tc>
      </w:tr>
      <w:tr w:rsidR="005C2662" w:rsidRPr="005C2662" w14:paraId="0594585F" w14:textId="77777777" w:rsidTr="005C2662">
        <w:trPr>
          <w:trHeight w:val="299"/>
        </w:trPr>
        <w:tc>
          <w:tcPr>
            <w:tcW w:w="446" w:type="dxa"/>
            <w:tcBorders>
              <w:top w:val="nil"/>
              <w:left w:val="nil"/>
              <w:bottom w:val="nil"/>
              <w:right w:val="nil"/>
            </w:tcBorders>
            <w:shd w:val="clear" w:color="auto" w:fill="auto"/>
            <w:noWrap/>
            <w:vAlign w:val="center"/>
            <w:hideMark/>
          </w:tcPr>
          <w:p w14:paraId="06B4CAA9" w14:textId="77777777" w:rsidR="005C2662" w:rsidRPr="005C2662" w:rsidRDefault="005C2662" w:rsidP="005C2662">
            <w:pPr>
              <w:jc w:val="right"/>
              <w:rPr>
                <w:rFonts w:ascii="Arial" w:eastAsia="Times New Roman" w:hAnsi="Arial" w:cs="Arial"/>
                <w:color w:val="000000"/>
              </w:rPr>
            </w:pPr>
          </w:p>
        </w:tc>
        <w:tc>
          <w:tcPr>
            <w:tcW w:w="3842" w:type="dxa"/>
            <w:tcBorders>
              <w:top w:val="nil"/>
              <w:left w:val="nil"/>
              <w:bottom w:val="nil"/>
              <w:right w:val="nil"/>
            </w:tcBorders>
            <w:shd w:val="clear" w:color="auto" w:fill="auto"/>
            <w:noWrap/>
            <w:vAlign w:val="center"/>
            <w:hideMark/>
          </w:tcPr>
          <w:p w14:paraId="60CF5A7B" w14:textId="77777777" w:rsidR="005C2662" w:rsidRPr="005C2662" w:rsidRDefault="005C2662" w:rsidP="005C2662">
            <w:pPr>
              <w:rPr>
                <w:rFonts w:ascii="Arial" w:eastAsia="Times New Roman" w:hAnsi="Arial" w:cs="Arial"/>
                <w:color w:val="000000"/>
              </w:rPr>
            </w:pPr>
            <w:proofErr w:type="spellStart"/>
            <w:r w:rsidRPr="005C2662">
              <w:rPr>
                <w:rFonts w:ascii="Arial" w:eastAsia="Times New Roman" w:hAnsi="Arial" w:cs="Arial"/>
                <w:color w:val="000000"/>
              </w:rPr>
              <w:t>Ажилгүйдлийн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даатгалын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сангийн</w:t>
            </w:r>
            <w:proofErr w:type="spellEnd"/>
            <w:r w:rsidRPr="005C2662">
              <w:rPr>
                <w:rFonts w:ascii="Arial" w:eastAsia="Times New Roman" w:hAnsi="Arial" w:cs="Arial"/>
                <w:color w:val="000000"/>
              </w:rPr>
              <w:t xml:space="preserve"> </w:t>
            </w:r>
          </w:p>
        </w:tc>
        <w:tc>
          <w:tcPr>
            <w:tcW w:w="1161" w:type="dxa"/>
            <w:tcBorders>
              <w:top w:val="nil"/>
              <w:left w:val="nil"/>
              <w:bottom w:val="single" w:sz="4" w:space="0" w:color="auto"/>
              <w:right w:val="nil"/>
            </w:tcBorders>
            <w:shd w:val="clear" w:color="auto" w:fill="auto"/>
            <w:noWrap/>
            <w:vAlign w:val="center"/>
            <w:hideMark/>
          </w:tcPr>
          <w:p w14:paraId="0DCF1D84"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37.4</w:t>
            </w:r>
          </w:p>
        </w:tc>
        <w:tc>
          <w:tcPr>
            <w:tcW w:w="1460" w:type="dxa"/>
            <w:tcBorders>
              <w:top w:val="nil"/>
              <w:left w:val="nil"/>
              <w:bottom w:val="single" w:sz="4" w:space="0" w:color="auto"/>
              <w:right w:val="nil"/>
            </w:tcBorders>
            <w:shd w:val="clear" w:color="auto" w:fill="auto"/>
            <w:noWrap/>
            <w:vAlign w:val="center"/>
            <w:hideMark/>
          </w:tcPr>
          <w:p w14:paraId="5DAC1BF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51.9</w:t>
            </w:r>
          </w:p>
        </w:tc>
        <w:tc>
          <w:tcPr>
            <w:tcW w:w="1318" w:type="dxa"/>
            <w:tcBorders>
              <w:top w:val="nil"/>
              <w:left w:val="nil"/>
              <w:bottom w:val="single" w:sz="4" w:space="0" w:color="auto"/>
              <w:right w:val="nil"/>
            </w:tcBorders>
            <w:shd w:val="clear" w:color="auto" w:fill="auto"/>
            <w:noWrap/>
            <w:vAlign w:val="center"/>
            <w:hideMark/>
          </w:tcPr>
          <w:p w14:paraId="2EB95907"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40.2</w:t>
            </w:r>
          </w:p>
        </w:tc>
        <w:tc>
          <w:tcPr>
            <w:tcW w:w="1251" w:type="dxa"/>
            <w:tcBorders>
              <w:top w:val="nil"/>
              <w:left w:val="nil"/>
              <w:bottom w:val="single" w:sz="4" w:space="0" w:color="auto"/>
              <w:right w:val="nil"/>
            </w:tcBorders>
            <w:shd w:val="clear" w:color="auto" w:fill="auto"/>
            <w:noWrap/>
            <w:vAlign w:val="center"/>
            <w:hideMark/>
          </w:tcPr>
          <w:p w14:paraId="17991EE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77.5</w:t>
            </w:r>
          </w:p>
        </w:tc>
        <w:tc>
          <w:tcPr>
            <w:tcW w:w="1117" w:type="dxa"/>
            <w:tcBorders>
              <w:top w:val="nil"/>
              <w:left w:val="nil"/>
              <w:bottom w:val="single" w:sz="4" w:space="0" w:color="auto"/>
              <w:right w:val="nil"/>
            </w:tcBorders>
            <w:shd w:val="clear" w:color="auto" w:fill="auto"/>
            <w:noWrap/>
            <w:vAlign w:val="center"/>
            <w:hideMark/>
          </w:tcPr>
          <w:p w14:paraId="6843A16A"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107.5</w:t>
            </w:r>
          </w:p>
        </w:tc>
      </w:tr>
      <w:tr w:rsidR="005C2662" w:rsidRPr="005C2662" w14:paraId="1892CA4A" w14:textId="77777777" w:rsidTr="005C2662">
        <w:trPr>
          <w:trHeight w:val="199"/>
        </w:trPr>
        <w:tc>
          <w:tcPr>
            <w:tcW w:w="446" w:type="dxa"/>
            <w:tcBorders>
              <w:top w:val="nil"/>
              <w:left w:val="nil"/>
              <w:bottom w:val="nil"/>
              <w:right w:val="nil"/>
            </w:tcBorders>
            <w:shd w:val="clear" w:color="auto" w:fill="auto"/>
            <w:noWrap/>
            <w:vAlign w:val="center"/>
            <w:hideMark/>
          </w:tcPr>
          <w:p w14:paraId="270EE777" w14:textId="77777777" w:rsidR="005C2662" w:rsidRPr="005C2662" w:rsidRDefault="005C2662" w:rsidP="005C2662">
            <w:pPr>
              <w:jc w:val="right"/>
              <w:rPr>
                <w:rFonts w:ascii="Arial" w:eastAsia="Times New Roman" w:hAnsi="Arial" w:cs="Arial"/>
                <w:color w:val="000000"/>
              </w:rPr>
            </w:pPr>
          </w:p>
        </w:tc>
        <w:tc>
          <w:tcPr>
            <w:tcW w:w="3842" w:type="dxa"/>
            <w:tcBorders>
              <w:top w:val="nil"/>
              <w:left w:val="nil"/>
              <w:bottom w:val="nil"/>
              <w:right w:val="nil"/>
            </w:tcBorders>
            <w:shd w:val="clear" w:color="auto" w:fill="auto"/>
            <w:noWrap/>
            <w:vAlign w:val="center"/>
            <w:hideMark/>
          </w:tcPr>
          <w:p w14:paraId="01D2877E" w14:textId="77777777" w:rsidR="005C2662" w:rsidRPr="005C2662" w:rsidRDefault="005C2662" w:rsidP="005C2662">
            <w:pPr>
              <w:rPr>
                <w:rFonts w:eastAsia="Times New Roman"/>
              </w:rPr>
            </w:pPr>
          </w:p>
        </w:tc>
        <w:tc>
          <w:tcPr>
            <w:tcW w:w="1161" w:type="dxa"/>
            <w:tcBorders>
              <w:top w:val="nil"/>
              <w:left w:val="nil"/>
              <w:bottom w:val="nil"/>
              <w:right w:val="nil"/>
            </w:tcBorders>
            <w:shd w:val="clear" w:color="auto" w:fill="auto"/>
            <w:noWrap/>
            <w:vAlign w:val="center"/>
            <w:hideMark/>
          </w:tcPr>
          <w:p w14:paraId="04A4964A" w14:textId="77777777" w:rsidR="005C2662" w:rsidRPr="005C2662" w:rsidRDefault="005C2662" w:rsidP="005C2662">
            <w:pPr>
              <w:rPr>
                <w:rFonts w:eastAsia="Times New Roman"/>
              </w:rPr>
            </w:pPr>
          </w:p>
        </w:tc>
        <w:tc>
          <w:tcPr>
            <w:tcW w:w="1460" w:type="dxa"/>
            <w:tcBorders>
              <w:top w:val="nil"/>
              <w:left w:val="nil"/>
              <w:bottom w:val="nil"/>
              <w:right w:val="nil"/>
            </w:tcBorders>
            <w:shd w:val="clear" w:color="auto" w:fill="auto"/>
            <w:noWrap/>
            <w:vAlign w:val="center"/>
            <w:hideMark/>
          </w:tcPr>
          <w:p w14:paraId="39263A20" w14:textId="77777777" w:rsidR="005C2662" w:rsidRPr="005C2662" w:rsidRDefault="005C2662" w:rsidP="005C2662">
            <w:pPr>
              <w:rPr>
                <w:rFonts w:eastAsia="Times New Roman"/>
              </w:rPr>
            </w:pPr>
          </w:p>
        </w:tc>
        <w:tc>
          <w:tcPr>
            <w:tcW w:w="1318" w:type="dxa"/>
            <w:tcBorders>
              <w:top w:val="nil"/>
              <w:left w:val="nil"/>
              <w:bottom w:val="nil"/>
              <w:right w:val="nil"/>
            </w:tcBorders>
            <w:shd w:val="clear" w:color="auto" w:fill="auto"/>
            <w:noWrap/>
            <w:vAlign w:val="center"/>
            <w:hideMark/>
          </w:tcPr>
          <w:p w14:paraId="0A90B2AA" w14:textId="77777777" w:rsidR="005C2662" w:rsidRPr="005C2662" w:rsidRDefault="005C2662" w:rsidP="005C2662">
            <w:pPr>
              <w:rPr>
                <w:rFonts w:eastAsia="Times New Roman"/>
              </w:rPr>
            </w:pPr>
          </w:p>
        </w:tc>
        <w:tc>
          <w:tcPr>
            <w:tcW w:w="1251" w:type="dxa"/>
            <w:tcBorders>
              <w:top w:val="nil"/>
              <w:left w:val="nil"/>
              <w:bottom w:val="nil"/>
              <w:right w:val="nil"/>
            </w:tcBorders>
            <w:shd w:val="clear" w:color="auto" w:fill="auto"/>
            <w:noWrap/>
            <w:vAlign w:val="center"/>
            <w:hideMark/>
          </w:tcPr>
          <w:p w14:paraId="6C22CE2A" w14:textId="77777777" w:rsidR="005C2662" w:rsidRPr="005C2662" w:rsidRDefault="005C2662" w:rsidP="005C2662">
            <w:pPr>
              <w:rPr>
                <w:rFonts w:eastAsia="Times New Roman"/>
              </w:rPr>
            </w:pPr>
          </w:p>
        </w:tc>
        <w:tc>
          <w:tcPr>
            <w:tcW w:w="1117" w:type="dxa"/>
            <w:tcBorders>
              <w:top w:val="nil"/>
              <w:left w:val="nil"/>
              <w:bottom w:val="nil"/>
              <w:right w:val="nil"/>
            </w:tcBorders>
            <w:shd w:val="clear" w:color="auto" w:fill="auto"/>
            <w:noWrap/>
            <w:vAlign w:val="center"/>
            <w:hideMark/>
          </w:tcPr>
          <w:p w14:paraId="0E4C1A1F"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2587.2</w:t>
            </w:r>
          </w:p>
        </w:tc>
      </w:tr>
      <w:tr w:rsidR="005C2662" w:rsidRPr="005C2662" w14:paraId="0618D1CA" w14:textId="77777777" w:rsidTr="005C2662">
        <w:trPr>
          <w:trHeight w:val="270"/>
        </w:trPr>
        <w:tc>
          <w:tcPr>
            <w:tcW w:w="8229" w:type="dxa"/>
            <w:gridSpan w:val="5"/>
            <w:tcBorders>
              <w:top w:val="nil"/>
              <w:left w:val="nil"/>
              <w:bottom w:val="nil"/>
              <w:right w:val="nil"/>
            </w:tcBorders>
            <w:shd w:val="clear" w:color="auto" w:fill="auto"/>
            <w:noWrap/>
            <w:vAlign w:val="center"/>
            <w:hideMark/>
          </w:tcPr>
          <w:p w14:paraId="5267471B" w14:textId="77777777" w:rsidR="005C2662" w:rsidRPr="005C2662" w:rsidRDefault="005C2662" w:rsidP="005C2662">
            <w:pPr>
              <w:rPr>
                <w:rFonts w:ascii="Arial" w:eastAsia="Times New Roman" w:hAnsi="Arial" w:cs="Arial"/>
                <w:color w:val="000000"/>
                <w:sz w:val="22"/>
                <w:szCs w:val="22"/>
              </w:rPr>
            </w:pPr>
            <w:proofErr w:type="spellStart"/>
            <w:r w:rsidRPr="005C2662">
              <w:rPr>
                <w:rFonts w:ascii="Arial" w:eastAsia="Times New Roman" w:hAnsi="Arial" w:cs="Arial"/>
                <w:color w:val="000000"/>
                <w:sz w:val="22"/>
                <w:szCs w:val="22"/>
              </w:rPr>
              <w:t>Тайлбар</w:t>
            </w:r>
            <w:proofErr w:type="spellEnd"/>
            <w:r w:rsidRPr="005C2662">
              <w:rPr>
                <w:rFonts w:ascii="Arial" w:eastAsia="Times New Roman" w:hAnsi="Arial" w:cs="Arial"/>
                <w:color w:val="000000"/>
                <w:sz w:val="22"/>
                <w:szCs w:val="22"/>
              </w:rPr>
              <w:t>: *</w:t>
            </w:r>
            <w:proofErr w:type="spellStart"/>
            <w:r w:rsidRPr="005C2662">
              <w:rPr>
                <w:rFonts w:ascii="Arial" w:eastAsia="Times New Roman" w:hAnsi="Arial" w:cs="Arial"/>
                <w:color w:val="000000"/>
                <w:sz w:val="22"/>
                <w:szCs w:val="22"/>
              </w:rPr>
              <w:t>Үйлдвэрийн</w:t>
            </w:r>
            <w:proofErr w:type="spellEnd"/>
            <w:r w:rsidRPr="005C2662">
              <w:rPr>
                <w:rFonts w:ascii="Arial" w:eastAsia="Times New Roman" w:hAnsi="Arial" w:cs="Arial"/>
                <w:color w:val="000000"/>
                <w:sz w:val="22"/>
                <w:szCs w:val="22"/>
              </w:rPr>
              <w:t xml:space="preserve"> </w:t>
            </w:r>
            <w:proofErr w:type="spellStart"/>
            <w:r w:rsidRPr="005C2662">
              <w:rPr>
                <w:rFonts w:ascii="Arial" w:eastAsia="Times New Roman" w:hAnsi="Arial" w:cs="Arial"/>
                <w:color w:val="000000"/>
                <w:sz w:val="22"/>
                <w:szCs w:val="22"/>
              </w:rPr>
              <w:t>осол</w:t>
            </w:r>
            <w:proofErr w:type="spellEnd"/>
            <w:r w:rsidRPr="005C2662">
              <w:rPr>
                <w:rFonts w:ascii="Arial" w:eastAsia="Times New Roman" w:hAnsi="Arial" w:cs="Arial"/>
                <w:color w:val="000000"/>
                <w:sz w:val="22"/>
                <w:szCs w:val="22"/>
              </w:rPr>
              <w:t xml:space="preserve">, </w:t>
            </w:r>
            <w:proofErr w:type="spellStart"/>
            <w:r w:rsidRPr="005C2662">
              <w:rPr>
                <w:rFonts w:ascii="Arial" w:eastAsia="Times New Roman" w:hAnsi="Arial" w:cs="Arial"/>
                <w:color w:val="000000"/>
                <w:sz w:val="22"/>
                <w:szCs w:val="22"/>
              </w:rPr>
              <w:t>мэргэжлээс</w:t>
            </w:r>
            <w:proofErr w:type="spellEnd"/>
            <w:r w:rsidRPr="005C2662">
              <w:rPr>
                <w:rFonts w:ascii="Arial" w:eastAsia="Times New Roman" w:hAnsi="Arial" w:cs="Arial"/>
                <w:color w:val="000000"/>
                <w:sz w:val="22"/>
                <w:szCs w:val="22"/>
              </w:rPr>
              <w:t xml:space="preserve"> </w:t>
            </w:r>
            <w:proofErr w:type="spellStart"/>
            <w:r w:rsidRPr="005C2662">
              <w:rPr>
                <w:rFonts w:ascii="Arial" w:eastAsia="Times New Roman" w:hAnsi="Arial" w:cs="Arial"/>
                <w:color w:val="000000"/>
                <w:sz w:val="22"/>
                <w:szCs w:val="22"/>
              </w:rPr>
              <w:t>шалтгаалах</w:t>
            </w:r>
            <w:proofErr w:type="spellEnd"/>
            <w:r w:rsidRPr="005C2662">
              <w:rPr>
                <w:rFonts w:ascii="Arial" w:eastAsia="Times New Roman" w:hAnsi="Arial" w:cs="Arial"/>
                <w:color w:val="000000"/>
                <w:sz w:val="22"/>
                <w:szCs w:val="22"/>
              </w:rPr>
              <w:t xml:space="preserve"> </w:t>
            </w:r>
            <w:proofErr w:type="spellStart"/>
            <w:r w:rsidRPr="005C2662">
              <w:rPr>
                <w:rFonts w:ascii="Arial" w:eastAsia="Times New Roman" w:hAnsi="Arial" w:cs="Arial"/>
                <w:color w:val="000000"/>
                <w:sz w:val="22"/>
                <w:szCs w:val="22"/>
              </w:rPr>
              <w:t>өвчний</w:t>
            </w:r>
            <w:proofErr w:type="spellEnd"/>
            <w:r w:rsidRPr="005C2662">
              <w:rPr>
                <w:rFonts w:ascii="Arial" w:eastAsia="Times New Roman" w:hAnsi="Arial" w:cs="Arial"/>
                <w:color w:val="000000"/>
                <w:sz w:val="22"/>
                <w:szCs w:val="22"/>
              </w:rPr>
              <w:t xml:space="preserve"> </w:t>
            </w:r>
            <w:proofErr w:type="spellStart"/>
            <w:r w:rsidRPr="005C2662">
              <w:rPr>
                <w:rFonts w:ascii="Arial" w:eastAsia="Times New Roman" w:hAnsi="Arial" w:cs="Arial"/>
                <w:color w:val="000000"/>
                <w:sz w:val="22"/>
                <w:szCs w:val="22"/>
              </w:rPr>
              <w:t>даатгал</w:t>
            </w:r>
            <w:proofErr w:type="spellEnd"/>
          </w:p>
        </w:tc>
        <w:tc>
          <w:tcPr>
            <w:tcW w:w="1251" w:type="dxa"/>
            <w:tcBorders>
              <w:top w:val="nil"/>
              <w:left w:val="nil"/>
              <w:bottom w:val="nil"/>
              <w:right w:val="nil"/>
            </w:tcBorders>
            <w:shd w:val="clear" w:color="auto" w:fill="auto"/>
            <w:noWrap/>
            <w:vAlign w:val="center"/>
            <w:hideMark/>
          </w:tcPr>
          <w:p w14:paraId="5F1FC8EC" w14:textId="77777777" w:rsidR="005C2662" w:rsidRPr="005C2662" w:rsidRDefault="005C2662" w:rsidP="005C2662">
            <w:pPr>
              <w:rPr>
                <w:rFonts w:ascii="Arial" w:eastAsia="Times New Roman" w:hAnsi="Arial" w:cs="Arial"/>
                <w:color w:val="000000"/>
                <w:sz w:val="22"/>
                <w:szCs w:val="22"/>
              </w:rPr>
            </w:pPr>
          </w:p>
        </w:tc>
        <w:tc>
          <w:tcPr>
            <w:tcW w:w="1117" w:type="dxa"/>
            <w:tcBorders>
              <w:top w:val="nil"/>
              <w:left w:val="nil"/>
              <w:bottom w:val="nil"/>
              <w:right w:val="nil"/>
            </w:tcBorders>
            <w:shd w:val="clear" w:color="auto" w:fill="auto"/>
            <w:noWrap/>
            <w:vAlign w:val="center"/>
            <w:hideMark/>
          </w:tcPr>
          <w:p w14:paraId="616BF813" w14:textId="77777777" w:rsidR="005C2662" w:rsidRPr="005C2662" w:rsidRDefault="005C2662" w:rsidP="005C2662">
            <w:pPr>
              <w:rPr>
                <w:rFonts w:eastAsia="Times New Roman"/>
              </w:rPr>
            </w:pPr>
          </w:p>
        </w:tc>
      </w:tr>
    </w:tbl>
    <w:p w14:paraId="1B9FFC0B" w14:textId="77777777" w:rsidR="00B7711F" w:rsidRPr="002E33D7" w:rsidRDefault="00B7711F" w:rsidP="00A240DE">
      <w:pPr>
        <w:rPr>
          <w:rFonts w:ascii="Arial" w:hAnsi="Arial" w:cs="Arial"/>
        </w:rPr>
      </w:pPr>
    </w:p>
    <w:p w14:paraId="391628C8" w14:textId="77777777" w:rsidR="00F306EC" w:rsidRPr="00ED1D72" w:rsidRDefault="00F306EC" w:rsidP="00A240DE">
      <w:pPr>
        <w:rPr>
          <w:rFonts w:ascii="Arial" w:hAnsi="Arial" w:cs="Arial"/>
          <w:lang w:val="mn-MN"/>
        </w:rPr>
      </w:pPr>
    </w:p>
    <w:tbl>
      <w:tblPr>
        <w:tblW w:w="10349" w:type="dxa"/>
        <w:tblLook w:val="04A0" w:firstRow="1" w:lastRow="0" w:firstColumn="1" w:lastColumn="0" w:noHBand="0" w:noVBand="1"/>
      </w:tblPr>
      <w:tblGrid>
        <w:gridCol w:w="2447"/>
        <w:gridCol w:w="3333"/>
        <w:gridCol w:w="1142"/>
        <w:gridCol w:w="1143"/>
        <w:gridCol w:w="1142"/>
        <w:gridCol w:w="1142"/>
      </w:tblGrid>
      <w:tr w:rsidR="005C2662" w:rsidRPr="005C2662" w14:paraId="64516A4A" w14:textId="77777777" w:rsidTr="005C2662">
        <w:trPr>
          <w:trHeight w:val="1015"/>
        </w:trPr>
        <w:tc>
          <w:tcPr>
            <w:tcW w:w="10349" w:type="dxa"/>
            <w:gridSpan w:val="6"/>
            <w:tcBorders>
              <w:top w:val="nil"/>
              <w:left w:val="nil"/>
              <w:bottom w:val="nil"/>
              <w:right w:val="nil"/>
            </w:tcBorders>
            <w:shd w:val="clear" w:color="auto" w:fill="auto"/>
            <w:vAlign w:val="center"/>
            <w:hideMark/>
          </w:tcPr>
          <w:p w14:paraId="158682B7" w14:textId="77777777" w:rsidR="005C2662" w:rsidRPr="005C2662" w:rsidRDefault="005C2662" w:rsidP="005E4E24">
            <w:pPr>
              <w:jc w:val="center"/>
              <w:rPr>
                <w:rFonts w:ascii="Arial" w:eastAsia="Times New Roman" w:hAnsi="Arial" w:cs="Arial"/>
                <w:color w:val="000000"/>
              </w:rPr>
            </w:pPr>
            <w:r w:rsidRPr="005C2662">
              <w:rPr>
                <w:rFonts w:ascii="Arial" w:eastAsia="Times New Roman" w:hAnsi="Arial" w:cs="Arial"/>
                <w:color w:val="000000"/>
              </w:rPr>
              <w:lastRenderedPageBreak/>
              <w:t>V. НИЙГМИЙН ДААТГАЛД ЗААВАЛ ДААТГУУЛАГЧИЙН ТОО, ОЛГОСОН ТЭТГЭВЭРИЙН ХЭМЖЭЭ</w:t>
            </w:r>
          </w:p>
        </w:tc>
      </w:tr>
      <w:tr w:rsidR="005C2662" w:rsidRPr="005C2662" w14:paraId="1807B950" w14:textId="77777777" w:rsidTr="005C2662">
        <w:trPr>
          <w:trHeight w:val="343"/>
        </w:trPr>
        <w:tc>
          <w:tcPr>
            <w:tcW w:w="8065" w:type="dxa"/>
            <w:gridSpan w:val="4"/>
            <w:tcBorders>
              <w:top w:val="nil"/>
              <w:left w:val="nil"/>
              <w:bottom w:val="nil"/>
              <w:right w:val="nil"/>
            </w:tcBorders>
            <w:shd w:val="clear" w:color="auto" w:fill="auto"/>
            <w:vAlign w:val="center"/>
            <w:hideMark/>
          </w:tcPr>
          <w:p w14:paraId="2267817C" w14:textId="77777777" w:rsidR="005C2662" w:rsidRPr="005C2662" w:rsidRDefault="005C2662" w:rsidP="005C2662">
            <w:pPr>
              <w:rPr>
                <w:rFonts w:ascii="Arial" w:eastAsia="Times New Roman" w:hAnsi="Arial" w:cs="Arial"/>
                <w:color w:val="000000"/>
              </w:rPr>
            </w:pPr>
            <w:r w:rsidRPr="005C2662">
              <w:rPr>
                <w:rFonts w:ascii="Arial" w:eastAsia="Times New Roman" w:hAnsi="Arial" w:cs="Arial"/>
                <w:color w:val="000000"/>
              </w:rPr>
              <w:t>2021.02.10</w:t>
            </w:r>
          </w:p>
        </w:tc>
        <w:tc>
          <w:tcPr>
            <w:tcW w:w="1142" w:type="dxa"/>
            <w:tcBorders>
              <w:top w:val="nil"/>
              <w:left w:val="nil"/>
              <w:bottom w:val="single" w:sz="4" w:space="0" w:color="auto"/>
              <w:right w:val="nil"/>
            </w:tcBorders>
            <w:shd w:val="clear" w:color="auto" w:fill="auto"/>
            <w:vAlign w:val="center"/>
            <w:hideMark/>
          </w:tcPr>
          <w:p w14:paraId="77DF3B66"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w:t>
            </w:r>
          </w:p>
        </w:tc>
        <w:tc>
          <w:tcPr>
            <w:tcW w:w="1142" w:type="dxa"/>
            <w:tcBorders>
              <w:top w:val="nil"/>
              <w:left w:val="nil"/>
              <w:bottom w:val="single" w:sz="4" w:space="0" w:color="auto"/>
              <w:right w:val="nil"/>
            </w:tcBorders>
            <w:shd w:val="clear" w:color="auto" w:fill="auto"/>
            <w:vAlign w:val="center"/>
            <w:hideMark/>
          </w:tcPr>
          <w:p w14:paraId="49F6B197"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w:t>
            </w:r>
          </w:p>
        </w:tc>
      </w:tr>
      <w:tr w:rsidR="005C2662" w:rsidRPr="005C2662" w14:paraId="220C5B2D" w14:textId="77777777" w:rsidTr="005C2662">
        <w:trPr>
          <w:trHeight w:val="866"/>
        </w:trPr>
        <w:tc>
          <w:tcPr>
            <w:tcW w:w="57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B5CE22A"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Үзүүлэлтүүд</w:t>
            </w:r>
            <w:proofErr w:type="spellEnd"/>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355D56A0"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xml:space="preserve">2019 </w:t>
            </w:r>
            <w:proofErr w:type="spellStart"/>
            <w:r w:rsidRPr="005C2662">
              <w:rPr>
                <w:rFonts w:ascii="Arial" w:eastAsia="Times New Roman" w:hAnsi="Arial" w:cs="Arial"/>
                <w:color w:val="000000"/>
              </w:rPr>
              <w:t>оны</w:t>
            </w:r>
            <w:proofErr w:type="spellEnd"/>
            <w:r w:rsidRPr="005C2662">
              <w:rPr>
                <w:rFonts w:ascii="Arial" w:eastAsia="Times New Roman" w:hAnsi="Arial" w:cs="Arial"/>
                <w:color w:val="000000"/>
              </w:rPr>
              <w:t xml:space="preserve">       I </w:t>
            </w:r>
            <w:proofErr w:type="spellStart"/>
            <w:r w:rsidRPr="005C2662">
              <w:rPr>
                <w:rFonts w:ascii="Arial" w:eastAsia="Times New Roman" w:hAnsi="Arial" w:cs="Arial"/>
                <w:color w:val="000000"/>
              </w:rPr>
              <w:t>сар</w:t>
            </w:r>
            <w:proofErr w:type="spellEnd"/>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58D10B38"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xml:space="preserve">2020 </w:t>
            </w:r>
            <w:proofErr w:type="spellStart"/>
            <w:r w:rsidRPr="005C2662">
              <w:rPr>
                <w:rFonts w:ascii="Arial" w:eastAsia="Times New Roman" w:hAnsi="Arial" w:cs="Arial"/>
                <w:color w:val="000000"/>
              </w:rPr>
              <w:t>оны</w:t>
            </w:r>
            <w:proofErr w:type="spellEnd"/>
            <w:r w:rsidRPr="005C2662">
              <w:rPr>
                <w:rFonts w:ascii="Arial" w:eastAsia="Times New Roman" w:hAnsi="Arial" w:cs="Arial"/>
                <w:color w:val="000000"/>
              </w:rPr>
              <w:t xml:space="preserve">       I </w:t>
            </w:r>
            <w:proofErr w:type="spellStart"/>
            <w:r w:rsidRPr="005C2662">
              <w:rPr>
                <w:rFonts w:ascii="Arial" w:eastAsia="Times New Roman" w:hAnsi="Arial" w:cs="Arial"/>
                <w:color w:val="000000"/>
              </w:rPr>
              <w:t>сар</w:t>
            </w:r>
            <w:proofErr w:type="spellEnd"/>
          </w:p>
        </w:tc>
        <w:tc>
          <w:tcPr>
            <w:tcW w:w="1142" w:type="dxa"/>
            <w:tcBorders>
              <w:top w:val="nil"/>
              <w:left w:val="nil"/>
              <w:bottom w:val="single" w:sz="4" w:space="0" w:color="auto"/>
              <w:right w:val="single" w:sz="4" w:space="0" w:color="auto"/>
            </w:tcBorders>
            <w:shd w:val="clear" w:color="auto" w:fill="auto"/>
            <w:vAlign w:val="center"/>
            <w:hideMark/>
          </w:tcPr>
          <w:p w14:paraId="66A84E0A"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xml:space="preserve">2021 </w:t>
            </w:r>
            <w:proofErr w:type="spellStart"/>
            <w:r w:rsidRPr="005C2662">
              <w:rPr>
                <w:rFonts w:ascii="Arial" w:eastAsia="Times New Roman" w:hAnsi="Arial" w:cs="Arial"/>
                <w:color w:val="000000"/>
              </w:rPr>
              <w:t>оны</w:t>
            </w:r>
            <w:proofErr w:type="spellEnd"/>
            <w:r w:rsidRPr="005C2662">
              <w:rPr>
                <w:rFonts w:ascii="Arial" w:eastAsia="Times New Roman" w:hAnsi="Arial" w:cs="Arial"/>
                <w:color w:val="000000"/>
              </w:rPr>
              <w:t xml:space="preserve">       I </w:t>
            </w:r>
            <w:proofErr w:type="spellStart"/>
            <w:r w:rsidRPr="005C2662">
              <w:rPr>
                <w:rFonts w:ascii="Arial" w:eastAsia="Times New Roman" w:hAnsi="Arial" w:cs="Arial"/>
                <w:color w:val="000000"/>
              </w:rPr>
              <w:t>сар</w:t>
            </w:r>
            <w:proofErr w:type="spellEnd"/>
          </w:p>
        </w:tc>
        <w:tc>
          <w:tcPr>
            <w:tcW w:w="1142" w:type="dxa"/>
            <w:tcBorders>
              <w:top w:val="nil"/>
              <w:left w:val="nil"/>
              <w:bottom w:val="single" w:sz="4" w:space="0" w:color="auto"/>
              <w:right w:val="single" w:sz="4" w:space="0" w:color="auto"/>
            </w:tcBorders>
            <w:shd w:val="clear" w:color="auto" w:fill="auto"/>
            <w:vAlign w:val="center"/>
            <w:hideMark/>
          </w:tcPr>
          <w:p w14:paraId="61C6C8A5"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u w:val="single"/>
              </w:rPr>
              <w:t>2021 I</w:t>
            </w:r>
            <w:r w:rsidRPr="005C2662">
              <w:rPr>
                <w:rFonts w:ascii="Arial" w:eastAsia="Times New Roman" w:hAnsi="Arial" w:cs="Arial"/>
                <w:color w:val="000000"/>
              </w:rPr>
              <w:t xml:space="preserve">     2020 I  </w:t>
            </w:r>
            <w:proofErr w:type="spellStart"/>
            <w:r w:rsidRPr="005C2662">
              <w:rPr>
                <w:rFonts w:ascii="Arial" w:eastAsia="Times New Roman" w:hAnsi="Arial" w:cs="Arial"/>
                <w:color w:val="000000"/>
              </w:rPr>
              <w:t>хувь</w:t>
            </w:r>
            <w:proofErr w:type="spellEnd"/>
          </w:p>
        </w:tc>
      </w:tr>
      <w:tr w:rsidR="005C2662" w:rsidRPr="005C2662" w14:paraId="320BD398" w14:textId="77777777" w:rsidTr="005C2662">
        <w:trPr>
          <w:trHeight w:val="612"/>
        </w:trPr>
        <w:tc>
          <w:tcPr>
            <w:tcW w:w="2447" w:type="dxa"/>
            <w:tcBorders>
              <w:top w:val="nil"/>
              <w:left w:val="nil"/>
              <w:bottom w:val="nil"/>
              <w:right w:val="nil"/>
            </w:tcBorders>
            <w:shd w:val="clear" w:color="auto" w:fill="auto"/>
            <w:vAlign w:val="center"/>
            <w:hideMark/>
          </w:tcPr>
          <w:p w14:paraId="4F12A324"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Заавал</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даатгуулагчийн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тоо</w:t>
            </w:r>
            <w:proofErr w:type="spellEnd"/>
          </w:p>
        </w:tc>
        <w:tc>
          <w:tcPr>
            <w:tcW w:w="3333" w:type="dxa"/>
            <w:tcBorders>
              <w:top w:val="nil"/>
              <w:left w:val="nil"/>
              <w:bottom w:val="nil"/>
              <w:right w:val="nil"/>
            </w:tcBorders>
            <w:shd w:val="clear" w:color="auto" w:fill="auto"/>
            <w:vAlign w:val="center"/>
            <w:hideMark/>
          </w:tcPr>
          <w:p w14:paraId="19097518" w14:textId="77777777" w:rsidR="005C2662" w:rsidRPr="005C2662" w:rsidRDefault="005C2662" w:rsidP="005C2662">
            <w:pPr>
              <w:jc w:val="center"/>
              <w:rPr>
                <w:rFonts w:ascii="Arial" w:eastAsia="Times New Roman" w:hAnsi="Arial" w:cs="Arial"/>
                <w:color w:val="000000"/>
              </w:rPr>
            </w:pPr>
          </w:p>
        </w:tc>
        <w:tc>
          <w:tcPr>
            <w:tcW w:w="1142" w:type="dxa"/>
            <w:tcBorders>
              <w:top w:val="nil"/>
              <w:left w:val="nil"/>
              <w:bottom w:val="nil"/>
              <w:right w:val="nil"/>
            </w:tcBorders>
            <w:shd w:val="clear" w:color="auto" w:fill="auto"/>
            <w:vAlign w:val="center"/>
            <w:hideMark/>
          </w:tcPr>
          <w:p w14:paraId="1ADDEB78"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2870</w:t>
            </w:r>
          </w:p>
        </w:tc>
        <w:tc>
          <w:tcPr>
            <w:tcW w:w="1142" w:type="dxa"/>
            <w:tcBorders>
              <w:top w:val="nil"/>
              <w:left w:val="nil"/>
              <w:bottom w:val="nil"/>
              <w:right w:val="nil"/>
            </w:tcBorders>
            <w:shd w:val="clear" w:color="auto" w:fill="auto"/>
            <w:vAlign w:val="center"/>
            <w:hideMark/>
          </w:tcPr>
          <w:p w14:paraId="4E9F1496"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3532</w:t>
            </w:r>
          </w:p>
        </w:tc>
        <w:tc>
          <w:tcPr>
            <w:tcW w:w="1142" w:type="dxa"/>
            <w:tcBorders>
              <w:top w:val="nil"/>
              <w:left w:val="nil"/>
              <w:bottom w:val="nil"/>
              <w:right w:val="nil"/>
            </w:tcBorders>
            <w:shd w:val="clear" w:color="auto" w:fill="auto"/>
            <w:vAlign w:val="center"/>
            <w:hideMark/>
          </w:tcPr>
          <w:p w14:paraId="47E5AEF6"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6403</w:t>
            </w:r>
          </w:p>
        </w:tc>
        <w:tc>
          <w:tcPr>
            <w:tcW w:w="1142" w:type="dxa"/>
            <w:tcBorders>
              <w:top w:val="nil"/>
              <w:left w:val="nil"/>
              <w:bottom w:val="nil"/>
              <w:right w:val="nil"/>
            </w:tcBorders>
            <w:shd w:val="clear" w:color="auto" w:fill="auto"/>
            <w:vAlign w:val="center"/>
            <w:hideMark/>
          </w:tcPr>
          <w:p w14:paraId="5175DF7E"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181.3</w:t>
            </w:r>
          </w:p>
        </w:tc>
      </w:tr>
      <w:tr w:rsidR="005C2662" w:rsidRPr="005C2662" w14:paraId="215E65D5" w14:textId="77777777" w:rsidTr="005C2662">
        <w:trPr>
          <w:trHeight w:val="343"/>
        </w:trPr>
        <w:tc>
          <w:tcPr>
            <w:tcW w:w="2447" w:type="dxa"/>
            <w:tcBorders>
              <w:top w:val="nil"/>
              <w:left w:val="nil"/>
              <w:bottom w:val="nil"/>
              <w:right w:val="nil"/>
            </w:tcBorders>
            <w:shd w:val="clear" w:color="auto" w:fill="auto"/>
            <w:vAlign w:val="center"/>
            <w:hideMark/>
          </w:tcPr>
          <w:p w14:paraId="0AC13A80" w14:textId="77777777" w:rsidR="005C2662" w:rsidRPr="005C2662" w:rsidRDefault="005C2662" w:rsidP="005C2662">
            <w:pPr>
              <w:jc w:val="center"/>
              <w:rPr>
                <w:rFonts w:ascii="Arial" w:eastAsia="Times New Roman" w:hAnsi="Arial" w:cs="Arial"/>
                <w:color w:val="000000"/>
              </w:rPr>
            </w:pPr>
            <w:proofErr w:type="spellStart"/>
            <w:r w:rsidRPr="005C2662">
              <w:rPr>
                <w:rFonts w:ascii="Arial" w:eastAsia="Times New Roman" w:hAnsi="Arial" w:cs="Arial"/>
                <w:color w:val="000000"/>
              </w:rPr>
              <w:t>Үүнээс</w:t>
            </w:r>
            <w:proofErr w:type="spellEnd"/>
          </w:p>
        </w:tc>
        <w:tc>
          <w:tcPr>
            <w:tcW w:w="3333" w:type="dxa"/>
            <w:tcBorders>
              <w:top w:val="nil"/>
              <w:left w:val="nil"/>
              <w:bottom w:val="nil"/>
              <w:right w:val="nil"/>
            </w:tcBorders>
            <w:shd w:val="clear" w:color="auto" w:fill="auto"/>
            <w:vAlign w:val="center"/>
            <w:hideMark/>
          </w:tcPr>
          <w:p w14:paraId="31EDF088" w14:textId="77777777" w:rsidR="005C2662" w:rsidRPr="005C2662" w:rsidRDefault="005C2662" w:rsidP="005C2662">
            <w:pPr>
              <w:jc w:val="center"/>
              <w:rPr>
                <w:rFonts w:ascii="Arial" w:eastAsia="Times New Roman" w:hAnsi="Arial" w:cs="Arial"/>
                <w:color w:val="000000"/>
              </w:rPr>
            </w:pPr>
          </w:p>
        </w:tc>
        <w:tc>
          <w:tcPr>
            <w:tcW w:w="1142" w:type="dxa"/>
            <w:tcBorders>
              <w:top w:val="nil"/>
              <w:left w:val="nil"/>
              <w:bottom w:val="nil"/>
              <w:right w:val="nil"/>
            </w:tcBorders>
            <w:shd w:val="clear" w:color="auto" w:fill="auto"/>
            <w:vAlign w:val="center"/>
            <w:hideMark/>
          </w:tcPr>
          <w:p w14:paraId="10315572" w14:textId="77777777" w:rsidR="005C2662" w:rsidRPr="005C2662" w:rsidRDefault="005C2662" w:rsidP="005C2662">
            <w:pPr>
              <w:jc w:val="center"/>
              <w:rPr>
                <w:rFonts w:eastAsia="Times New Roman"/>
              </w:rPr>
            </w:pPr>
          </w:p>
        </w:tc>
        <w:tc>
          <w:tcPr>
            <w:tcW w:w="1142" w:type="dxa"/>
            <w:tcBorders>
              <w:top w:val="nil"/>
              <w:left w:val="nil"/>
              <w:bottom w:val="nil"/>
              <w:right w:val="nil"/>
            </w:tcBorders>
            <w:shd w:val="clear" w:color="auto" w:fill="auto"/>
            <w:vAlign w:val="center"/>
            <w:hideMark/>
          </w:tcPr>
          <w:p w14:paraId="4FA7A731" w14:textId="77777777" w:rsidR="005C2662" w:rsidRPr="005C2662" w:rsidRDefault="005C2662" w:rsidP="005C2662">
            <w:pPr>
              <w:jc w:val="right"/>
              <w:rPr>
                <w:rFonts w:eastAsia="Times New Roman"/>
              </w:rPr>
            </w:pPr>
          </w:p>
        </w:tc>
        <w:tc>
          <w:tcPr>
            <w:tcW w:w="1142" w:type="dxa"/>
            <w:tcBorders>
              <w:top w:val="nil"/>
              <w:left w:val="nil"/>
              <w:bottom w:val="nil"/>
              <w:right w:val="nil"/>
            </w:tcBorders>
            <w:shd w:val="clear" w:color="auto" w:fill="auto"/>
            <w:vAlign w:val="center"/>
            <w:hideMark/>
          </w:tcPr>
          <w:p w14:paraId="6DC5E627" w14:textId="77777777" w:rsidR="005C2662" w:rsidRPr="005C2662" w:rsidRDefault="005C2662" w:rsidP="005C2662">
            <w:pPr>
              <w:jc w:val="right"/>
              <w:rPr>
                <w:rFonts w:eastAsia="Times New Roman"/>
              </w:rPr>
            </w:pPr>
          </w:p>
        </w:tc>
        <w:tc>
          <w:tcPr>
            <w:tcW w:w="1142" w:type="dxa"/>
            <w:tcBorders>
              <w:top w:val="nil"/>
              <w:left w:val="nil"/>
              <w:bottom w:val="nil"/>
              <w:right w:val="nil"/>
            </w:tcBorders>
            <w:shd w:val="clear" w:color="auto" w:fill="auto"/>
            <w:vAlign w:val="center"/>
            <w:hideMark/>
          </w:tcPr>
          <w:p w14:paraId="5C1B60D3" w14:textId="77777777" w:rsidR="005C2662" w:rsidRPr="005C2662" w:rsidRDefault="005C2662" w:rsidP="005C2662">
            <w:pPr>
              <w:jc w:val="right"/>
              <w:rPr>
                <w:rFonts w:eastAsia="Times New Roman"/>
              </w:rPr>
            </w:pPr>
          </w:p>
        </w:tc>
      </w:tr>
      <w:tr w:rsidR="005C2662" w:rsidRPr="005C2662" w14:paraId="51E28E0E" w14:textId="77777777" w:rsidTr="005C2662">
        <w:trPr>
          <w:trHeight w:val="343"/>
        </w:trPr>
        <w:tc>
          <w:tcPr>
            <w:tcW w:w="2447" w:type="dxa"/>
            <w:tcBorders>
              <w:top w:val="nil"/>
              <w:left w:val="nil"/>
              <w:bottom w:val="nil"/>
              <w:right w:val="nil"/>
            </w:tcBorders>
            <w:shd w:val="clear" w:color="auto" w:fill="auto"/>
            <w:vAlign w:val="center"/>
            <w:hideMark/>
          </w:tcPr>
          <w:p w14:paraId="3D75546D" w14:textId="77777777" w:rsidR="005C2662" w:rsidRPr="005C2662" w:rsidRDefault="005C2662" w:rsidP="005C2662">
            <w:pPr>
              <w:jc w:val="right"/>
              <w:rPr>
                <w:rFonts w:eastAsia="Times New Roman"/>
              </w:rPr>
            </w:pPr>
          </w:p>
        </w:tc>
        <w:tc>
          <w:tcPr>
            <w:tcW w:w="3333" w:type="dxa"/>
            <w:tcBorders>
              <w:top w:val="nil"/>
              <w:left w:val="nil"/>
              <w:bottom w:val="nil"/>
              <w:right w:val="nil"/>
            </w:tcBorders>
            <w:shd w:val="clear" w:color="auto" w:fill="auto"/>
            <w:vAlign w:val="center"/>
            <w:hideMark/>
          </w:tcPr>
          <w:p w14:paraId="5934AE57" w14:textId="77777777" w:rsidR="005C2662" w:rsidRPr="005C2662" w:rsidRDefault="005C2662" w:rsidP="005C2662">
            <w:pPr>
              <w:jc w:val="center"/>
              <w:rPr>
                <w:rFonts w:ascii="Arial" w:eastAsia="Times New Roman" w:hAnsi="Arial" w:cs="Arial"/>
                <w:color w:val="000000"/>
              </w:rPr>
            </w:pPr>
            <w:proofErr w:type="spellStart"/>
            <w:r w:rsidRPr="005C2662">
              <w:rPr>
                <w:rFonts w:ascii="Arial" w:eastAsia="Times New Roman" w:hAnsi="Arial" w:cs="Arial"/>
                <w:color w:val="000000"/>
              </w:rPr>
              <w:t>Аж</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ахуй</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нэгж</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байгууллага</w:t>
            </w:r>
            <w:proofErr w:type="spellEnd"/>
          </w:p>
        </w:tc>
        <w:tc>
          <w:tcPr>
            <w:tcW w:w="1142" w:type="dxa"/>
            <w:tcBorders>
              <w:top w:val="nil"/>
              <w:left w:val="nil"/>
              <w:bottom w:val="nil"/>
              <w:right w:val="nil"/>
            </w:tcBorders>
            <w:shd w:val="clear" w:color="auto" w:fill="auto"/>
            <w:noWrap/>
            <w:vAlign w:val="center"/>
            <w:hideMark/>
          </w:tcPr>
          <w:p w14:paraId="55112A27"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791</w:t>
            </w:r>
          </w:p>
        </w:tc>
        <w:tc>
          <w:tcPr>
            <w:tcW w:w="1142" w:type="dxa"/>
            <w:tcBorders>
              <w:top w:val="nil"/>
              <w:left w:val="nil"/>
              <w:bottom w:val="nil"/>
              <w:right w:val="nil"/>
            </w:tcBorders>
            <w:shd w:val="clear" w:color="auto" w:fill="auto"/>
            <w:noWrap/>
            <w:vAlign w:val="center"/>
            <w:hideMark/>
          </w:tcPr>
          <w:p w14:paraId="0E8AFF40"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444</w:t>
            </w:r>
          </w:p>
        </w:tc>
        <w:tc>
          <w:tcPr>
            <w:tcW w:w="1142" w:type="dxa"/>
            <w:tcBorders>
              <w:top w:val="nil"/>
              <w:left w:val="nil"/>
              <w:bottom w:val="nil"/>
              <w:right w:val="nil"/>
            </w:tcBorders>
            <w:shd w:val="clear" w:color="auto" w:fill="auto"/>
            <w:vAlign w:val="center"/>
            <w:hideMark/>
          </w:tcPr>
          <w:p w14:paraId="056EEF01"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1330</w:t>
            </w:r>
          </w:p>
        </w:tc>
        <w:tc>
          <w:tcPr>
            <w:tcW w:w="1142" w:type="dxa"/>
            <w:tcBorders>
              <w:top w:val="nil"/>
              <w:left w:val="nil"/>
              <w:bottom w:val="nil"/>
              <w:right w:val="nil"/>
            </w:tcBorders>
            <w:shd w:val="clear" w:color="auto" w:fill="auto"/>
            <w:vAlign w:val="center"/>
            <w:hideMark/>
          </w:tcPr>
          <w:p w14:paraId="0BD3A80C"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299.5</w:t>
            </w:r>
          </w:p>
        </w:tc>
      </w:tr>
      <w:tr w:rsidR="005C2662" w:rsidRPr="005C2662" w14:paraId="5D12405C" w14:textId="77777777" w:rsidTr="005C2662">
        <w:trPr>
          <w:trHeight w:val="343"/>
        </w:trPr>
        <w:tc>
          <w:tcPr>
            <w:tcW w:w="2447" w:type="dxa"/>
            <w:tcBorders>
              <w:top w:val="nil"/>
              <w:left w:val="nil"/>
              <w:bottom w:val="nil"/>
              <w:right w:val="nil"/>
            </w:tcBorders>
            <w:shd w:val="clear" w:color="auto" w:fill="auto"/>
            <w:vAlign w:val="center"/>
            <w:hideMark/>
          </w:tcPr>
          <w:p w14:paraId="7B7083AD" w14:textId="77777777" w:rsidR="005C2662" w:rsidRPr="005C2662" w:rsidRDefault="005C2662" w:rsidP="005C2662">
            <w:pPr>
              <w:jc w:val="right"/>
              <w:rPr>
                <w:rFonts w:ascii="Arial" w:eastAsia="Times New Roman" w:hAnsi="Arial" w:cs="Arial"/>
                <w:color w:val="000000"/>
              </w:rPr>
            </w:pPr>
          </w:p>
        </w:tc>
        <w:tc>
          <w:tcPr>
            <w:tcW w:w="3333" w:type="dxa"/>
            <w:tcBorders>
              <w:top w:val="nil"/>
              <w:left w:val="nil"/>
              <w:bottom w:val="nil"/>
              <w:right w:val="nil"/>
            </w:tcBorders>
            <w:shd w:val="clear" w:color="auto" w:fill="auto"/>
            <w:vAlign w:val="center"/>
            <w:hideMark/>
          </w:tcPr>
          <w:p w14:paraId="267886D3" w14:textId="77777777" w:rsidR="005C2662" w:rsidRPr="005C2662" w:rsidRDefault="005C2662" w:rsidP="005C2662">
            <w:pPr>
              <w:jc w:val="center"/>
              <w:rPr>
                <w:rFonts w:ascii="Arial" w:eastAsia="Times New Roman" w:hAnsi="Arial" w:cs="Arial"/>
                <w:color w:val="000000"/>
              </w:rPr>
            </w:pPr>
            <w:proofErr w:type="spellStart"/>
            <w:r w:rsidRPr="005C2662">
              <w:rPr>
                <w:rFonts w:ascii="Arial" w:eastAsia="Times New Roman" w:hAnsi="Arial" w:cs="Arial"/>
                <w:color w:val="000000"/>
              </w:rPr>
              <w:t>Төсөвт</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байгууллага</w:t>
            </w:r>
            <w:proofErr w:type="spellEnd"/>
          </w:p>
        </w:tc>
        <w:tc>
          <w:tcPr>
            <w:tcW w:w="1142" w:type="dxa"/>
            <w:tcBorders>
              <w:top w:val="nil"/>
              <w:left w:val="nil"/>
              <w:bottom w:val="nil"/>
              <w:right w:val="nil"/>
            </w:tcBorders>
            <w:shd w:val="clear" w:color="auto" w:fill="auto"/>
            <w:noWrap/>
            <w:vAlign w:val="center"/>
            <w:hideMark/>
          </w:tcPr>
          <w:p w14:paraId="78D9139B"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1321</w:t>
            </w:r>
          </w:p>
        </w:tc>
        <w:tc>
          <w:tcPr>
            <w:tcW w:w="1142" w:type="dxa"/>
            <w:tcBorders>
              <w:top w:val="nil"/>
              <w:left w:val="nil"/>
              <w:bottom w:val="nil"/>
              <w:right w:val="nil"/>
            </w:tcBorders>
            <w:shd w:val="clear" w:color="auto" w:fill="auto"/>
            <w:noWrap/>
            <w:vAlign w:val="center"/>
            <w:hideMark/>
          </w:tcPr>
          <w:p w14:paraId="3AD22209"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934</w:t>
            </w:r>
          </w:p>
        </w:tc>
        <w:tc>
          <w:tcPr>
            <w:tcW w:w="1142" w:type="dxa"/>
            <w:tcBorders>
              <w:top w:val="nil"/>
              <w:left w:val="nil"/>
              <w:bottom w:val="nil"/>
              <w:right w:val="nil"/>
            </w:tcBorders>
            <w:shd w:val="clear" w:color="auto" w:fill="auto"/>
            <w:vAlign w:val="center"/>
            <w:hideMark/>
          </w:tcPr>
          <w:p w14:paraId="2A708F82"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3042</w:t>
            </w:r>
          </w:p>
        </w:tc>
        <w:tc>
          <w:tcPr>
            <w:tcW w:w="1142" w:type="dxa"/>
            <w:tcBorders>
              <w:top w:val="nil"/>
              <w:left w:val="nil"/>
              <w:bottom w:val="nil"/>
              <w:right w:val="nil"/>
            </w:tcBorders>
            <w:shd w:val="clear" w:color="auto" w:fill="auto"/>
            <w:vAlign w:val="center"/>
            <w:hideMark/>
          </w:tcPr>
          <w:p w14:paraId="3B3E38B5"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325.7</w:t>
            </w:r>
          </w:p>
        </w:tc>
      </w:tr>
      <w:tr w:rsidR="005C2662" w:rsidRPr="005C2662" w14:paraId="57896AA2" w14:textId="77777777" w:rsidTr="005C2662">
        <w:trPr>
          <w:trHeight w:val="343"/>
        </w:trPr>
        <w:tc>
          <w:tcPr>
            <w:tcW w:w="2447" w:type="dxa"/>
            <w:tcBorders>
              <w:top w:val="nil"/>
              <w:left w:val="nil"/>
              <w:bottom w:val="nil"/>
              <w:right w:val="nil"/>
            </w:tcBorders>
            <w:shd w:val="clear" w:color="auto" w:fill="auto"/>
            <w:vAlign w:val="center"/>
            <w:hideMark/>
          </w:tcPr>
          <w:p w14:paraId="203BE3A3" w14:textId="77777777" w:rsidR="005C2662" w:rsidRPr="005C2662" w:rsidRDefault="005C2662" w:rsidP="005C2662">
            <w:pPr>
              <w:jc w:val="right"/>
              <w:rPr>
                <w:rFonts w:ascii="Arial" w:eastAsia="Times New Roman" w:hAnsi="Arial" w:cs="Arial"/>
                <w:color w:val="000000"/>
              </w:rPr>
            </w:pPr>
          </w:p>
        </w:tc>
        <w:tc>
          <w:tcPr>
            <w:tcW w:w="3333" w:type="dxa"/>
            <w:tcBorders>
              <w:top w:val="nil"/>
              <w:left w:val="nil"/>
              <w:bottom w:val="nil"/>
              <w:right w:val="nil"/>
            </w:tcBorders>
            <w:shd w:val="clear" w:color="auto" w:fill="auto"/>
            <w:vAlign w:val="center"/>
            <w:hideMark/>
          </w:tcPr>
          <w:p w14:paraId="3498B25E" w14:textId="77777777" w:rsidR="005C2662" w:rsidRPr="005C2662" w:rsidRDefault="005C2662" w:rsidP="005C2662">
            <w:pPr>
              <w:jc w:val="center"/>
              <w:rPr>
                <w:rFonts w:ascii="Arial" w:eastAsia="Times New Roman" w:hAnsi="Arial" w:cs="Arial"/>
                <w:color w:val="000000"/>
              </w:rPr>
            </w:pPr>
            <w:proofErr w:type="spellStart"/>
            <w:r w:rsidRPr="005C2662">
              <w:rPr>
                <w:rFonts w:ascii="Arial" w:eastAsia="Times New Roman" w:hAnsi="Arial" w:cs="Arial"/>
                <w:color w:val="000000"/>
              </w:rPr>
              <w:t>Сайн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дурын</w:t>
            </w:r>
            <w:proofErr w:type="spellEnd"/>
            <w:r w:rsidRPr="005C2662">
              <w:rPr>
                <w:rFonts w:ascii="Arial" w:eastAsia="Times New Roman" w:hAnsi="Arial" w:cs="Arial"/>
                <w:color w:val="000000"/>
              </w:rPr>
              <w:t xml:space="preserve"> </w:t>
            </w:r>
          </w:p>
        </w:tc>
        <w:tc>
          <w:tcPr>
            <w:tcW w:w="1142" w:type="dxa"/>
            <w:tcBorders>
              <w:top w:val="nil"/>
              <w:left w:val="nil"/>
              <w:bottom w:val="nil"/>
              <w:right w:val="nil"/>
            </w:tcBorders>
            <w:shd w:val="clear" w:color="auto" w:fill="auto"/>
            <w:noWrap/>
            <w:vAlign w:val="center"/>
            <w:hideMark/>
          </w:tcPr>
          <w:p w14:paraId="60FF84EE"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758</w:t>
            </w:r>
          </w:p>
        </w:tc>
        <w:tc>
          <w:tcPr>
            <w:tcW w:w="1142" w:type="dxa"/>
            <w:tcBorders>
              <w:top w:val="nil"/>
              <w:left w:val="nil"/>
              <w:bottom w:val="nil"/>
              <w:right w:val="nil"/>
            </w:tcBorders>
            <w:shd w:val="clear" w:color="auto" w:fill="auto"/>
            <w:noWrap/>
            <w:vAlign w:val="center"/>
            <w:hideMark/>
          </w:tcPr>
          <w:p w14:paraId="459B94EC"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2154</w:t>
            </w:r>
          </w:p>
        </w:tc>
        <w:tc>
          <w:tcPr>
            <w:tcW w:w="1142" w:type="dxa"/>
            <w:tcBorders>
              <w:top w:val="nil"/>
              <w:left w:val="nil"/>
              <w:bottom w:val="nil"/>
              <w:right w:val="nil"/>
            </w:tcBorders>
            <w:shd w:val="clear" w:color="auto" w:fill="auto"/>
            <w:vAlign w:val="center"/>
            <w:hideMark/>
          </w:tcPr>
          <w:p w14:paraId="7CAD023D"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2031</w:t>
            </w:r>
          </w:p>
        </w:tc>
        <w:tc>
          <w:tcPr>
            <w:tcW w:w="1142" w:type="dxa"/>
            <w:tcBorders>
              <w:top w:val="nil"/>
              <w:left w:val="nil"/>
              <w:bottom w:val="nil"/>
              <w:right w:val="nil"/>
            </w:tcBorders>
            <w:shd w:val="clear" w:color="auto" w:fill="auto"/>
            <w:vAlign w:val="center"/>
            <w:hideMark/>
          </w:tcPr>
          <w:p w14:paraId="143BDC91"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94.3</w:t>
            </w:r>
          </w:p>
        </w:tc>
      </w:tr>
      <w:tr w:rsidR="005C2662" w:rsidRPr="005C2662" w14:paraId="3EFF36B0" w14:textId="77777777" w:rsidTr="005C2662">
        <w:trPr>
          <w:trHeight w:val="567"/>
        </w:trPr>
        <w:tc>
          <w:tcPr>
            <w:tcW w:w="2447" w:type="dxa"/>
            <w:tcBorders>
              <w:top w:val="nil"/>
              <w:left w:val="nil"/>
              <w:bottom w:val="nil"/>
              <w:right w:val="nil"/>
            </w:tcBorders>
            <w:shd w:val="clear" w:color="auto" w:fill="auto"/>
            <w:vAlign w:val="center"/>
            <w:hideMark/>
          </w:tcPr>
          <w:p w14:paraId="4DCCBF63"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Олгосон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тэтгэвэр</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сая,төг</w:t>
            </w:r>
            <w:proofErr w:type="spellEnd"/>
          </w:p>
        </w:tc>
        <w:tc>
          <w:tcPr>
            <w:tcW w:w="3333" w:type="dxa"/>
            <w:tcBorders>
              <w:top w:val="nil"/>
              <w:left w:val="nil"/>
              <w:bottom w:val="nil"/>
              <w:right w:val="nil"/>
            </w:tcBorders>
            <w:shd w:val="clear" w:color="auto" w:fill="auto"/>
            <w:vAlign w:val="center"/>
            <w:hideMark/>
          </w:tcPr>
          <w:p w14:paraId="42D72071" w14:textId="77777777" w:rsidR="005C2662" w:rsidRPr="005C2662" w:rsidRDefault="005C2662" w:rsidP="005C2662">
            <w:pPr>
              <w:jc w:val="center"/>
              <w:rPr>
                <w:rFonts w:ascii="Arial" w:eastAsia="Times New Roman" w:hAnsi="Arial" w:cs="Arial"/>
                <w:color w:val="000000"/>
              </w:rPr>
            </w:pPr>
          </w:p>
        </w:tc>
        <w:tc>
          <w:tcPr>
            <w:tcW w:w="1142" w:type="dxa"/>
            <w:tcBorders>
              <w:top w:val="nil"/>
              <w:left w:val="nil"/>
              <w:bottom w:val="nil"/>
              <w:right w:val="nil"/>
            </w:tcBorders>
            <w:shd w:val="clear" w:color="auto" w:fill="auto"/>
            <w:vAlign w:val="center"/>
            <w:hideMark/>
          </w:tcPr>
          <w:p w14:paraId="520462F8"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2225.9</w:t>
            </w:r>
          </w:p>
        </w:tc>
        <w:tc>
          <w:tcPr>
            <w:tcW w:w="1142" w:type="dxa"/>
            <w:tcBorders>
              <w:top w:val="nil"/>
              <w:left w:val="nil"/>
              <w:bottom w:val="nil"/>
              <w:right w:val="nil"/>
            </w:tcBorders>
            <w:shd w:val="clear" w:color="auto" w:fill="auto"/>
            <w:vAlign w:val="center"/>
            <w:hideMark/>
          </w:tcPr>
          <w:p w14:paraId="0D55AEB8"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2523.5</w:t>
            </w:r>
          </w:p>
        </w:tc>
        <w:tc>
          <w:tcPr>
            <w:tcW w:w="1142" w:type="dxa"/>
            <w:tcBorders>
              <w:top w:val="nil"/>
              <w:left w:val="nil"/>
              <w:bottom w:val="nil"/>
              <w:right w:val="nil"/>
            </w:tcBorders>
            <w:shd w:val="clear" w:color="auto" w:fill="auto"/>
            <w:vAlign w:val="center"/>
            <w:hideMark/>
          </w:tcPr>
          <w:p w14:paraId="2B1C8E87"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3014.4</w:t>
            </w:r>
          </w:p>
        </w:tc>
        <w:tc>
          <w:tcPr>
            <w:tcW w:w="1142" w:type="dxa"/>
            <w:tcBorders>
              <w:top w:val="nil"/>
              <w:left w:val="nil"/>
              <w:bottom w:val="nil"/>
              <w:right w:val="nil"/>
            </w:tcBorders>
            <w:shd w:val="clear" w:color="auto" w:fill="auto"/>
            <w:vAlign w:val="center"/>
            <w:hideMark/>
          </w:tcPr>
          <w:p w14:paraId="0194A80A"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119.5</w:t>
            </w:r>
          </w:p>
        </w:tc>
      </w:tr>
      <w:tr w:rsidR="005C2662" w:rsidRPr="005C2662" w14:paraId="51376D54" w14:textId="77777777" w:rsidTr="005C2662">
        <w:trPr>
          <w:trHeight w:val="343"/>
        </w:trPr>
        <w:tc>
          <w:tcPr>
            <w:tcW w:w="2447" w:type="dxa"/>
            <w:tcBorders>
              <w:top w:val="nil"/>
              <w:left w:val="nil"/>
              <w:bottom w:val="nil"/>
              <w:right w:val="nil"/>
            </w:tcBorders>
            <w:shd w:val="clear" w:color="auto" w:fill="auto"/>
            <w:vAlign w:val="center"/>
            <w:hideMark/>
          </w:tcPr>
          <w:p w14:paraId="5FE1DA79" w14:textId="77777777" w:rsidR="005C2662" w:rsidRPr="005C2662" w:rsidRDefault="005C2662" w:rsidP="005C2662">
            <w:pPr>
              <w:jc w:val="center"/>
              <w:rPr>
                <w:rFonts w:ascii="Arial" w:eastAsia="Times New Roman" w:hAnsi="Arial" w:cs="Arial"/>
                <w:color w:val="000000"/>
              </w:rPr>
            </w:pPr>
            <w:proofErr w:type="spellStart"/>
            <w:r w:rsidRPr="005C2662">
              <w:rPr>
                <w:rFonts w:ascii="Arial" w:eastAsia="Times New Roman" w:hAnsi="Arial" w:cs="Arial"/>
                <w:color w:val="000000"/>
              </w:rPr>
              <w:t>Үүнээс</w:t>
            </w:r>
            <w:proofErr w:type="spellEnd"/>
            <w:r w:rsidRPr="005C2662">
              <w:rPr>
                <w:rFonts w:ascii="Arial" w:eastAsia="Times New Roman" w:hAnsi="Arial" w:cs="Arial"/>
                <w:color w:val="000000"/>
              </w:rPr>
              <w:t xml:space="preserve"> </w:t>
            </w:r>
          </w:p>
        </w:tc>
        <w:tc>
          <w:tcPr>
            <w:tcW w:w="3333" w:type="dxa"/>
            <w:tcBorders>
              <w:top w:val="nil"/>
              <w:left w:val="nil"/>
              <w:bottom w:val="nil"/>
              <w:right w:val="nil"/>
            </w:tcBorders>
            <w:shd w:val="clear" w:color="auto" w:fill="auto"/>
            <w:vAlign w:val="center"/>
            <w:hideMark/>
          </w:tcPr>
          <w:p w14:paraId="768745C5" w14:textId="77777777" w:rsidR="005C2662" w:rsidRPr="005C2662" w:rsidRDefault="005C2662" w:rsidP="005C2662">
            <w:pPr>
              <w:jc w:val="center"/>
              <w:rPr>
                <w:rFonts w:ascii="Arial" w:eastAsia="Times New Roman" w:hAnsi="Arial" w:cs="Arial"/>
                <w:color w:val="000000"/>
              </w:rPr>
            </w:pPr>
          </w:p>
        </w:tc>
        <w:tc>
          <w:tcPr>
            <w:tcW w:w="1142" w:type="dxa"/>
            <w:tcBorders>
              <w:top w:val="nil"/>
              <w:left w:val="nil"/>
              <w:bottom w:val="nil"/>
              <w:right w:val="nil"/>
            </w:tcBorders>
            <w:shd w:val="clear" w:color="auto" w:fill="auto"/>
            <w:vAlign w:val="center"/>
            <w:hideMark/>
          </w:tcPr>
          <w:p w14:paraId="3E8C9366" w14:textId="77777777" w:rsidR="005C2662" w:rsidRPr="005C2662" w:rsidRDefault="005C2662" w:rsidP="005C2662">
            <w:pPr>
              <w:jc w:val="center"/>
              <w:rPr>
                <w:rFonts w:eastAsia="Times New Roman"/>
              </w:rPr>
            </w:pPr>
          </w:p>
        </w:tc>
        <w:tc>
          <w:tcPr>
            <w:tcW w:w="1142" w:type="dxa"/>
            <w:tcBorders>
              <w:top w:val="nil"/>
              <w:left w:val="nil"/>
              <w:bottom w:val="nil"/>
              <w:right w:val="nil"/>
            </w:tcBorders>
            <w:shd w:val="clear" w:color="auto" w:fill="auto"/>
            <w:vAlign w:val="center"/>
            <w:hideMark/>
          </w:tcPr>
          <w:p w14:paraId="31FF7B35" w14:textId="77777777" w:rsidR="005C2662" w:rsidRPr="005C2662" w:rsidRDefault="005C2662" w:rsidP="005C2662">
            <w:pPr>
              <w:jc w:val="right"/>
              <w:rPr>
                <w:rFonts w:eastAsia="Times New Roman"/>
              </w:rPr>
            </w:pPr>
          </w:p>
        </w:tc>
        <w:tc>
          <w:tcPr>
            <w:tcW w:w="1142" w:type="dxa"/>
            <w:tcBorders>
              <w:top w:val="nil"/>
              <w:left w:val="nil"/>
              <w:bottom w:val="nil"/>
              <w:right w:val="nil"/>
            </w:tcBorders>
            <w:shd w:val="clear" w:color="auto" w:fill="auto"/>
            <w:vAlign w:val="center"/>
            <w:hideMark/>
          </w:tcPr>
          <w:p w14:paraId="31268136" w14:textId="77777777" w:rsidR="005C2662" w:rsidRPr="005C2662" w:rsidRDefault="005C2662" w:rsidP="005C2662">
            <w:pPr>
              <w:jc w:val="right"/>
              <w:rPr>
                <w:rFonts w:eastAsia="Times New Roman"/>
              </w:rPr>
            </w:pPr>
          </w:p>
        </w:tc>
        <w:tc>
          <w:tcPr>
            <w:tcW w:w="1142" w:type="dxa"/>
            <w:tcBorders>
              <w:top w:val="nil"/>
              <w:left w:val="nil"/>
              <w:bottom w:val="nil"/>
              <w:right w:val="nil"/>
            </w:tcBorders>
            <w:shd w:val="clear" w:color="auto" w:fill="auto"/>
            <w:vAlign w:val="center"/>
            <w:hideMark/>
          </w:tcPr>
          <w:p w14:paraId="2D37D01B" w14:textId="77777777" w:rsidR="005C2662" w:rsidRPr="005C2662" w:rsidRDefault="005C2662" w:rsidP="005C2662">
            <w:pPr>
              <w:jc w:val="right"/>
              <w:rPr>
                <w:rFonts w:eastAsia="Times New Roman"/>
              </w:rPr>
            </w:pPr>
          </w:p>
        </w:tc>
      </w:tr>
      <w:tr w:rsidR="005C2662" w:rsidRPr="005C2662" w14:paraId="7E01F36D" w14:textId="77777777" w:rsidTr="005C2662">
        <w:trPr>
          <w:trHeight w:val="343"/>
        </w:trPr>
        <w:tc>
          <w:tcPr>
            <w:tcW w:w="2447" w:type="dxa"/>
            <w:tcBorders>
              <w:top w:val="nil"/>
              <w:left w:val="nil"/>
              <w:bottom w:val="nil"/>
              <w:right w:val="nil"/>
            </w:tcBorders>
            <w:shd w:val="clear" w:color="auto" w:fill="auto"/>
            <w:vAlign w:val="center"/>
            <w:hideMark/>
          </w:tcPr>
          <w:p w14:paraId="566A2155" w14:textId="77777777" w:rsidR="005C2662" w:rsidRPr="005C2662" w:rsidRDefault="005C2662" w:rsidP="005C2662">
            <w:pPr>
              <w:jc w:val="right"/>
              <w:rPr>
                <w:rFonts w:eastAsia="Times New Roman"/>
              </w:rPr>
            </w:pPr>
          </w:p>
        </w:tc>
        <w:tc>
          <w:tcPr>
            <w:tcW w:w="3333" w:type="dxa"/>
            <w:tcBorders>
              <w:top w:val="nil"/>
              <w:left w:val="nil"/>
              <w:bottom w:val="nil"/>
              <w:right w:val="nil"/>
            </w:tcBorders>
            <w:shd w:val="clear" w:color="auto" w:fill="auto"/>
            <w:vAlign w:val="center"/>
            <w:hideMark/>
          </w:tcPr>
          <w:p w14:paraId="408D9059" w14:textId="77777777" w:rsidR="005C2662" w:rsidRPr="005C2662" w:rsidRDefault="005C2662" w:rsidP="005C2662">
            <w:pPr>
              <w:jc w:val="center"/>
              <w:rPr>
                <w:rFonts w:ascii="Arial" w:eastAsia="Times New Roman" w:hAnsi="Arial" w:cs="Arial"/>
                <w:color w:val="000000"/>
              </w:rPr>
            </w:pPr>
            <w:proofErr w:type="spellStart"/>
            <w:r w:rsidRPr="005C2662">
              <w:rPr>
                <w:rFonts w:ascii="Arial" w:eastAsia="Times New Roman" w:hAnsi="Arial" w:cs="Arial"/>
                <w:color w:val="000000"/>
              </w:rPr>
              <w:t>Өндөр</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настны</w:t>
            </w:r>
            <w:proofErr w:type="spellEnd"/>
            <w:r w:rsidRPr="005C2662">
              <w:rPr>
                <w:rFonts w:ascii="Arial" w:eastAsia="Times New Roman" w:hAnsi="Arial" w:cs="Arial"/>
                <w:color w:val="000000"/>
              </w:rPr>
              <w:t xml:space="preserve"> </w:t>
            </w:r>
          </w:p>
        </w:tc>
        <w:tc>
          <w:tcPr>
            <w:tcW w:w="1142" w:type="dxa"/>
            <w:tcBorders>
              <w:top w:val="nil"/>
              <w:left w:val="nil"/>
              <w:bottom w:val="nil"/>
              <w:right w:val="nil"/>
            </w:tcBorders>
            <w:shd w:val="clear" w:color="auto" w:fill="auto"/>
            <w:noWrap/>
            <w:vAlign w:val="center"/>
            <w:hideMark/>
          </w:tcPr>
          <w:p w14:paraId="11E77157"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1885.3</w:t>
            </w:r>
          </w:p>
        </w:tc>
        <w:tc>
          <w:tcPr>
            <w:tcW w:w="1142" w:type="dxa"/>
            <w:tcBorders>
              <w:top w:val="nil"/>
              <w:left w:val="nil"/>
              <w:bottom w:val="nil"/>
              <w:right w:val="nil"/>
            </w:tcBorders>
            <w:shd w:val="clear" w:color="auto" w:fill="auto"/>
            <w:noWrap/>
            <w:vAlign w:val="center"/>
            <w:hideMark/>
          </w:tcPr>
          <w:p w14:paraId="76F3C342"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2129.0</w:t>
            </w:r>
          </w:p>
        </w:tc>
        <w:tc>
          <w:tcPr>
            <w:tcW w:w="1142" w:type="dxa"/>
            <w:tcBorders>
              <w:top w:val="nil"/>
              <w:left w:val="nil"/>
              <w:bottom w:val="nil"/>
              <w:right w:val="nil"/>
            </w:tcBorders>
            <w:shd w:val="clear" w:color="auto" w:fill="auto"/>
            <w:vAlign w:val="center"/>
            <w:hideMark/>
          </w:tcPr>
          <w:p w14:paraId="0096C513"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2570.6</w:t>
            </w:r>
          </w:p>
        </w:tc>
        <w:tc>
          <w:tcPr>
            <w:tcW w:w="1142" w:type="dxa"/>
            <w:tcBorders>
              <w:top w:val="nil"/>
              <w:left w:val="nil"/>
              <w:bottom w:val="nil"/>
              <w:right w:val="nil"/>
            </w:tcBorders>
            <w:shd w:val="clear" w:color="auto" w:fill="auto"/>
            <w:vAlign w:val="center"/>
            <w:hideMark/>
          </w:tcPr>
          <w:p w14:paraId="33131463"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120.7</w:t>
            </w:r>
          </w:p>
        </w:tc>
      </w:tr>
      <w:tr w:rsidR="005C2662" w:rsidRPr="005C2662" w14:paraId="5FD864A6" w14:textId="77777777" w:rsidTr="005C2662">
        <w:trPr>
          <w:trHeight w:val="537"/>
        </w:trPr>
        <w:tc>
          <w:tcPr>
            <w:tcW w:w="2447" w:type="dxa"/>
            <w:tcBorders>
              <w:top w:val="nil"/>
              <w:left w:val="nil"/>
              <w:bottom w:val="nil"/>
              <w:right w:val="nil"/>
            </w:tcBorders>
            <w:shd w:val="clear" w:color="auto" w:fill="auto"/>
            <w:vAlign w:val="center"/>
            <w:hideMark/>
          </w:tcPr>
          <w:p w14:paraId="2BE4A3A8" w14:textId="77777777" w:rsidR="005C2662" w:rsidRPr="005C2662" w:rsidRDefault="005C2662" w:rsidP="005C2662">
            <w:pPr>
              <w:jc w:val="right"/>
              <w:rPr>
                <w:rFonts w:ascii="Arial" w:eastAsia="Times New Roman" w:hAnsi="Arial" w:cs="Arial"/>
                <w:color w:val="000000"/>
              </w:rPr>
            </w:pPr>
          </w:p>
        </w:tc>
        <w:tc>
          <w:tcPr>
            <w:tcW w:w="3333" w:type="dxa"/>
            <w:tcBorders>
              <w:top w:val="nil"/>
              <w:left w:val="nil"/>
              <w:bottom w:val="nil"/>
              <w:right w:val="nil"/>
            </w:tcBorders>
            <w:shd w:val="clear" w:color="auto" w:fill="auto"/>
            <w:vAlign w:val="center"/>
            <w:hideMark/>
          </w:tcPr>
          <w:p w14:paraId="7D673A6C"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Хөгжлийн</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бэрхшээлтэй</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иргэдийн</w:t>
            </w:r>
            <w:proofErr w:type="spellEnd"/>
            <w:r w:rsidRPr="005C2662">
              <w:rPr>
                <w:rFonts w:ascii="Arial" w:eastAsia="Times New Roman" w:hAnsi="Arial" w:cs="Arial"/>
                <w:color w:val="000000"/>
              </w:rPr>
              <w:t xml:space="preserve">  </w:t>
            </w:r>
          </w:p>
        </w:tc>
        <w:tc>
          <w:tcPr>
            <w:tcW w:w="1142" w:type="dxa"/>
            <w:tcBorders>
              <w:top w:val="nil"/>
              <w:left w:val="nil"/>
              <w:bottom w:val="nil"/>
              <w:right w:val="nil"/>
            </w:tcBorders>
            <w:shd w:val="clear" w:color="auto" w:fill="auto"/>
            <w:noWrap/>
            <w:vAlign w:val="center"/>
            <w:hideMark/>
          </w:tcPr>
          <w:p w14:paraId="7C392BA1"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205.9</w:t>
            </w:r>
          </w:p>
        </w:tc>
        <w:tc>
          <w:tcPr>
            <w:tcW w:w="1142" w:type="dxa"/>
            <w:tcBorders>
              <w:top w:val="nil"/>
              <w:left w:val="nil"/>
              <w:bottom w:val="nil"/>
              <w:right w:val="nil"/>
            </w:tcBorders>
            <w:shd w:val="clear" w:color="auto" w:fill="auto"/>
            <w:noWrap/>
            <w:vAlign w:val="center"/>
            <w:hideMark/>
          </w:tcPr>
          <w:p w14:paraId="384BBCFE"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242.7</w:t>
            </w:r>
          </w:p>
        </w:tc>
        <w:tc>
          <w:tcPr>
            <w:tcW w:w="1142" w:type="dxa"/>
            <w:tcBorders>
              <w:top w:val="nil"/>
              <w:left w:val="nil"/>
              <w:bottom w:val="nil"/>
              <w:right w:val="nil"/>
            </w:tcBorders>
            <w:shd w:val="clear" w:color="auto" w:fill="auto"/>
            <w:vAlign w:val="center"/>
            <w:hideMark/>
          </w:tcPr>
          <w:p w14:paraId="4C9E3FB4"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268.5</w:t>
            </w:r>
          </w:p>
        </w:tc>
        <w:tc>
          <w:tcPr>
            <w:tcW w:w="1142" w:type="dxa"/>
            <w:tcBorders>
              <w:top w:val="nil"/>
              <w:left w:val="nil"/>
              <w:bottom w:val="nil"/>
              <w:right w:val="nil"/>
            </w:tcBorders>
            <w:shd w:val="clear" w:color="auto" w:fill="auto"/>
            <w:vAlign w:val="center"/>
            <w:hideMark/>
          </w:tcPr>
          <w:p w14:paraId="6DFEB7A7"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110.6</w:t>
            </w:r>
          </w:p>
        </w:tc>
      </w:tr>
      <w:tr w:rsidR="005C2662" w:rsidRPr="005C2662" w14:paraId="4E7CD5B7" w14:textId="77777777" w:rsidTr="005C2662">
        <w:trPr>
          <w:trHeight w:val="343"/>
        </w:trPr>
        <w:tc>
          <w:tcPr>
            <w:tcW w:w="2447" w:type="dxa"/>
            <w:tcBorders>
              <w:top w:val="nil"/>
              <w:left w:val="nil"/>
              <w:bottom w:val="nil"/>
              <w:right w:val="nil"/>
            </w:tcBorders>
            <w:shd w:val="clear" w:color="auto" w:fill="auto"/>
            <w:vAlign w:val="center"/>
            <w:hideMark/>
          </w:tcPr>
          <w:p w14:paraId="0B9A0C33" w14:textId="77777777" w:rsidR="005C2662" w:rsidRPr="005C2662" w:rsidRDefault="005C2662" w:rsidP="005C2662">
            <w:pPr>
              <w:jc w:val="right"/>
              <w:rPr>
                <w:rFonts w:ascii="Arial" w:eastAsia="Times New Roman" w:hAnsi="Arial" w:cs="Arial"/>
                <w:color w:val="000000"/>
              </w:rPr>
            </w:pPr>
          </w:p>
        </w:tc>
        <w:tc>
          <w:tcPr>
            <w:tcW w:w="3333" w:type="dxa"/>
            <w:tcBorders>
              <w:top w:val="nil"/>
              <w:left w:val="nil"/>
              <w:bottom w:val="nil"/>
              <w:right w:val="nil"/>
            </w:tcBorders>
            <w:shd w:val="clear" w:color="auto" w:fill="auto"/>
            <w:vAlign w:val="center"/>
            <w:hideMark/>
          </w:tcPr>
          <w:p w14:paraId="2FD2B67A"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Тэжээгчээ</w:t>
            </w:r>
            <w:proofErr w:type="spellEnd"/>
            <w:r w:rsidRPr="005C2662">
              <w:rPr>
                <w:rFonts w:ascii="Arial" w:eastAsia="Times New Roman" w:hAnsi="Arial" w:cs="Arial"/>
                <w:color w:val="000000"/>
              </w:rPr>
              <w:t xml:space="preserve"> </w:t>
            </w:r>
            <w:proofErr w:type="spellStart"/>
            <w:r w:rsidRPr="005C2662">
              <w:rPr>
                <w:rFonts w:ascii="Arial" w:eastAsia="Times New Roman" w:hAnsi="Arial" w:cs="Arial"/>
                <w:color w:val="000000"/>
              </w:rPr>
              <w:t>алдсаны</w:t>
            </w:r>
            <w:proofErr w:type="spellEnd"/>
          </w:p>
        </w:tc>
        <w:tc>
          <w:tcPr>
            <w:tcW w:w="1142" w:type="dxa"/>
            <w:tcBorders>
              <w:top w:val="nil"/>
              <w:left w:val="nil"/>
              <w:bottom w:val="nil"/>
              <w:right w:val="nil"/>
            </w:tcBorders>
            <w:shd w:val="clear" w:color="auto" w:fill="auto"/>
            <w:noWrap/>
            <w:vAlign w:val="center"/>
            <w:hideMark/>
          </w:tcPr>
          <w:p w14:paraId="41AF37C5"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59.6</w:t>
            </w:r>
          </w:p>
        </w:tc>
        <w:tc>
          <w:tcPr>
            <w:tcW w:w="1142" w:type="dxa"/>
            <w:tcBorders>
              <w:top w:val="nil"/>
              <w:left w:val="nil"/>
              <w:bottom w:val="nil"/>
              <w:right w:val="nil"/>
            </w:tcBorders>
            <w:shd w:val="clear" w:color="auto" w:fill="auto"/>
            <w:noWrap/>
            <w:vAlign w:val="center"/>
            <w:hideMark/>
          </w:tcPr>
          <w:p w14:paraId="79FB450C"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67.5</w:t>
            </w:r>
          </w:p>
        </w:tc>
        <w:tc>
          <w:tcPr>
            <w:tcW w:w="1142" w:type="dxa"/>
            <w:tcBorders>
              <w:top w:val="nil"/>
              <w:left w:val="nil"/>
              <w:bottom w:val="nil"/>
              <w:right w:val="nil"/>
            </w:tcBorders>
            <w:shd w:val="clear" w:color="auto" w:fill="auto"/>
            <w:vAlign w:val="center"/>
            <w:hideMark/>
          </w:tcPr>
          <w:p w14:paraId="3794DE50"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78.7</w:t>
            </w:r>
          </w:p>
        </w:tc>
        <w:tc>
          <w:tcPr>
            <w:tcW w:w="1142" w:type="dxa"/>
            <w:tcBorders>
              <w:top w:val="nil"/>
              <w:left w:val="nil"/>
              <w:bottom w:val="nil"/>
              <w:right w:val="nil"/>
            </w:tcBorders>
            <w:shd w:val="clear" w:color="auto" w:fill="auto"/>
            <w:vAlign w:val="center"/>
            <w:hideMark/>
          </w:tcPr>
          <w:p w14:paraId="65216DC4"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116.6</w:t>
            </w:r>
          </w:p>
        </w:tc>
      </w:tr>
      <w:tr w:rsidR="005C2662" w:rsidRPr="005C2662" w14:paraId="757EF4EC" w14:textId="77777777" w:rsidTr="005C2662">
        <w:trPr>
          <w:trHeight w:val="343"/>
        </w:trPr>
        <w:tc>
          <w:tcPr>
            <w:tcW w:w="2447" w:type="dxa"/>
            <w:tcBorders>
              <w:top w:val="nil"/>
              <w:left w:val="nil"/>
              <w:bottom w:val="single" w:sz="4" w:space="0" w:color="auto"/>
              <w:right w:val="nil"/>
            </w:tcBorders>
            <w:shd w:val="clear" w:color="auto" w:fill="auto"/>
            <w:vAlign w:val="center"/>
            <w:hideMark/>
          </w:tcPr>
          <w:p w14:paraId="261F9B55" w14:textId="77777777" w:rsidR="005C2662" w:rsidRPr="005C2662" w:rsidRDefault="005C2662" w:rsidP="005C2662">
            <w:pPr>
              <w:jc w:val="center"/>
              <w:rPr>
                <w:rFonts w:ascii="Arial" w:eastAsia="Times New Roman" w:hAnsi="Arial" w:cs="Arial"/>
                <w:color w:val="000000"/>
              </w:rPr>
            </w:pPr>
            <w:r w:rsidRPr="005C2662">
              <w:rPr>
                <w:rFonts w:ascii="Arial" w:eastAsia="Times New Roman" w:hAnsi="Arial" w:cs="Arial"/>
                <w:color w:val="000000"/>
              </w:rPr>
              <w:t> </w:t>
            </w:r>
          </w:p>
        </w:tc>
        <w:tc>
          <w:tcPr>
            <w:tcW w:w="3333" w:type="dxa"/>
            <w:tcBorders>
              <w:top w:val="nil"/>
              <w:left w:val="nil"/>
              <w:bottom w:val="single" w:sz="4" w:space="0" w:color="auto"/>
              <w:right w:val="nil"/>
            </w:tcBorders>
            <w:shd w:val="clear" w:color="auto" w:fill="auto"/>
            <w:vAlign w:val="center"/>
            <w:hideMark/>
          </w:tcPr>
          <w:p w14:paraId="2596DB28" w14:textId="77777777" w:rsidR="005C2662" w:rsidRPr="005C2662" w:rsidRDefault="005C2662" w:rsidP="005C2662">
            <w:pPr>
              <w:jc w:val="center"/>
              <w:rPr>
                <w:rFonts w:ascii="Arial" w:eastAsia="Times New Roman" w:hAnsi="Arial" w:cs="Arial"/>
                <w:color w:val="000000"/>
              </w:rPr>
            </w:pPr>
            <w:proofErr w:type="spellStart"/>
            <w:r w:rsidRPr="005C2662">
              <w:rPr>
                <w:rFonts w:ascii="Arial" w:eastAsia="Times New Roman" w:hAnsi="Arial" w:cs="Arial"/>
                <w:color w:val="000000"/>
              </w:rPr>
              <w:t>Цэргийн</w:t>
            </w:r>
            <w:proofErr w:type="spellEnd"/>
            <w:r w:rsidRPr="005C2662">
              <w:rPr>
                <w:rFonts w:ascii="Arial" w:eastAsia="Times New Roman" w:hAnsi="Arial" w:cs="Arial"/>
                <w:color w:val="000000"/>
              </w:rPr>
              <w:t xml:space="preserve"> </w:t>
            </w:r>
          </w:p>
        </w:tc>
        <w:tc>
          <w:tcPr>
            <w:tcW w:w="1142" w:type="dxa"/>
            <w:tcBorders>
              <w:top w:val="nil"/>
              <w:left w:val="nil"/>
              <w:bottom w:val="single" w:sz="4" w:space="0" w:color="auto"/>
              <w:right w:val="nil"/>
            </w:tcBorders>
            <w:shd w:val="clear" w:color="auto" w:fill="auto"/>
            <w:noWrap/>
            <w:vAlign w:val="center"/>
            <w:hideMark/>
          </w:tcPr>
          <w:p w14:paraId="276247C1"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75.1</w:t>
            </w:r>
          </w:p>
        </w:tc>
        <w:tc>
          <w:tcPr>
            <w:tcW w:w="1142" w:type="dxa"/>
            <w:tcBorders>
              <w:top w:val="nil"/>
              <w:left w:val="nil"/>
              <w:bottom w:val="single" w:sz="4" w:space="0" w:color="auto"/>
              <w:right w:val="nil"/>
            </w:tcBorders>
            <w:shd w:val="clear" w:color="auto" w:fill="auto"/>
            <w:noWrap/>
            <w:vAlign w:val="center"/>
            <w:hideMark/>
          </w:tcPr>
          <w:p w14:paraId="00676FC3" w14:textId="77777777" w:rsidR="005C2662" w:rsidRPr="005C2662" w:rsidRDefault="005C2662" w:rsidP="005C2662">
            <w:pPr>
              <w:jc w:val="right"/>
              <w:rPr>
                <w:rFonts w:ascii="Arial Mon" w:eastAsia="Times New Roman" w:hAnsi="Arial Mon" w:cs="Calibri"/>
                <w:color w:val="000000"/>
              </w:rPr>
            </w:pPr>
            <w:r w:rsidRPr="005C2662">
              <w:rPr>
                <w:rFonts w:ascii="Arial Mon" w:eastAsia="Times New Roman" w:hAnsi="Arial Mon" w:cs="Calibri"/>
                <w:color w:val="000000"/>
              </w:rPr>
              <w:t>84.3</w:t>
            </w:r>
          </w:p>
        </w:tc>
        <w:tc>
          <w:tcPr>
            <w:tcW w:w="1142" w:type="dxa"/>
            <w:tcBorders>
              <w:top w:val="nil"/>
              <w:left w:val="nil"/>
              <w:bottom w:val="single" w:sz="4" w:space="0" w:color="auto"/>
              <w:right w:val="nil"/>
            </w:tcBorders>
            <w:shd w:val="clear" w:color="auto" w:fill="auto"/>
            <w:vAlign w:val="center"/>
            <w:hideMark/>
          </w:tcPr>
          <w:p w14:paraId="1B374B9B"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96.6</w:t>
            </w:r>
          </w:p>
        </w:tc>
        <w:tc>
          <w:tcPr>
            <w:tcW w:w="1142" w:type="dxa"/>
            <w:tcBorders>
              <w:top w:val="nil"/>
              <w:left w:val="nil"/>
              <w:bottom w:val="single" w:sz="4" w:space="0" w:color="auto"/>
              <w:right w:val="nil"/>
            </w:tcBorders>
            <w:shd w:val="clear" w:color="auto" w:fill="auto"/>
            <w:vAlign w:val="center"/>
            <w:hideMark/>
          </w:tcPr>
          <w:p w14:paraId="335C42E4" w14:textId="77777777" w:rsidR="005C2662" w:rsidRPr="005C2662" w:rsidRDefault="005C2662" w:rsidP="005C2662">
            <w:pPr>
              <w:jc w:val="right"/>
              <w:rPr>
                <w:rFonts w:ascii="Arial" w:eastAsia="Times New Roman" w:hAnsi="Arial" w:cs="Arial"/>
                <w:color w:val="000000"/>
              </w:rPr>
            </w:pPr>
            <w:r w:rsidRPr="005C2662">
              <w:rPr>
                <w:rFonts w:ascii="Arial" w:eastAsia="Times New Roman" w:hAnsi="Arial" w:cs="Arial"/>
                <w:color w:val="000000"/>
              </w:rPr>
              <w:t>114.6</w:t>
            </w:r>
          </w:p>
        </w:tc>
      </w:tr>
    </w:tbl>
    <w:p w14:paraId="294986B1" w14:textId="6CEFFB17" w:rsidR="00097BF8" w:rsidRDefault="00097BF8" w:rsidP="00A240DE">
      <w:pPr>
        <w:rPr>
          <w:rFonts w:ascii="Arial" w:hAnsi="Arial" w:cs="Arial"/>
        </w:rPr>
      </w:pPr>
    </w:p>
    <w:p w14:paraId="0AB5B8AF" w14:textId="77777777" w:rsidR="00136B53" w:rsidRDefault="00136B53" w:rsidP="00A240DE">
      <w:pPr>
        <w:rPr>
          <w:rFonts w:ascii="Arial" w:hAnsi="Arial" w:cs="Arial"/>
        </w:rPr>
      </w:pPr>
    </w:p>
    <w:p w14:paraId="52EEFF36" w14:textId="77777777" w:rsidR="005B716B" w:rsidRDefault="005B716B" w:rsidP="00A240DE">
      <w:pPr>
        <w:rPr>
          <w:rFonts w:ascii="Arial" w:hAnsi="Arial" w:cs="Arial"/>
        </w:rPr>
      </w:pPr>
    </w:p>
    <w:p w14:paraId="5715C4D2" w14:textId="792C7E42" w:rsidR="005C2662" w:rsidRDefault="005C2662" w:rsidP="00A240DE">
      <w:pPr>
        <w:rPr>
          <w:rFonts w:ascii="Arial" w:hAnsi="Arial" w:cs="Arial"/>
        </w:rPr>
      </w:pPr>
    </w:p>
    <w:tbl>
      <w:tblPr>
        <w:tblW w:w="10753" w:type="dxa"/>
        <w:tblLook w:val="04A0" w:firstRow="1" w:lastRow="0" w:firstColumn="1" w:lastColumn="0" w:noHBand="0" w:noVBand="1"/>
      </w:tblPr>
      <w:tblGrid>
        <w:gridCol w:w="3065"/>
        <w:gridCol w:w="961"/>
        <w:gridCol w:w="961"/>
        <w:gridCol w:w="961"/>
        <w:gridCol w:w="961"/>
        <w:gridCol w:w="961"/>
        <w:gridCol w:w="961"/>
        <w:gridCol w:w="961"/>
        <w:gridCol w:w="961"/>
      </w:tblGrid>
      <w:tr w:rsidR="005C2662" w:rsidRPr="005C2662" w14:paraId="511DE038" w14:textId="77777777" w:rsidTr="005C2662">
        <w:trPr>
          <w:trHeight w:val="286"/>
        </w:trPr>
        <w:tc>
          <w:tcPr>
            <w:tcW w:w="10753" w:type="dxa"/>
            <w:gridSpan w:val="9"/>
            <w:tcBorders>
              <w:top w:val="nil"/>
              <w:left w:val="nil"/>
              <w:bottom w:val="nil"/>
              <w:right w:val="nil"/>
            </w:tcBorders>
            <w:shd w:val="clear" w:color="000000" w:fill="FFFFFF"/>
            <w:noWrap/>
            <w:vAlign w:val="center"/>
            <w:hideMark/>
          </w:tcPr>
          <w:p w14:paraId="7BCBB64F" w14:textId="785FD074" w:rsidR="005C2662" w:rsidRPr="005C2662" w:rsidRDefault="005C2662" w:rsidP="005E4E24">
            <w:pPr>
              <w:jc w:val="center"/>
              <w:rPr>
                <w:rFonts w:ascii="Arial" w:eastAsia="Times New Roman" w:hAnsi="Arial" w:cs="Arial"/>
                <w:sz w:val="24"/>
                <w:szCs w:val="24"/>
              </w:rPr>
            </w:pPr>
            <w:r w:rsidRPr="005C2662">
              <w:rPr>
                <w:rFonts w:ascii="Arial" w:eastAsia="Times New Roman" w:hAnsi="Arial" w:cs="Arial"/>
                <w:sz w:val="24"/>
                <w:szCs w:val="24"/>
              </w:rPr>
              <w:t xml:space="preserve">VI. ХҮН АМЫН ЕРДИЙН ХӨДӨЛГӨӨН ХҮҮХДИЙН ЭНДЭГДЭЛ </w:t>
            </w:r>
            <w:proofErr w:type="spellStart"/>
            <w:r w:rsidRPr="005C2662">
              <w:rPr>
                <w:rFonts w:ascii="Arial" w:eastAsia="Times New Roman" w:hAnsi="Arial" w:cs="Arial"/>
                <w:sz w:val="24"/>
                <w:szCs w:val="24"/>
              </w:rPr>
              <w:t>сумдаар</w:t>
            </w:r>
            <w:proofErr w:type="spellEnd"/>
          </w:p>
        </w:tc>
      </w:tr>
      <w:tr w:rsidR="005C2662" w:rsidRPr="005C2662" w14:paraId="232FF785" w14:textId="77777777" w:rsidTr="005C2662">
        <w:trPr>
          <w:trHeight w:val="243"/>
        </w:trPr>
        <w:tc>
          <w:tcPr>
            <w:tcW w:w="3065" w:type="dxa"/>
            <w:tcBorders>
              <w:top w:val="nil"/>
              <w:left w:val="nil"/>
              <w:bottom w:val="nil"/>
              <w:right w:val="nil"/>
            </w:tcBorders>
            <w:shd w:val="clear" w:color="000000" w:fill="FFFFFF"/>
            <w:noWrap/>
            <w:vAlign w:val="center"/>
            <w:hideMark/>
          </w:tcPr>
          <w:p w14:paraId="022FB75D" w14:textId="77777777" w:rsidR="005C2662" w:rsidRPr="005C2662" w:rsidRDefault="005C2662" w:rsidP="005C2662">
            <w:pPr>
              <w:rPr>
                <w:rFonts w:ascii="Arial" w:eastAsia="Times New Roman" w:hAnsi="Arial" w:cs="Arial"/>
              </w:rPr>
            </w:pPr>
            <w:r w:rsidRPr="005C2662">
              <w:rPr>
                <w:rFonts w:ascii="Arial" w:eastAsia="Times New Roman" w:hAnsi="Arial" w:cs="Arial"/>
              </w:rPr>
              <w:t>2021.02.10</w:t>
            </w:r>
          </w:p>
        </w:tc>
        <w:tc>
          <w:tcPr>
            <w:tcW w:w="961" w:type="dxa"/>
            <w:tcBorders>
              <w:top w:val="nil"/>
              <w:left w:val="nil"/>
              <w:bottom w:val="nil"/>
              <w:right w:val="nil"/>
            </w:tcBorders>
            <w:shd w:val="clear" w:color="000000" w:fill="FFFFFF"/>
            <w:noWrap/>
            <w:vAlign w:val="center"/>
            <w:hideMark/>
          </w:tcPr>
          <w:p w14:paraId="7B9A174A" w14:textId="77777777" w:rsidR="005C2662" w:rsidRPr="005C2662" w:rsidRDefault="005C2662" w:rsidP="005C2662">
            <w:pPr>
              <w:rPr>
                <w:rFonts w:ascii="Arial" w:eastAsia="Times New Roman" w:hAnsi="Arial" w:cs="Arial"/>
              </w:rPr>
            </w:pPr>
            <w:r w:rsidRPr="005C2662">
              <w:rPr>
                <w:rFonts w:ascii="Arial" w:eastAsia="Times New Roman" w:hAnsi="Arial" w:cs="Arial"/>
              </w:rPr>
              <w:t> </w:t>
            </w:r>
          </w:p>
        </w:tc>
        <w:tc>
          <w:tcPr>
            <w:tcW w:w="961" w:type="dxa"/>
            <w:tcBorders>
              <w:top w:val="nil"/>
              <w:left w:val="nil"/>
              <w:bottom w:val="nil"/>
              <w:right w:val="nil"/>
            </w:tcBorders>
            <w:shd w:val="clear" w:color="000000" w:fill="FFFFFF"/>
            <w:noWrap/>
            <w:vAlign w:val="center"/>
            <w:hideMark/>
          </w:tcPr>
          <w:p w14:paraId="617C6E0A" w14:textId="77777777" w:rsidR="005C2662" w:rsidRPr="005C2662" w:rsidRDefault="005C2662" w:rsidP="005C2662">
            <w:pPr>
              <w:rPr>
                <w:rFonts w:ascii="Arial" w:eastAsia="Times New Roman" w:hAnsi="Arial" w:cs="Arial"/>
              </w:rPr>
            </w:pPr>
            <w:r w:rsidRPr="005C2662">
              <w:rPr>
                <w:rFonts w:ascii="Arial" w:eastAsia="Times New Roman" w:hAnsi="Arial" w:cs="Arial"/>
              </w:rPr>
              <w:t> </w:t>
            </w:r>
          </w:p>
        </w:tc>
        <w:tc>
          <w:tcPr>
            <w:tcW w:w="961" w:type="dxa"/>
            <w:tcBorders>
              <w:top w:val="nil"/>
              <w:left w:val="nil"/>
              <w:bottom w:val="nil"/>
              <w:right w:val="nil"/>
            </w:tcBorders>
            <w:shd w:val="clear" w:color="000000" w:fill="FFFFFF"/>
            <w:noWrap/>
            <w:vAlign w:val="center"/>
            <w:hideMark/>
          </w:tcPr>
          <w:p w14:paraId="7D9665A6"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w:t>
            </w:r>
          </w:p>
        </w:tc>
        <w:tc>
          <w:tcPr>
            <w:tcW w:w="961" w:type="dxa"/>
            <w:tcBorders>
              <w:top w:val="nil"/>
              <w:left w:val="nil"/>
              <w:bottom w:val="nil"/>
              <w:right w:val="nil"/>
            </w:tcBorders>
            <w:shd w:val="clear" w:color="000000" w:fill="FFFFFF"/>
            <w:noWrap/>
            <w:vAlign w:val="center"/>
            <w:hideMark/>
          </w:tcPr>
          <w:p w14:paraId="0DC6805A"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w:t>
            </w:r>
          </w:p>
        </w:tc>
        <w:tc>
          <w:tcPr>
            <w:tcW w:w="961" w:type="dxa"/>
            <w:tcBorders>
              <w:top w:val="nil"/>
              <w:left w:val="nil"/>
              <w:bottom w:val="nil"/>
              <w:right w:val="nil"/>
            </w:tcBorders>
            <w:shd w:val="clear" w:color="000000" w:fill="FFFFFF"/>
            <w:noWrap/>
            <w:vAlign w:val="center"/>
            <w:hideMark/>
          </w:tcPr>
          <w:p w14:paraId="1336B7AB"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w:t>
            </w:r>
          </w:p>
        </w:tc>
        <w:tc>
          <w:tcPr>
            <w:tcW w:w="961" w:type="dxa"/>
            <w:tcBorders>
              <w:top w:val="nil"/>
              <w:left w:val="nil"/>
              <w:bottom w:val="nil"/>
              <w:right w:val="nil"/>
            </w:tcBorders>
            <w:shd w:val="clear" w:color="000000" w:fill="FFFFFF"/>
            <w:noWrap/>
            <w:vAlign w:val="center"/>
            <w:hideMark/>
          </w:tcPr>
          <w:p w14:paraId="3530CCBA"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w:t>
            </w:r>
          </w:p>
        </w:tc>
        <w:tc>
          <w:tcPr>
            <w:tcW w:w="961" w:type="dxa"/>
            <w:tcBorders>
              <w:top w:val="nil"/>
              <w:left w:val="nil"/>
              <w:bottom w:val="nil"/>
              <w:right w:val="nil"/>
            </w:tcBorders>
            <w:shd w:val="clear" w:color="000000" w:fill="FFFFFF"/>
            <w:noWrap/>
            <w:vAlign w:val="center"/>
            <w:hideMark/>
          </w:tcPr>
          <w:p w14:paraId="2C2AB87D"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w:t>
            </w:r>
          </w:p>
        </w:tc>
        <w:tc>
          <w:tcPr>
            <w:tcW w:w="961" w:type="dxa"/>
            <w:tcBorders>
              <w:top w:val="nil"/>
              <w:left w:val="nil"/>
              <w:bottom w:val="nil"/>
              <w:right w:val="nil"/>
            </w:tcBorders>
            <w:shd w:val="clear" w:color="000000" w:fill="FFFFFF"/>
            <w:noWrap/>
            <w:vAlign w:val="center"/>
            <w:hideMark/>
          </w:tcPr>
          <w:p w14:paraId="7DF460BC"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w:t>
            </w:r>
          </w:p>
        </w:tc>
      </w:tr>
      <w:tr w:rsidR="005C2662" w:rsidRPr="005C2662" w14:paraId="0C5154D7" w14:textId="77777777" w:rsidTr="005C2662">
        <w:trPr>
          <w:trHeight w:val="729"/>
        </w:trPr>
        <w:tc>
          <w:tcPr>
            <w:tcW w:w="30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378076"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сумд</w:t>
            </w:r>
            <w:proofErr w:type="spellEnd"/>
          </w:p>
        </w:tc>
        <w:tc>
          <w:tcPr>
            <w:tcW w:w="1922" w:type="dxa"/>
            <w:gridSpan w:val="2"/>
            <w:tcBorders>
              <w:top w:val="single" w:sz="4" w:space="0" w:color="auto"/>
              <w:left w:val="nil"/>
              <w:bottom w:val="single" w:sz="4" w:space="0" w:color="auto"/>
              <w:right w:val="single" w:sz="4" w:space="0" w:color="auto"/>
            </w:tcBorders>
            <w:shd w:val="clear" w:color="000000" w:fill="FFFFFF"/>
            <w:vAlign w:val="center"/>
            <w:hideMark/>
          </w:tcPr>
          <w:p w14:paraId="2647EBDC"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төрсөн</w:t>
            </w:r>
            <w:proofErr w:type="spellEnd"/>
            <w:r w:rsidRPr="005C2662">
              <w:rPr>
                <w:rFonts w:ascii="Arial" w:eastAsia="Times New Roman" w:hAnsi="Arial" w:cs="Arial"/>
              </w:rPr>
              <w:t xml:space="preserve">  </w:t>
            </w:r>
            <w:proofErr w:type="spellStart"/>
            <w:r w:rsidRPr="005C2662">
              <w:rPr>
                <w:rFonts w:ascii="Arial" w:eastAsia="Times New Roman" w:hAnsi="Arial" w:cs="Arial"/>
              </w:rPr>
              <w:t>хүүхдийн</w:t>
            </w:r>
            <w:proofErr w:type="spellEnd"/>
            <w:r w:rsidRPr="005C2662">
              <w:rPr>
                <w:rFonts w:ascii="Arial" w:eastAsia="Times New Roman" w:hAnsi="Arial" w:cs="Arial"/>
              </w:rPr>
              <w:t xml:space="preserve"> </w:t>
            </w:r>
            <w:proofErr w:type="spellStart"/>
            <w:r w:rsidRPr="005C2662">
              <w:rPr>
                <w:rFonts w:ascii="Arial" w:eastAsia="Times New Roman" w:hAnsi="Arial" w:cs="Arial"/>
              </w:rPr>
              <w:t>тоо</w:t>
            </w:r>
            <w:proofErr w:type="spellEnd"/>
          </w:p>
        </w:tc>
        <w:tc>
          <w:tcPr>
            <w:tcW w:w="1922" w:type="dxa"/>
            <w:gridSpan w:val="2"/>
            <w:tcBorders>
              <w:top w:val="single" w:sz="4" w:space="0" w:color="auto"/>
              <w:left w:val="nil"/>
              <w:bottom w:val="single" w:sz="4" w:space="0" w:color="auto"/>
              <w:right w:val="single" w:sz="4" w:space="0" w:color="auto"/>
            </w:tcBorders>
            <w:shd w:val="clear" w:color="000000" w:fill="FFFFFF"/>
            <w:vAlign w:val="center"/>
            <w:hideMark/>
          </w:tcPr>
          <w:p w14:paraId="30302B38"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Бүх</w:t>
            </w:r>
            <w:proofErr w:type="spellEnd"/>
            <w:r w:rsidRPr="005C2662">
              <w:rPr>
                <w:rFonts w:ascii="Arial" w:eastAsia="Times New Roman" w:hAnsi="Arial" w:cs="Arial"/>
              </w:rPr>
              <w:t xml:space="preserve"> нас   </w:t>
            </w:r>
            <w:proofErr w:type="spellStart"/>
            <w:r w:rsidRPr="005C2662">
              <w:rPr>
                <w:rFonts w:ascii="Arial" w:eastAsia="Times New Roman" w:hAnsi="Arial" w:cs="Arial"/>
              </w:rPr>
              <w:t>баралт</w:t>
            </w:r>
            <w:proofErr w:type="spellEnd"/>
          </w:p>
        </w:tc>
        <w:tc>
          <w:tcPr>
            <w:tcW w:w="1922" w:type="dxa"/>
            <w:gridSpan w:val="2"/>
            <w:tcBorders>
              <w:top w:val="single" w:sz="4" w:space="0" w:color="auto"/>
              <w:left w:val="nil"/>
              <w:bottom w:val="single" w:sz="4" w:space="0" w:color="auto"/>
              <w:right w:val="single" w:sz="4" w:space="0" w:color="auto"/>
            </w:tcBorders>
            <w:shd w:val="clear" w:color="auto" w:fill="auto"/>
            <w:vAlign w:val="center"/>
            <w:hideMark/>
          </w:tcPr>
          <w:p w14:paraId="42F6DB16"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xml:space="preserve">0-1 </w:t>
            </w:r>
            <w:proofErr w:type="spellStart"/>
            <w:r w:rsidRPr="005C2662">
              <w:rPr>
                <w:rFonts w:ascii="Arial" w:eastAsia="Times New Roman" w:hAnsi="Arial" w:cs="Arial"/>
              </w:rPr>
              <w:t>насны</w:t>
            </w:r>
            <w:proofErr w:type="spellEnd"/>
            <w:r w:rsidRPr="005C2662">
              <w:rPr>
                <w:rFonts w:ascii="Arial" w:eastAsia="Times New Roman" w:hAnsi="Arial" w:cs="Arial"/>
              </w:rPr>
              <w:t xml:space="preserve">  </w:t>
            </w:r>
            <w:proofErr w:type="spellStart"/>
            <w:r w:rsidRPr="005C2662">
              <w:rPr>
                <w:rFonts w:ascii="Arial" w:eastAsia="Times New Roman" w:hAnsi="Arial" w:cs="Arial"/>
              </w:rPr>
              <w:t>хүүхдийн</w:t>
            </w:r>
            <w:proofErr w:type="spellEnd"/>
            <w:r w:rsidRPr="005C2662">
              <w:rPr>
                <w:rFonts w:ascii="Arial" w:eastAsia="Times New Roman" w:hAnsi="Arial" w:cs="Arial"/>
              </w:rPr>
              <w:t xml:space="preserve">  </w:t>
            </w:r>
            <w:proofErr w:type="spellStart"/>
            <w:r w:rsidRPr="005C2662">
              <w:rPr>
                <w:rFonts w:ascii="Arial" w:eastAsia="Times New Roman" w:hAnsi="Arial" w:cs="Arial"/>
              </w:rPr>
              <w:t>эндэгдэл</w:t>
            </w:r>
            <w:proofErr w:type="spellEnd"/>
          </w:p>
        </w:tc>
        <w:tc>
          <w:tcPr>
            <w:tcW w:w="1922" w:type="dxa"/>
            <w:gridSpan w:val="2"/>
            <w:tcBorders>
              <w:top w:val="single" w:sz="4" w:space="0" w:color="auto"/>
              <w:left w:val="nil"/>
              <w:bottom w:val="single" w:sz="4" w:space="0" w:color="auto"/>
              <w:right w:val="single" w:sz="4" w:space="0" w:color="auto"/>
            </w:tcBorders>
            <w:shd w:val="clear" w:color="auto" w:fill="auto"/>
            <w:vAlign w:val="center"/>
            <w:hideMark/>
          </w:tcPr>
          <w:p w14:paraId="133FA95F"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xml:space="preserve">0-5 </w:t>
            </w:r>
            <w:proofErr w:type="spellStart"/>
            <w:r w:rsidRPr="005C2662">
              <w:rPr>
                <w:rFonts w:ascii="Arial" w:eastAsia="Times New Roman" w:hAnsi="Arial" w:cs="Arial"/>
              </w:rPr>
              <w:t>насны</w:t>
            </w:r>
            <w:proofErr w:type="spellEnd"/>
            <w:r w:rsidRPr="005C2662">
              <w:rPr>
                <w:rFonts w:ascii="Arial" w:eastAsia="Times New Roman" w:hAnsi="Arial" w:cs="Arial"/>
              </w:rPr>
              <w:t xml:space="preserve">  </w:t>
            </w:r>
            <w:proofErr w:type="spellStart"/>
            <w:r w:rsidRPr="005C2662">
              <w:rPr>
                <w:rFonts w:ascii="Arial" w:eastAsia="Times New Roman" w:hAnsi="Arial" w:cs="Arial"/>
              </w:rPr>
              <w:t>хүүхдийн</w:t>
            </w:r>
            <w:proofErr w:type="spellEnd"/>
            <w:r w:rsidRPr="005C2662">
              <w:rPr>
                <w:rFonts w:ascii="Arial" w:eastAsia="Times New Roman" w:hAnsi="Arial" w:cs="Arial"/>
              </w:rPr>
              <w:t xml:space="preserve">  </w:t>
            </w:r>
            <w:proofErr w:type="spellStart"/>
            <w:r w:rsidRPr="005C2662">
              <w:rPr>
                <w:rFonts w:ascii="Arial" w:eastAsia="Times New Roman" w:hAnsi="Arial" w:cs="Arial"/>
              </w:rPr>
              <w:t>эндэгдэл</w:t>
            </w:r>
            <w:proofErr w:type="spellEnd"/>
          </w:p>
        </w:tc>
      </w:tr>
      <w:tr w:rsidR="005C2662" w:rsidRPr="005C2662" w14:paraId="5A2208F4" w14:textId="77777777" w:rsidTr="005C2662">
        <w:trPr>
          <w:trHeight w:val="400"/>
        </w:trPr>
        <w:tc>
          <w:tcPr>
            <w:tcW w:w="3065" w:type="dxa"/>
            <w:vMerge/>
            <w:tcBorders>
              <w:top w:val="single" w:sz="4" w:space="0" w:color="auto"/>
              <w:left w:val="single" w:sz="4" w:space="0" w:color="auto"/>
              <w:bottom w:val="single" w:sz="4" w:space="0" w:color="auto"/>
              <w:right w:val="single" w:sz="4" w:space="0" w:color="auto"/>
            </w:tcBorders>
            <w:vAlign w:val="center"/>
            <w:hideMark/>
          </w:tcPr>
          <w:p w14:paraId="27307FD8" w14:textId="77777777" w:rsidR="005C2662" w:rsidRPr="005C2662" w:rsidRDefault="005C2662" w:rsidP="005C2662">
            <w:pPr>
              <w:rPr>
                <w:rFonts w:ascii="Arial" w:eastAsia="Times New Roman" w:hAnsi="Arial" w:cs="Arial"/>
              </w:rPr>
            </w:pPr>
          </w:p>
        </w:tc>
        <w:tc>
          <w:tcPr>
            <w:tcW w:w="961" w:type="dxa"/>
            <w:tcBorders>
              <w:top w:val="nil"/>
              <w:left w:val="nil"/>
              <w:bottom w:val="single" w:sz="4" w:space="0" w:color="auto"/>
              <w:right w:val="single" w:sz="4" w:space="0" w:color="auto"/>
            </w:tcBorders>
            <w:shd w:val="clear" w:color="000000" w:fill="FFFFFF"/>
            <w:noWrap/>
            <w:vAlign w:val="center"/>
            <w:hideMark/>
          </w:tcPr>
          <w:p w14:paraId="0AA53CBE"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2020</w:t>
            </w:r>
          </w:p>
        </w:tc>
        <w:tc>
          <w:tcPr>
            <w:tcW w:w="961" w:type="dxa"/>
            <w:tcBorders>
              <w:top w:val="nil"/>
              <w:left w:val="nil"/>
              <w:bottom w:val="single" w:sz="4" w:space="0" w:color="auto"/>
              <w:right w:val="single" w:sz="4" w:space="0" w:color="auto"/>
            </w:tcBorders>
            <w:shd w:val="clear" w:color="000000" w:fill="FFFFFF"/>
            <w:noWrap/>
            <w:vAlign w:val="center"/>
            <w:hideMark/>
          </w:tcPr>
          <w:p w14:paraId="0017EC24"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w:t>
            </w:r>
          </w:p>
        </w:tc>
        <w:tc>
          <w:tcPr>
            <w:tcW w:w="961" w:type="dxa"/>
            <w:tcBorders>
              <w:top w:val="nil"/>
              <w:left w:val="nil"/>
              <w:bottom w:val="single" w:sz="4" w:space="0" w:color="auto"/>
              <w:right w:val="single" w:sz="4" w:space="0" w:color="auto"/>
            </w:tcBorders>
            <w:shd w:val="clear" w:color="000000" w:fill="FFFFFF"/>
            <w:noWrap/>
            <w:vAlign w:val="center"/>
            <w:hideMark/>
          </w:tcPr>
          <w:p w14:paraId="30CACD83"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2020</w:t>
            </w:r>
          </w:p>
        </w:tc>
        <w:tc>
          <w:tcPr>
            <w:tcW w:w="961" w:type="dxa"/>
            <w:tcBorders>
              <w:top w:val="nil"/>
              <w:left w:val="nil"/>
              <w:bottom w:val="single" w:sz="4" w:space="0" w:color="auto"/>
              <w:right w:val="single" w:sz="4" w:space="0" w:color="auto"/>
            </w:tcBorders>
            <w:shd w:val="clear" w:color="000000" w:fill="FFFFFF"/>
            <w:noWrap/>
            <w:vAlign w:val="center"/>
            <w:hideMark/>
          </w:tcPr>
          <w:p w14:paraId="6F3AE96A"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w:t>
            </w:r>
          </w:p>
        </w:tc>
        <w:tc>
          <w:tcPr>
            <w:tcW w:w="961" w:type="dxa"/>
            <w:tcBorders>
              <w:top w:val="nil"/>
              <w:left w:val="nil"/>
              <w:bottom w:val="single" w:sz="4" w:space="0" w:color="auto"/>
              <w:right w:val="single" w:sz="4" w:space="0" w:color="auto"/>
            </w:tcBorders>
            <w:shd w:val="clear" w:color="000000" w:fill="FFFFFF"/>
            <w:noWrap/>
            <w:vAlign w:val="center"/>
            <w:hideMark/>
          </w:tcPr>
          <w:p w14:paraId="42197248"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2020</w:t>
            </w:r>
          </w:p>
        </w:tc>
        <w:tc>
          <w:tcPr>
            <w:tcW w:w="961" w:type="dxa"/>
            <w:tcBorders>
              <w:top w:val="nil"/>
              <w:left w:val="nil"/>
              <w:bottom w:val="single" w:sz="4" w:space="0" w:color="auto"/>
              <w:right w:val="single" w:sz="4" w:space="0" w:color="auto"/>
            </w:tcBorders>
            <w:shd w:val="clear" w:color="000000" w:fill="FFFFFF"/>
            <w:noWrap/>
            <w:vAlign w:val="center"/>
            <w:hideMark/>
          </w:tcPr>
          <w:p w14:paraId="654207D9"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w:t>
            </w:r>
          </w:p>
        </w:tc>
        <w:tc>
          <w:tcPr>
            <w:tcW w:w="961" w:type="dxa"/>
            <w:tcBorders>
              <w:top w:val="nil"/>
              <w:left w:val="nil"/>
              <w:bottom w:val="single" w:sz="4" w:space="0" w:color="auto"/>
              <w:right w:val="single" w:sz="4" w:space="0" w:color="auto"/>
            </w:tcBorders>
            <w:shd w:val="clear" w:color="000000" w:fill="FFFFFF"/>
            <w:noWrap/>
            <w:vAlign w:val="center"/>
            <w:hideMark/>
          </w:tcPr>
          <w:p w14:paraId="31340BEA"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2020</w:t>
            </w:r>
          </w:p>
        </w:tc>
        <w:tc>
          <w:tcPr>
            <w:tcW w:w="961" w:type="dxa"/>
            <w:tcBorders>
              <w:top w:val="nil"/>
              <w:left w:val="nil"/>
              <w:bottom w:val="single" w:sz="4" w:space="0" w:color="auto"/>
              <w:right w:val="single" w:sz="4" w:space="0" w:color="auto"/>
            </w:tcBorders>
            <w:shd w:val="clear" w:color="000000" w:fill="FFFFFF"/>
            <w:noWrap/>
            <w:vAlign w:val="center"/>
            <w:hideMark/>
          </w:tcPr>
          <w:p w14:paraId="34B9E20E"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w:t>
            </w:r>
          </w:p>
        </w:tc>
      </w:tr>
      <w:tr w:rsidR="005C2662" w:rsidRPr="005C2662" w14:paraId="20F621CC" w14:textId="77777777" w:rsidTr="005C2662">
        <w:trPr>
          <w:trHeight w:val="243"/>
        </w:trPr>
        <w:tc>
          <w:tcPr>
            <w:tcW w:w="3065" w:type="dxa"/>
            <w:tcBorders>
              <w:top w:val="nil"/>
              <w:left w:val="nil"/>
              <w:bottom w:val="nil"/>
              <w:right w:val="nil"/>
            </w:tcBorders>
            <w:shd w:val="clear" w:color="auto" w:fill="auto"/>
            <w:noWrap/>
            <w:vAlign w:val="center"/>
            <w:hideMark/>
          </w:tcPr>
          <w:p w14:paraId="66BE589F"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Дэлгэрцогт</w:t>
            </w:r>
            <w:proofErr w:type="spellEnd"/>
          </w:p>
        </w:tc>
        <w:tc>
          <w:tcPr>
            <w:tcW w:w="961" w:type="dxa"/>
            <w:tcBorders>
              <w:top w:val="nil"/>
              <w:left w:val="nil"/>
              <w:bottom w:val="nil"/>
              <w:right w:val="nil"/>
            </w:tcBorders>
            <w:shd w:val="clear" w:color="auto" w:fill="auto"/>
            <w:noWrap/>
            <w:vAlign w:val="center"/>
            <w:hideMark/>
          </w:tcPr>
          <w:p w14:paraId="2F5ABFC1"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477B097B"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5627A0A1"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494A1E60"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w:t>
            </w:r>
          </w:p>
        </w:tc>
        <w:tc>
          <w:tcPr>
            <w:tcW w:w="961" w:type="dxa"/>
            <w:tcBorders>
              <w:top w:val="nil"/>
              <w:left w:val="nil"/>
              <w:bottom w:val="nil"/>
              <w:right w:val="nil"/>
            </w:tcBorders>
            <w:shd w:val="clear" w:color="auto" w:fill="auto"/>
            <w:noWrap/>
            <w:vAlign w:val="center"/>
            <w:hideMark/>
          </w:tcPr>
          <w:p w14:paraId="3B7C133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21F992ED"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E864A30"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0D90735"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320812AE" w14:textId="77777777" w:rsidTr="005C2662">
        <w:trPr>
          <w:trHeight w:val="243"/>
        </w:trPr>
        <w:tc>
          <w:tcPr>
            <w:tcW w:w="3065" w:type="dxa"/>
            <w:tcBorders>
              <w:top w:val="nil"/>
              <w:left w:val="nil"/>
              <w:bottom w:val="nil"/>
              <w:right w:val="nil"/>
            </w:tcBorders>
            <w:shd w:val="clear" w:color="auto" w:fill="auto"/>
            <w:noWrap/>
            <w:vAlign w:val="center"/>
            <w:hideMark/>
          </w:tcPr>
          <w:p w14:paraId="1D7B42AA"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Дэрэн</w:t>
            </w:r>
            <w:proofErr w:type="spellEnd"/>
          </w:p>
        </w:tc>
        <w:tc>
          <w:tcPr>
            <w:tcW w:w="961" w:type="dxa"/>
            <w:tcBorders>
              <w:top w:val="nil"/>
              <w:left w:val="nil"/>
              <w:bottom w:val="nil"/>
              <w:right w:val="nil"/>
            </w:tcBorders>
            <w:shd w:val="clear" w:color="auto" w:fill="auto"/>
            <w:noWrap/>
            <w:vAlign w:val="center"/>
            <w:hideMark/>
          </w:tcPr>
          <w:p w14:paraId="1CB9318A"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7AE38B1"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41C186F3"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3862F3A7"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472A27E2"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3748D741"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0769D67"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61812227"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70DDD911" w14:textId="77777777" w:rsidTr="005C2662">
        <w:trPr>
          <w:trHeight w:val="243"/>
        </w:trPr>
        <w:tc>
          <w:tcPr>
            <w:tcW w:w="3065" w:type="dxa"/>
            <w:tcBorders>
              <w:top w:val="nil"/>
              <w:left w:val="nil"/>
              <w:bottom w:val="nil"/>
              <w:right w:val="nil"/>
            </w:tcBorders>
            <w:shd w:val="clear" w:color="auto" w:fill="auto"/>
            <w:noWrap/>
            <w:vAlign w:val="center"/>
            <w:hideMark/>
          </w:tcPr>
          <w:p w14:paraId="7AC15A59"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Говь-Угтаал</w:t>
            </w:r>
            <w:proofErr w:type="spellEnd"/>
          </w:p>
        </w:tc>
        <w:tc>
          <w:tcPr>
            <w:tcW w:w="961" w:type="dxa"/>
            <w:tcBorders>
              <w:top w:val="nil"/>
              <w:left w:val="nil"/>
              <w:bottom w:val="nil"/>
              <w:right w:val="nil"/>
            </w:tcBorders>
            <w:shd w:val="clear" w:color="auto" w:fill="auto"/>
            <w:noWrap/>
            <w:vAlign w:val="center"/>
            <w:hideMark/>
          </w:tcPr>
          <w:p w14:paraId="66B410ED"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4</w:t>
            </w:r>
          </w:p>
        </w:tc>
        <w:tc>
          <w:tcPr>
            <w:tcW w:w="961" w:type="dxa"/>
            <w:tcBorders>
              <w:top w:val="nil"/>
              <w:left w:val="nil"/>
              <w:bottom w:val="nil"/>
              <w:right w:val="nil"/>
            </w:tcBorders>
            <w:shd w:val="clear" w:color="auto" w:fill="auto"/>
            <w:noWrap/>
            <w:vAlign w:val="center"/>
            <w:hideMark/>
          </w:tcPr>
          <w:p w14:paraId="24FA3309"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2D849911"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52F0EEE0"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0008EF1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1C894B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36FE81D5"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5CC79CF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0DF31709" w14:textId="77777777" w:rsidTr="005C2662">
        <w:trPr>
          <w:trHeight w:val="243"/>
        </w:trPr>
        <w:tc>
          <w:tcPr>
            <w:tcW w:w="3065" w:type="dxa"/>
            <w:tcBorders>
              <w:top w:val="nil"/>
              <w:left w:val="nil"/>
              <w:bottom w:val="nil"/>
              <w:right w:val="nil"/>
            </w:tcBorders>
            <w:shd w:val="clear" w:color="auto" w:fill="auto"/>
            <w:noWrap/>
            <w:vAlign w:val="center"/>
            <w:hideMark/>
          </w:tcPr>
          <w:p w14:paraId="09DD4E80"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Цагаандэлгэр</w:t>
            </w:r>
            <w:proofErr w:type="spellEnd"/>
          </w:p>
        </w:tc>
        <w:tc>
          <w:tcPr>
            <w:tcW w:w="961" w:type="dxa"/>
            <w:tcBorders>
              <w:top w:val="nil"/>
              <w:left w:val="nil"/>
              <w:bottom w:val="nil"/>
              <w:right w:val="nil"/>
            </w:tcBorders>
            <w:shd w:val="clear" w:color="auto" w:fill="auto"/>
            <w:noWrap/>
            <w:vAlign w:val="center"/>
            <w:hideMark/>
          </w:tcPr>
          <w:p w14:paraId="0A193894"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49C4276"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9AE6149"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31D7251B"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25B752C1"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4EE76B5"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4B4CA0E5"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55C5524C"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43D64B94" w14:textId="77777777" w:rsidTr="005C2662">
        <w:trPr>
          <w:trHeight w:val="243"/>
        </w:trPr>
        <w:tc>
          <w:tcPr>
            <w:tcW w:w="3065" w:type="dxa"/>
            <w:tcBorders>
              <w:top w:val="nil"/>
              <w:left w:val="nil"/>
              <w:bottom w:val="nil"/>
              <w:right w:val="nil"/>
            </w:tcBorders>
            <w:shd w:val="clear" w:color="auto" w:fill="auto"/>
            <w:noWrap/>
            <w:vAlign w:val="center"/>
            <w:hideMark/>
          </w:tcPr>
          <w:p w14:paraId="41C77D8D"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Баянжаргалан</w:t>
            </w:r>
            <w:proofErr w:type="spellEnd"/>
          </w:p>
        </w:tc>
        <w:tc>
          <w:tcPr>
            <w:tcW w:w="961" w:type="dxa"/>
            <w:tcBorders>
              <w:top w:val="nil"/>
              <w:left w:val="nil"/>
              <w:bottom w:val="nil"/>
              <w:right w:val="nil"/>
            </w:tcBorders>
            <w:shd w:val="clear" w:color="auto" w:fill="auto"/>
            <w:noWrap/>
            <w:vAlign w:val="center"/>
            <w:hideMark/>
          </w:tcPr>
          <w:p w14:paraId="1D28566D"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2F886306"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1E4BA557"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5712AB02"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237529B"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1F68C6D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11A131B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6FFC79B7"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031F10F3" w14:textId="77777777" w:rsidTr="005C2662">
        <w:trPr>
          <w:trHeight w:val="243"/>
        </w:trPr>
        <w:tc>
          <w:tcPr>
            <w:tcW w:w="3065" w:type="dxa"/>
            <w:tcBorders>
              <w:top w:val="nil"/>
              <w:left w:val="nil"/>
              <w:bottom w:val="nil"/>
              <w:right w:val="nil"/>
            </w:tcBorders>
            <w:shd w:val="clear" w:color="auto" w:fill="auto"/>
            <w:noWrap/>
            <w:vAlign w:val="center"/>
            <w:hideMark/>
          </w:tcPr>
          <w:p w14:paraId="0F1E4E67"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Өндөршил</w:t>
            </w:r>
            <w:proofErr w:type="spellEnd"/>
          </w:p>
        </w:tc>
        <w:tc>
          <w:tcPr>
            <w:tcW w:w="961" w:type="dxa"/>
            <w:tcBorders>
              <w:top w:val="nil"/>
              <w:left w:val="nil"/>
              <w:bottom w:val="nil"/>
              <w:right w:val="nil"/>
            </w:tcBorders>
            <w:shd w:val="clear" w:color="auto" w:fill="auto"/>
            <w:noWrap/>
            <w:vAlign w:val="center"/>
            <w:hideMark/>
          </w:tcPr>
          <w:p w14:paraId="18B26C89"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FFA7035"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3</w:t>
            </w:r>
          </w:p>
        </w:tc>
        <w:tc>
          <w:tcPr>
            <w:tcW w:w="961" w:type="dxa"/>
            <w:tcBorders>
              <w:top w:val="nil"/>
              <w:left w:val="nil"/>
              <w:bottom w:val="nil"/>
              <w:right w:val="nil"/>
            </w:tcBorders>
            <w:shd w:val="clear" w:color="auto" w:fill="auto"/>
            <w:noWrap/>
            <w:vAlign w:val="center"/>
            <w:hideMark/>
          </w:tcPr>
          <w:p w14:paraId="15AF49B8"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00ABCE9F"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5A2254C5"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21AED72"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E141897"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34001B2B"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4BE65ED9" w14:textId="77777777" w:rsidTr="005C2662">
        <w:trPr>
          <w:trHeight w:val="243"/>
        </w:trPr>
        <w:tc>
          <w:tcPr>
            <w:tcW w:w="3065" w:type="dxa"/>
            <w:tcBorders>
              <w:top w:val="nil"/>
              <w:left w:val="nil"/>
              <w:bottom w:val="nil"/>
              <w:right w:val="nil"/>
            </w:tcBorders>
            <w:shd w:val="clear" w:color="auto" w:fill="auto"/>
            <w:noWrap/>
            <w:vAlign w:val="center"/>
            <w:hideMark/>
          </w:tcPr>
          <w:p w14:paraId="59D9E2F6"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Гурвансайхан</w:t>
            </w:r>
            <w:proofErr w:type="spellEnd"/>
          </w:p>
        </w:tc>
        <w:tc>
          <w:tcPr>
            <w:tcW w:w="961" w:type="dxa"/>
            <w:tcBorders>
              <w:top w:val="nil"/>
              <w:left w:val="nil"/>
              <w:bottom w:val="nil"/>
              <w:right w:val="nil"/>
            </w:tcBorders>
            <w:shd w:val="clear" w:color="auto" w:fill="auto"/>
            <w:noWrap/>
            <w:vAlign w:val="center"/>
            <w:hideMark/>
          </w:tcPr>
          <w:p w14:paraId="16E4E96A"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66DB3D28"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3C60379"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5E7FE790"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6BE35866"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BC34023"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5C803496"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3D6E4F56"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11E13B0A" w14:textId="77777777" w:rsidTr="005C2662">
        <w:trPr>
          <w:trHeight w:val="243"/>
        </w:trPr>
        <w:tc>
          <w:tcPr>
            <w:tcW w:w="3065" w:type="dxa"/>
            <w:tcBorders>
              <w:top w:val="nil"/>
              <w:left w:val="nil"/>
              <w:bottom w:val="nil"/>
              <w:right w:val="nil"/>
            </w:tcBorders>
            <w:shd w:val="clear" w:color="auto" w:fill="auto"/>
            <w:noWrap/>
            <w:vAlign w:val="center"/>
            <w:hideMark/>
          </w:tcPr>
          <w:p w14:paraId="5FD1850B"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Өлзийт</w:t>
            </w:r>
            <w:proofErr w:type="spellEnd"/>
          </w:p>
        </w:tc>
        <w:tc>
          <w:tcPr>
            <w:tcW w:w="961" w:type="dxa"/>
            <w:tcBorders>
              <w:top w:val="nil"/>
              <w:left w:val="nil"/>
              <w:bottom w:val="nil"/>
              <w:right w:val="nil"/>
            </w:tcBorders>
            <w:shd w:val="clear" w:color="auto" w:fill="auto"/>
            <w:noWrap/>
            <w:vAlign w:val="center"/>
            <w:hideMark/>
          </w:tcPr>
          <w:p w14:paraId="03E9EB83"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w:t>
            </w:r>
          </w:p>
        </w:tc>
        <w:tc>
          <w:tcPr>
            <w:tcW w:w="961" w:type="dxa"/>
            <w:tcBorders>
              <w:top w:val="nil"/>
              <w:left w:val="nil"/>
              <w:bottom w:val="nil"/>
              <w:right w:val="nil"/>
            </w:tcBorders>
            <w:shd w:val="clear" w:color="auto" w:fill="auto"/>
            <w:noWrap/>
            <w:vAlign w:val="center"/>
            <w:hideMark/>
          </w:tcPr>
          <w:p w14:paraId="3FFCC560"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5F2CC3F9"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w:t>
            </w:r>
          </w:p>
        </w:tc>
        <w:tc>
          <w:tcPr>
            <w:tcW w:w="961" w:type="dxa"/>
            <w:tcBorders>
              <w:top w:val="nil"/>
              <w:left w:val="nil"/>
              <w:bottom w:val="nil"/>
              <w:right w:val="nil"/>
            </w:tcBorders>
            <w:shd w:val="clear" w:color="auto" w:fill="auto"/>
            <w:noWrap/>
            <w:vAlign w:val="center"/>
            <w:hideMark/>
          </w:tcPr>
          <w:p w14:paraId="536707F7"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32A966C6"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27D87DD1"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375F8422"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665CD195"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40EE1FCB" w14:textId="77777777" w:rsidTr="005C2662">
        <w:trPr>
          <w:trHeight w:val="243"/>
        </w:trPr>
        <w:tc>
          <w:tcPr>
            <w:tcW w:w="3065" w:type="dxa"/>
            <w:tcBorders>
              <w:top w:val="nil"/>
              <w:left w:val="nil"/>
              <w:bottom w:val="nil"/>
              <w:right w:val="nil"/>
            </w:tcBorders>
            <w:shd w:val="clear" w:color="auto" w:fill="auto"/>
            <w:noWrap/>
            <w:vAlign w:val="center"/>
            <w:hideMark/>
          </w:tcPr>
          <w:p w14:paraId="08A2B66B"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Хулд</w:t>
            </w:r>
            <w:proofErr w:type="spellEnd"/>
          </w:p>
        </w:tc>
        <w:tc>
          <w:tcPr>
            <w:tcW w:w="961" w:type="dxa"/>
            <w:tcBorders>
              <w:top w:val="nil"/>
              <w:left w:val="nil"/>
              <w:bottom w:val="nil"/>
              <w:right w:val="nil"/>
            </w:tcBorders>
            <w:shd w:val="clear" w:color="auto" w:fill="auto"/>
            <w:noWrap/>
            <w:vAlign w:val="center"/>
            <w:hideMark/>
          </w:tcPr>
          <w:p w14:paraId="653CDACB"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6AA2993A"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7ADD2D18"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1217E88F"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3A416CB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AF4C693"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1B72FFA6"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25C63BBA"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0692ED59" w14:textId="77777777" w:rsidTr="005C2662">
        <w:trPr>
          <w:trHeight w:val="243"/>
        </w:trPr>
        <w:tc>
          <w:tcPr>
            <w:tcW w:w="3065" w:type="dxa"/>
            <w:tcBorders>
              <w:top w:val="nil"/>
              <w:left w:val="nil"/>
              <w:bottom w:val="nil"/>
              <w:right w:val="nil"/>
            </w:tcBorders>
            <w:shd w:val="clear" w:color="auto" w:fill="auto"/>
            <w:noWrap/>
            <w:vAlign w:val="center"/>
            <w:hideMark/>
          </w:tcPr>
          <w:p w14:paraId="0A4684B1"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Луус</w:t>
            </w:r>
            <w:proofErr w:type="spellEnd"/>
          </w:p>
        </w:tc>
        <w:tc>
          <w:tcPr>
            <w:tcW w:w="961" w:type="dxa"/>
            <w:tcBorders>
              <w:top w:val="nil"/>
              <w:left w:val="nil"/>
              <w:bottom w:val="nil"/>
              <w:right w:val="nil"/>
            </w:tcBorders>
            <w:shd w:val="clear" w:color="auto" w:fill="auto"/>
            <w:noWrap/>
            <w:vAlign w:val="center"/>
            <w:hideMark/>
          </w:tcPr>
          <w:p w14:paraId="4E5D3AE3"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69A90655"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1464CBFD"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9F26BF8"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6424F8BC"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9673702"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7B64B7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779613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32FCDE84" w14:textId="77777777" w:rsidTr="005C2662">
        <w:trPr>
          <w:trHeight w:val="243"/>
        </w:trPr>
        <w:tc>
          <w:tcPr>
            <w:tcW w:w="3065" w:type="dxa"/>
            <w:tcBorders>
              <w:top w:val="nil"/>
              <w:left w:val="nil"/>
              <w:bottom w:val="nil"/>
              <w:right w:val="nil"/>
            </w:tcBorders>
            <w:shd w:val="clear" w:color="auto" w:fill="auto"/>
            <w:noWrap/>
            <w:vAlign w:val="center"/>
            <w:hideMark/>
          </w:tcPr>
          <w:p w14:paraId="4DA820B6"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Дэлгэрхангай</w:t>
            </w:r>
            <w:proofErr w:type="spellEnd"/>
          </w:p>
        </w:tc>
        <w:tc>
          <w:tcPr>
            <w:tcW w:w="961" w:type="dxa"/>
            <w:tcBorders>
              <w:top w:val="nil"/>
              <w:left w:val="nil"/>
              <w:bottom w:val="nil"/>
              <w:right w:val="nil"/>
            </w:tcBorders>
            <w:shd w:val="clear" w:color="auto" w:fill="auto"/>
            <w:noWrap/>
            <w:vAlign w:val="center"/>
            <w:hideMark/>
          </w:tcPr>
          <w:p w14:paraId="45FBB47E"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64481F76"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3DEBDBF7"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1C62745D"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0816E14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0CC9A22"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441FF8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22F52E45"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24219782" w14:textId="77777777" w:rsidTr="005C2662">
        <w:trPr>
          <w:trHeight w:val="243"/>
        </w:trPr>
        <w:tc>
          <w:tcPr>
            <w:tcW w:w="3065" w:type="dxa"/>
            <w:tcBorders>
              <w:top w:val="nil"/>
              <w:left w:val="nil"/>
              <w:bottom w:val="nil"/>
              <w:right w:val="nil"/>
            </w:tcBorders>
            <w:shd w:val="clear" w:color="auto" w:fill="auto"/>
            <w:noWrap/>
            <w:vAlign w:val="center"/>
            <w:hideMark/>
          </w:tcPr>
          <w:p w14:paraId="29F13270"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Сайхан-Овоо</w:t>
            </w:r>
            <w:proofErr w:type="spellEnd"/>
          </w:p>
        </w:tc>
        <w:tc>
          <w:tcPr>
            <w:tcW w:w="961" w:type="dxa"/>
            <w:tcBorders>
              <w:top w:val="nil"/>
              <w:left w:val="nil"/>
              <w:bottom w:val="nil"/>
              <w:right w:val="nil"/>
            </w:tcBorders>
            <w:shd w:val="clear" w:color="auto" w:fill="auto"/>
            <w:noWrap/>
            <w:vAlign w:val="center"/>
            <w:hideMark/>
          </w:tcPr>
          <w:p w14:paraId="2528CD47"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2957E76C"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2C55F0C7"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w:t>
            </w:r>
          </w:p>
        </w:tc>
        <w:tc>
          <w:tcPr>
            <w:tcW w:w="961" w:type="dxa"/>
            <w:tcBorders>
              <w:top w:val="nil"/>
              <w:left w:val="nil"/>
              <w:bottom w:val="nil"/>
              <w:right w:val="nil"/>
            </w:tcBorders>
            <w:shd w:val="clear" w:color="auto" w:fill="auto"/>
            <w:noWrap/>
            <w:vAlign w:val="center"/>
            <w:hideMark/>
          </w:tcPr>
          <w:p w14:paraId="7802D443"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1F96039B"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59150F20"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17F212D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3CC9C89A"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44590A3B" w14:textId="77777777" w:rsidTr="005C2662">
        <w:trPr>
          <w:trHeight w:val="243"/>
        </w:trPr>
        <w:tc>
          <w:tcPr>
            <w:tcW w:w="3065" w:type="dxa"/>
            <w:tcBorders>
              <w:top w:val="nil"/>
              <w:left w:val="nil"/>
              <w:bottom w:val="nil"/>
              <w:right w:val="nil"/>
            </w:tcBorders>
            <w:shd w:val="clear" w:color="auto" w:fill="auto"/>
            <w:noWrap/>
            <w:vAlign w:val="center"/>
            <w:hideMark/>
          </w:tcPr>
          <w:p w14:paraId="37BE2EB8"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Эрдэнэдалай</w:t>
            </w:r>
            <w:proofErr w:type="spellEnd"/>
          </w:p>
        </w:tc>
        <w:tc>
          <w:tcPr>
            <w:tcW w:w="961" w:type="dxa"/>
            <w:tcBorders>
              <w:top w:val="nil"/>
              <w:left w:val="nil"/>
              <w:bottom w:val="nil"/>
              <w:right w:val="nil"/>
            </w:tcBorders>
            <w:shd w:val="clear" w:color="auto" w:fill="auto"/>
            <w:noWrap/>
            <w:vAlign w:val="center"/>
            <w:hideMark/>
          </w:tcPr>
          <w:p w14:paraId="1613102E"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w:t>
            </w:r>
          </w:p>
        </w:tc>
        <w:tc>
          <w:tcPr>
            <w:tcW w:w="961" w:type="dxa"/>
            <w:tcBorders>
              <w:top w:val="nil"/>
              <w:left w:val="nil"/>
              <w:bottom w:val="nil"/>
              <w:right w:val="nil"/>
            </w:tcBorders>
            <w:shd w:val="clear" w:color="auto" w:fill="auto"/>
            <w:noWrap/>
            <w:vAlign w:val="center"/>
            <w:hideMark/>
          </w:tcPr>
          <w:p w14:paraId="74606530"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3116D049"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w:t>
            </w:r>
          </w:p>
        </w:tc>
        <w:tc>
          <w:tcPr>
            <w:tcW w:w="961" w:type="dxa"/>
            <w:tcBorders>
              <w:top w:val="nil"/>
              <w:left w:val="nil"/>
              <w:bottom w:val="nil"/>
              <w:right w:val="nil"/>
            </w:tcBorders>
            <w:shd w:val="clear" w:color="auto" w:fill="auto"/>
            <w:noWrap/>
            <w:vAlign w:val="center"/>
            <w:hideMark/>
          </w:tcPr>
          <w:p w14:paraId="53413F15"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91DFC2C"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5E5FDAE8"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1E5DD598"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10D7DD7F"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r>
      <w:tr w:rsidR="005C2662" w:rsidRPr="005C2662" w14:paraId="58CA49B1" w14:textId="77777777" w:rsidTr="005C2662">
        <w:trPr>
          <w:trHeight w:val="243"/>
        </w:trPr>
        <w:tc>
          <w:tcPr>
            <w:tcW w:w="3065" w:type="dxa"/>
            <w:tcBorders>
              <w:top w:val="nil"/>
              <w:left w:val="nil"/>
              <w:bottom w:val="nil"/>
              <w:right w:val="nil"/>
            </w:tcBorders>
            <w:shd w:val="clear" w:color="auto" w:fill="auto"/>
            <w:noWrap/>
            <w:vAlign w:val="center"/>
            <w:hideMark/>
          </w:tcPr>
          <w:p w14:paraId="26EA6302"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Сайнцагаан</w:t>
            </w:r>
            <w:proofErr w:type="spellEnd"/>
          </w:p>
        </w:tc>
        <w:tc>
          <w:tcPr>
            <w:tcW w:w="961" w:type="dxa"/>
            <w:tcBorders>
              <w:top w:val="nil"/>
              <w:left w:val="nil"/>
              <w:bottom w:val="nil"/>
              <w:right w:val="nil"/>
            </w:tcBorders>
            <w:shd w:val="clear" w:color="auto" w:fill="auto"/>
            <w:noWrap/>
            <w:vAlign w:val="center"/>
            <w:hideMark/>
          </w:tcPr>
          <w:p w14:paraId="08E51AF2"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71</w:t>
            </w:r>
          </w:p>
        </w:tc>
        <w:tc>
          <w:tcPr>
            <w:tcW w:w="961" w:type="dxa"/>
            <w:tcBorders>
              <w:top w:val="nil"/>
              <w:left w:val="nil"/>
              <w:bottom w:val="nil"/>
              <w:right w:val="nil"/>
            </w:tcBorders>
            <w:shd w:val="clear" w:color="auto" w:fill="auto"/>
            <w:noWrap/>
            <w:vAlign w:val="center"/>
            <w:hideMark/>
          </w:tcPr>
          <w:p w14:paraId="584779DF"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62</w:t>
            </w:r>
          </w:p>
        </w:tc>
        <w:tc>
          <w:tcPr>
            <w:tcW w:w="961" w:type="dxa"/>
            <w:tcBorders>
              <w:top w:val="nil"/>
              <w:left w:val="nil"/>
              <w:bottom w:val="nil"/>
              <w:right w:val="nil"/>
            </w:tcBorders>
            <w:shd w:val="clear" w:color="auto" w:fill="auto"/>
            <w:noWrap/>
            <w:vAlign w:val="center"/>
            <w:hideMark/>
          </w:tcPr>
          <w:p w14:paraId="491B568C"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5</w:t>
            </w:r>
          </w:p>
        </w:tc>
        <w:tc>
          <w:tcPr>
            <w:tcW w:w="961" w:type="dxa"/>
            <w:tcBorders>
              <w:top w:val="nil"/>
              <w:left w:val="nil"/>
              <w:bottom w:val="nil"/>
              <w:right w:val="nil"/>
            </w:tcBorders>
            <w:shd w:val="clear" w:color="auto" w:fill="auto"/>
            <w:noWrap/>
            <w:vAlign w:val="center"/>
            <w:hideMark/>
          </w:tcPr>
          <w:p w14:paraId="38D42056"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8</w:t>
            </w:r>
          </w:p>
        </w:tc>
        <w:tc>
          <w:tcPr>
            <w:tcW w:w="961" w:type="dxa"/>
            <w:tcBorders>
              <w:top w:val="nil"/>
              <w:left w:val="nil"/>
              <w:bottom w:val="nil"/>
              <w:right w:val="nil"/>
            </w:tcBorders>
            <w:shd w:val="clear" w:color="auto" w:fill="auto"/>
            <w:noWrap/>
            <w:vAlign w:val="center"/>
            <w:hideMark/>
          </w:tcPr>
          <w:p w14:paraId="3CE9572A"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5EC1AA84"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46B77600"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0736B4FF"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w:t>
            </w:r>
          </w:p>
        </w:tc>
      </w:tr>
      <w:tr w:rsidR="005C2662" w:rsidRPr="005C2662" w14:paraId="6325585E" w14:textId="77777777" w:rsidTr="005C2662">
        <w:trPr>
          <w:trHeight w:val="243"/>
        </w:trPr>
        <w:tc>
          <w:tcPr>
            <w:tcW w:w="3065" w:type="dxa"/>
            <w:tcBorders>
              <w:top w:val="nil"/>
              <w:left w:val="nil"/>
              <w:bottom w:val="nil"/>
              <w:right w:val="nil"/>
            </w:tcBorders>
            <w:shd w:val="clear" w:color="auto" w:fill="auto"/>
            <w:noWrap/>
            <w:vAlign w:val="center"/>
            <w:hideMark/>
          </w:tcPr>
          <w:p w14:paraId="6379E7D6" w14:textId="77777777" w:rsidR="005C2662" w:rsidRPr="005C2662" w:rsidRDefault="005C2662" w:rsidP="005C2662">
            <w:pPr>
              <w:rPr>
                <w:rFonts w:ascii="Arial" w:eastAsia="Times New Roman" w:hAnsi="Arial" w:cs="Arial"/>
              </w:rPr>
            </w:pPr>
            <w:proofErr w:type="spellStart"/>
            <w:r w:rsidRPr="005C2662">
              <w:rPr>
                <w:rFonts w:ascii="Arial" w:eastAsia="Times New Roman" w:hAnsi="Arial" w:cs="Arial"/>
              </w:rPr>
              <w:t>Адаацаг</w:t>
            </w:r>
            <w:proofErr w:type="spellEnd"/>
          </w:p>
        </w:tc>
        <w:tc>
          <w:tcPr>
            <w:tcW w:w="961" w:type="dxa"/>
            <w:tcBorders>
              <w:top w:val="nil"/>
              <w:left w:val="nil"/>
              <w:bottom w:val="nil"/>
              <w:right w:val="nil"/>
            </w:tcBorders>
            <w:shd w:val="clear" w:color="auto" w:fill="auto"/>
            <w:noWrap/>
            <w:vAlign w:val="center"/>
            <w:hideMark/>
          </w:tcPr>
          <w:p w14:paraId="56BFE318"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1A77EE35"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05FA1C9B"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w:t>
            </w:r>
          </w:p>
        </w:tc>
        <w:tc>
          <w:tcPr>
            <w:tcW w:w="961" w:type="dxa"/>
            <w:tcBorders>
              <w:top w:val="nil"/>
              <w:left w:val="nil"/>
              <w:bottom w:val="nil"/>
              <w:right w:val="nil"/>
            </w:tcBorders>
            <w:shd w:val="clear" w:color="auto" w:fill="auto"/>
            <w:noWrap/>
            <w:vAlign w:val="center"/>
            <w:hideMark/>
          </w:tcPr>
          <w:p w14:paraId="6728265F"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0A54EFF8"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7786AE52"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w:t>
            </w:r>
          </w:p>
        </w:tc>
        <w:tc>
          <w:tcPr>
            <w:tcW w:w="961" w:type="dxa"/>
            <w:tcBorders>
              <w:top w:val="nil"/>
              <w:left w:val="nil"/>
              <w:bottom w:val="nil"/>
              <w:right w:val="nil"/>
            </w:tcBorders>
            <w:shd w:val="clear" w:color="auto" w:fill="auto"/>
            <w:noWrap/>
            <w:vAlign w:val="center"/>
            <w:hideMark/>
          </w:tcPr>
          <w:p w14:paraId="04DA6698"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0</w:t>
            </w:r>
          </w:p>
        </w:tc>
        <w:tc>
          <w:tcPr>
            <w:tcW w:w="961" w:type="dxa"/>
            <w:tcBorders>
              <w:top w:val="nil"/>
              <w:left w:val="nil"/>
              <w:bottom w:val="nil"/>
              <w:right w:val="nil"/>
            </w:tcBorders>
            <w:shd w:val="clear" w:color="auto" w:fill="auto"/>
            <w:noWrap/>
            <w:vAlign w:val="center"/>
            <w:hideMark/>
          </w:tcPr>
          <w:p w14:paraId="499E90C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w:t>
            </w:r>
          </w:p>
        </w:tc>
      </w:tr>
      <w:tr w:rsidR="005C2662" w:rsidRPr="005C2662" w14:paraId="3BA11FA3" w14:textId="77777777" w:rsidTr="005C2662">
        <w:trPr>
          <w:trHeight w:val="243"/>
        </w:trPr>
        <w:tc>
          <w:tcPr>
            <w:tcW w:w="3065" w:type="dxa"/>
            <w:tcBorders>
              <w:top w:val="single" w:sz="4" w:space="0" w:color="auto"/>
              <w:left w:val="nil"/>
              <w:bottom w:val="single" w:sz="4" w:space="0" w:color="auto"/>
              <w:right w:val="nil"/>
            </w:tcBorders>
            <w:shd w:val="clear" w:color="000000" w:fill="FFFFFF"/>
            <w:noWrap/>
            <w:vAlign w:val="center"/>
            <w:hideMark/>
          </w:tcPr>
          <w:p w14:paraId="2ABBF6D3"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Дүн</w:t>
            </w:r>
            <w:proofErr w:type="spellEnd"/>
          </w:p>
        </w:tc>
        <w:tc>
          <w:tcPr>
            <w:tcW w:w="961" w:type="dxa"/>
            <w:tcBorders>
              <w:top w:val="single" w:sz="4" w:space="0" w:color="auto"/>
              <w:left w:val="nil"/>
              <w:bottom w:val="single" w:sz="4" w:space="0" w:color="auto"/>
              <w:right w:val="nil"/>
            </w:tcBorders>
            <w:shd w:val="clear" w:color="auto" w:fill="auto"/>
            <w:noWrap/>
            <w:vAlign w:val="center"/>
            <w:hideMark/>
          </w:tcPr>
          <w:p w14:paraId="07F8CCFB"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81</w:t>
            </w:r>
          </w:p>
        </w:tc>
        <w:tc>
          <w:tcPr>
            <w:tcW w:w="961" w:type="dxa"/>
            <w:tcBorders>
              <w:top w:val="single" w:sz="4" w:space="0" w:color="auto"/>
              <w:left w:val="nil"/>
              <w:bottom w:val="single" w:sz="4" w:space="0" w:color="auto"/>
              <w:right w:val="nil"/>
            </w:tcBorders>
            <w:shd w:val="clear" w:color="auto" w:fill="auto"/>
            <w:noWrap/>
            <w:vAlign w:val="center"/>
            <w:hideMark/>
          </w:tcPr>
          <w:p w14:paraId="6EDC61DE"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70</w:t>
            </w:r>
          </w:p>
        </w:tc>
        <w:tc>
          <w:tcPr>
            <w:tcW w:w="961" w:type="dxa"/>
            <w:tcBorders>
              <w:top w:val="single" w:sz="4" w:space="0" w:color="auto"/>
              <w:left w:val="nil"/>
              <w:bottom w:val="single" w:sz="4" w:space="0" w:color="auto"/>
              <w:right w:val="nil"/>
            </w:tcBorders>
            <w:shd w:val="clear" w:color="auto" w:fill="auto"/>
            <w:noWrap/>
            <w:vAlign w:val="center"/>
            <w:hideMark/>
          </w:tcPr>
          <w:p w14:paraId="17A373B1"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16</w:t>
            </w:r>
          </w:p>
        </w:tc>
        <w:tc>
          <w:tcPr>
            <w:tcW w:w="961" w:type="dxa"/>
            <w:tcBorders>
              <w:top w:val="single" w:sz="4" w:space="0" w:color="auto"/>
              <w:left w:val="nil"/>
              <w:bottom w:val="single" w:sz="4" w:space="0" w:color="auto"/>
              <w:right w:val="nil"/>
            </w:tcBorders>
            <w:shd w:val="clear" w:color="auto" w:fill="auto"/>
            <w:noWrap/>
            <w:vAlign w:val="center"/>
            <w:hideMark/>
          </w:tcPr>
          <w:p w14:paraId="749A1275"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14</w:t>
            </w:r>
          </w:p>
        </w:tc>
        <w:tc>
          <w:tcPr>
            <w:tcW w:w="961" w:type="dxa"/>
            <w:tcBorders>
              <w:top w:val="single" w:sz="4" w:space="0" w:color="auto"/>
              <w:left w:val="nil"/>
              <w:bottom w:val="single" w:sz="4" w:space="0" w:color="auto"/>
              <w:right w:val="nil"/>
            </w:tcBorders>
            <w:shd w:val="clear" w:color="auto" w:fill="auto"/>
            <w:noWrap/>
            <w:vAlign w:val="center"/>
            <w:hideMark/>
          </w:tcPr>
          <w:p w14:paraId="55C30571"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single" w:sz="4" w:space="0" w:color="auto"/>
              <w:left w:val="nil"/>
              <w:bottom w:val="single" w:sz="4" w:space="0" w:color="auto"/>
              <w:right w:val="nil"/>
            </w:tcBorders>
            <w:shd w:val="clear" w:color="auto" w:fill="auto"/>
            <w:noWrap/>
            <w:vAlign w:val="center"/>
            <w:hideMark/>
          </w:tcPr>
          <w:p w14:paraId="35B4B278"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w:t>
            </w:r>
          </w:p>
        </w:tc>
        <w:tc>
          <w:tcPr>
            <w:tcW w:w="961" w:type="dxa"/>
            <w:tcBorders>
              <w:top w:val="single" w:sz="4" w:space="0" w:color="auto"/>
              <w:left w:val="nil"/>
              <w:bottom w:val="single" w:sz="4" w:space="0" w:color="auto"/>
              <w:right w:val="nil"/>
            </w:tcBorders>
            <w:shd w:val="clear" w:color="auto" w:fill="auto"/>
            <w:noWrap/>
            <w:vAlign w:val="center"/>
            <w:hideMark/>
          </w:tcPr>
          <w:p w14:paraId="702F6714"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0</w:t>
            </w:r>
          </w:p>
        </w:tc>
        <w:tc>
          <w:tcPr>
            <w:tcW w:w="961" w:type="dxa"/>
            <w:tcBorders>
              <w:top w:val="single" w:sz="4" w:space="0" w:color="auto"/>
              <w:left w:val="nil"/>
              <w:bottom w:val="single" w:sz="4" w:space="0" w:color="auto"/>
              <w:right w:val="nil"/>
            </w:tcBorders>
            <w:shd w:val="clear" w:color="auto" w:fill="auto"/>
            <w:noWrap/>
            <w:vAlign w:val="center"/>
            <w:hideMark/>
          </w:tcPr>
          <w:p w14:paraId="65926106"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w:t>
            </w:r>
          </w:p>
        </w:tc>
      </w:tr>
    </w:tbl>
    <w:p w14:paraId="3AF49F3D" w14:textId="558DCB57" w:rsidR="005C2662" w:rsidRDefault="005C2662" w:rsidP="00A240DE">
      <w:pPr>
        <w:rPr>
          <w:rFonts w:ascii="Arial" w:hAnsi="Arial" w:cs="Arial"/>
        </w:rPr>
      </w:pPr>
    </w:p>
    <w:p w14:paraId="3BBE9CD3" w14:textId="1A932ACA" w:rsidR="005C2662" w:rsidRDefault="005C2662" w:rsidP="00A240DE">
      <w:pPr>
        <w:rPr>
          <w:rFonts w:ascii="Arial" w:hAnsi="Arial" w:cs="Arial"/>
        </w:rPr>
      </w:pPr>
    </w:p>
    <w:p w14:paraId="1ADD3C96" w14:textId="3469F89F" w:rsidR="005C2662" w:rsidRDefault="005C2662" w:rsidP="00A240DE">
      <w:pPr>
        <w:rPr>
          <w:rFonts w:ascii="Arial" w:hAnsi="Arial" w:cs="Arial"/>
        </w:rPr>
      </w:pPr>
    </w:p>
    <w:p w14:paraId="6073B318" w14:textId="51AA768F" w:rsidR="005C2662" w:rsidRDefault="005C2662" w:rsidP="00A240DE">
      <w:pPr>
        <w:rPr>
          <w:rFonts w:ascii="Arial" w:hAnsi="Arial" w:cs="Arial"/>
        </w:rPr>
      </w:pPr>
    </w:p>
    <w:p w14:paraId="139339CC" w14:textId="121D0587" w:rsidR="005C2662" w:rsidRDefault="005C2662" w:rsidP="00A240DE">
      <w:pPr>
        <w:rPr>
          <w:rFonts w:ascii="Arial" w:hAnsi="Arial" w:cs="Arial"/>
        </w:rPr>
      </w:pPr>
    </w:p>
    <w:p w14:paraId="7E69CB47" w14:textId="3BA86EAF" w:rsidR="005C2662" w:rsidRDefault="005C2662" w:rsidP="00A240DE">
      <w:pPr>
        <w:rPr>
          <w:rFonts w:ascii="Arial" w:hAnsi="Arial" w:cs="Arial"/>
        </w:rPr>
      </w:pPr>
    </w:p>
    <w:p w14:paraId="47AB0E35" w14:textId="084CF0E8" w:rsidR="005C2662" w:rsidRDefault="005C2662" w:rsidP="00A240DE">
      <w:pPr>
        <w:rPr>
          <w:rFonts w:ascii="Arial" w:hAnsi="Arial" w:cs="Arial"/>
        </w:rPr>
      </w:pPr>
    </w:p>
    <w:p w14:paraId="4C398531" w14:textId="77777777" w:rsidR="00C6676B" w:rsidRDefault="00C6676B" w:rsidP="00C6676B">
      <w:pPr>
        <w:rPr>
          <w:rFonts w:ascii="Arial" w:hAnsi="Arial" w:cs="Arial"/>
        </w:rPr>
      </w:pPr>
    </w:p>
    <w:tbl>
      <w:tblPr>
        <w:tblW w:w="10775" w:type="dxa"/>
        <w:tblLook w:val="04A0" w:firstRow="1" w:lastRow="0" w:firstColumn="1" w:lastColumn="0" w:noHBand="0" w:noVBand="1"/>
      </w:tblPr>
      <w:tblGrid>
        <w:gridCol w:w="1480"/>
        <w:gridCol w:w="743"/>
        <w:gridCol w:w="743"/>
        <w:gridCol w:w="919"/>
        <w:gridCol w:w="918"/>
        <w:gridCol w:w="743"/>
        <w:gridCol w:w="743"/>
        <w:gridCol w:w="743"/>
        <w:gridCol w:w="743"/>
        <w:gridCol w:w="747"/>
        <w:gridCol w:w="748"/>
        <w:gridCol w:w="751"/>
        <w:gridCol w:w="754"/>
      </w:tblGrid>
      <w:tr w:rsidR="005C2662" w:rsidRPr="005C2662" w14:paraId="1A1451F0" w14:textId="77777777" w:rsidTr="005C2662">
        <w:trPr>
          <w:trHeight w:val="252"/>
        </w:trPr>
        <w:tc>
          <w:tcPr>
            <w:tcW w:w="10775" w:type="dxa"/>
            <w:gridSpan w:val="13"/>
            <w:tcBorders>
              <w:top w:val="nil"/>
              <w:left w:val="nil"/>
              <w:bottom w:val="nil"/>
              <w:right w:val="nil"/>
            </w:tcBorders>
            <w:shd w:val="clear" w:color="auto" w:fill="auto"/>
            <w:noWrap/>
            <w:vAlign w:val="center"/>
            <w:hideMark/>
          </w:tcPr>
          <w:p w14:paraId="30B13A3F"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xml:space="preserve">VII. ЭРҮҮЛ МЭНДИЙН ҮЙЛ АЖИЛЛАГААНЫ ҮЗҮҮЛЭЛТҮҮД, </w:t>
            </w:r>
            <w:proofErr w:type="spellStart"/>
            <w:r w:rsidRPr="005C2662">
              <w:rPr>
                <w:rFonts w:ascii="Arial" w:eastAsia="Times New Roman" w:hAnsi="Arial" w:cs="Arial"/>
              </w:rPr>
              <w:t>жил</w:t>
            </w:r>
            <w:proofErr w:type="spellEnd"/>
            <w:r w:rsidRPr="005C2662">
              <w:rPr>
                <w:rFonts w:ascii="Arial" w:eastAsia="Times New Roman" w:hAnsi="Arial" w:cs="Arial"/>
              </w:rPr>
              <w:t xml:space="preserve"> </w:t>
            </w:r>
            <w:proofErr w:type="spellStart"/>
            <w:r w:rsidRPr="005C2662">
              <w:rPr>
                <w:rFonts w:ascii="Arial" w:eastAsia="Times New Roman" w:hAnsi="Arial" w:cs="Arial"/>
              </w:rPr>
              <w:t>бүрийн</w:t>
            </w:r>
            <w:proofErr w:type="spellEnd"/>
            <w:r w:rsidRPr="005C2662">
              <w:rPr>
                <w:rFonts w:ascii="Arial" w:eastAsia="Times New Roman" w:hAnsi="Arial" w:cs="Arial"/>
              </w:rPr>
              <w:t xml:space="preserve"> 01 </w:t>
            </w:r>
            <w:proofErr w:type="spellStart"/>
            <w:r w:rsidRPr="005C2662">
              <w:rPr>
                <w:rFonts w:ascii="Arial" w:eastAsia="Times New Roman" w:hAnsi="Arial" w:cs="Arial"/>
              </w:rPr>
              <w:t>сарын</w:t>
            </w:r>
            <w:proofErr w:type="spellEnd"/>
            <w:r w:rsidRPr="005C2662">
              <w:rPr>
                <w:rFonts w:ascii="Arial" w:eastAsia="Times New Roman" w:hAnsi="Arial" w:cs="Arial"/>
              </w:rPr>
              <w:t xml:space="preserve"> </w:t>
            </w:r>
            <w:proofErr w:type="spellStart"/>
            <w:r w:rsidRPr="005C2662">
              <w:rPr>
                <w:rFonts w:ascii="Arial" w:eastAsia="Times New Roman" w:hAnsi="Arial" w:cs="Arial"/>
              </w:rPr>
              <w:t>байдлаар</w:t>
            </w:r>
            <w:proofErr w:type="spellEnd"/>
          </w:p>
        </w:tc>
      </w:tr>
      <w:tr w:rsidR="005C2662" w:rsidRPr="005C2662" w14:paraId="4A34A647" w14:textId="77777777" w:rsidTr="005C2662">
        <w:trPr>
          <w:trHeight w:val="252"/>
        </w:trPr>
        <w:tc>
          <w:tcPr>
            <w:tcW w:w="1480" w:type="dxa"/>
            <w:tcBorders>
              <w:top w:val="nil"/>
              <w:left w:val="nil"/>
              <w:bottom w:val="nil"/>
              <w:right w:val="nil"/>
            </w:tcBorders>
            <w:shd w:val="clear" w:color="auto" w:fill="auto"/>
            <w:noWrap/>
            <w:vAlign w:val="center"/>
            <w:hideMark/>
          </w:tcPr>
          <w:p w14:paraId="18982FDE" w14:textId="77777777" w:rsidR="005C2662" w:rsidRPr="005C2662" w:rsidRDefault="005C2662" w:rsidP="005C2662">
            <w:pPr>
              <w:jc w:val="center"/>
              <w:rPr>
                <w:rFonts w:ascii="Arial" w:eastAsia="Times New Roman" w:hAnsi="Arial" w:cs="Arial"/>
              </w:rPr>
            </w:pPr>
          </w:p>
        </w:tc>
        <w:tc>
          <w:tcPr>
            <w:tcW w:w="743" w:type="dxa"/>
            <w:tcBorders>
              <w:top w:val="nil"/>
              <w:left w:val="nil"/>
              <w:bottom w:val="nil"/>
              <w:right w:val="nil"/>
            </w:tcBorders>
            <w:shd w:val="clear" w:color="auto" w:fill="auto"/>
            <w:noWrap/>
            <w:vAlign w:val="center"/>
            <w:hideMark/>
          </w:tcPr>
          <w:p w14:paraId="21711CA9" w14:textId="77777777" w:rsidR="005C2662" w:rsidRPr="005C2662" w:rsidRDefault="005C2662" w:rsidP="005C2662">
            <w:pPr>
              <w:jc w:val="center"/>
              <w:rPr>
                <w:rFonts w:eastAsia="Times New Roman"/>
              </w:rPr>
            </w:pPr>
          </w:p>
        </w:tc>
        <w:tc>
          <w:tcPr>
            <w:tcW w:w="743" w:type="dxa"/>
            <w:tcBorders>
              <w:top w:val="nil"/>
              <w:left w:val="nil"/>
              <w:bottom w:val="nil"/>
              <w:right w:val="nil"/>
            </w:tcBorders>
            <w:shd w:val="clear" w:color="auto" w:fill="auto"/>
            <w:noWrap/>
            <w:vAlign w:val="center"/>
            <w:hideMark/>
          </w:tcPr>
          <w:p w14:paraId="0B653E0A" w14:textId="77777777" w:rsidR="005C2662" w:rsidRPr="005C2662" w:rsidRDefault="005C2662" w:rsidP="005C2662">
            <w:pPr>
              <w:rPr>
                <w:rFonts w:eastAsia="Times New Roman"/>
              </w:rPr>
            </w:pPr>
          </w:p>
        </w:tc>
        <w:tc>
          <w:tcPr>
            <w:tcW w:w="918" w:type="dxa"/>
            <w:tcBorders>
              <w:top w:val="nil"/>
              <w:left w:val="nil"/>
              <w:bottom w:val="nil"/>
              <w:right w:val="nil"/>
            </w:tcBorders>
            <w:shd w:val="clear" w:color="auto" w:fill="auto"/>
            <w:noWrap/>
            <w:vAlign w:val="center"/>
            <w:hideMark/>
          </w:tcPr>
          <w:p w14:paraId="4609B36A" w14:textId="77777777" w:rsidR="005C2662" w:rsidRPr="005C2662" w:rsidRDefault="005C2662" w:rsidP="005C2662">
            <w:pPr>
              <w:rPr>
                <w:rFonts w:eastAsia="Times New Roman"/>
              </w:rPr>
            </w:pPr>
          </w:p>
        </w:tc>
        <w:tc>
          <w:tcPr>
            <w:tcW w:w="918" w:type="dxa"/>
            <w:tcBorders>
              <w:top w:val="nil"/>
              <w:left w:val="nil"/>
              <w:bottom w:val="nil"/>
              <w:right w:val="nil"/>
            </w:tcBorders>
            <w:shd w:val="clear" w:color="auto" w:fill="auto"/>
            <w:noWrap/>
            <w:vAlign w:val="center"/>
            <w:hideMark/>
          </w:tcPr>
          <w:p w14:paraId="7D34C2AB" w14:textId="77777777" w:rsidR="005C2662" w:rsidRPr="005C2662" w:rsidRDefault="005C2662" w:rsidP="005C2662">
            <w:pPr>
              <w:rPr>
                <w:rFonts w:eastAsia="Times New Roman"/>
              </w:rPr>
            </w:pPr>
          </w:p>
        </w:tc>
        <w:tc>
          <w:tcPr>
            <w:tcW w:w="743" w:type="dxa"/>
            <w:tcBorders>
              <w:top w:val="nil"/>
              <w:left w:val="nil"/>
              <w:bottom w:val="nil"/>
              <w:right w:val="nil"/>
            </w:tcBorders>
            <w:shd w:val="clear" w:color="auto" w:fill="auto"/>
            <w:noWrap/>
            <w:vAlign w:val="center"/>
            <w:hideMark/>
          </w:tcPr>
          <w:p w14:paraId="6C1D202A" w14:textId="77777777" w:rsidR="005C2662" w:rsidRPr="005C2662" w:rsidRDefault="005C2662" w:rsidP="005C2662">
            <w:pPr>
              <w:rPr>
                <w:rFonts w:eastAsia="Times New Roman"/>
              </w:rPr>
            </w:pPr>
          </w:p>
        </w:tc>
        <w:tc>
          <w:tcPr>
            <w:tcW w:w="743" w:type="dxa"/>
            <w:tcBorders>
              <w:top w:val="nil"/>
              <w:left w:val="nil"/>
              <w:bottom w:val="nil"/>
              <w:right w:val="nil"/>
            </w:tcBorders>
            <w:shd w:val="clear" w:color="auto" w:fill="auto"/>
            <w:noWrap/>
            <w:vAlign w:val="center"/>
            <w:hideMark/>
          </w:tcPr>
          <w:p w14:paraId="3467E9D0" w14:textId="77777777" w:rsidR="005C2662" w:rsidRPr="005C2662" w:rsidRDefault="005C2662" w:rsidP="005C2662">
            <w:pPr>
              <w:rPr>
                <w:rFonts w:eastAsia="Times New Roman"/>
              </w:rPr>
            </w:pPr>
          </w:p>
        </w:tc>
        <w:tc>
          <w:tcPr>
            <w:tcW w:w="743" w:type="dxa"/>
            <w:tcBorders>
              <w:top w:val="nil"/>
              <w:left w:val="nil"/>
              <w:bottom w:val="nil"/>
              <w:right w:val="nil"/>
            </w:tcBorders>
            <w:shd w:val="clear" w:color="auto" w:fill="auto"/>
            <w:noWrap/>
            <w:vAlign w:val="center"/>
            <w:hideMark/>
          </w:tcPr>
          <w:p w14:paraId="1181A276" w14:textId="77777777" w:rsidR="005C2662" w:rsidRPr="005C2662" w:rsidRDefault="005C2662" w:rsidP="005C2662">
            <w:pPr>
              <w:rPr>
                <w:rFonts w:eastAsia="Times New Roman"/>
              </w:rPr>
            </w:pPr>
          </w:p>
        </w:tc>
        <w:tc>
          <w:tcPr>
            <w:tcW w:w="743" w:type="dxa"/>
            <w:tcBorders>
              <w:top w:val="nil"/>
              <w:left w:val="nil"/>
              <w:bottom w:val="nil"/>
              <w:right w:val="nil"/>
            </w:tcBorders>
            <w:shd w:val="clear" w:color="auto" w:fill="auto"/>
            <w:noWrap/>
            <w:vAlign w:val="center"/>
            <w:hideMark/>
          </w:tcPr>
          <w:p w14:paraId="354250CD" w14:textId="77777777" w:rsidR="005C2662" w:rsidRPr="005C2662" w:rsidRDefault="005C2662" w:rsidP="005C2662">
            <w:pPr>
              <w:rPr>
                <w:rFonts w:eastAsia="Times New Roman"/>
              </w:rPr>
            </w:pPr>
          </w:p>
        </w:tc>
        <w:tc>
          <w:tcPr>
            <w:tcW w:w="747" w:type="dxa"/>
            <w:tcBorders>
              <w:top w:val="nil"/>
              <w:left w:val="nil"/>
              <w:bottom w:val="nil"/>
              <w:right w:val="nil"/>
            </w:tcBorders>
            <w:shd w:val="clear" w:color="auto" w:fill="auto"/>
            <w:noWrap/>
            <w:vAlign w:val="center"/>
            <w:hideMark/>
          </w:tcPr>
          <w:p w14:paraId="4C228A56" w14:textId="77777777" w:rsidR="005C2662" w:rsidRPr="005C2662" w:rsidRDefault="005C2662" w:rsidP="005C2662">
            <w:pPr>
              <w:rPr>
                <w:rFonts w:eastAsia="Times New Roman"/>
              </w:rPr>
            </w:pPr>
          </w:p>
        </w:tc>
        <w:tc>
          <w:tcPr>
            <w:tcW w:w="747" w:type="dxa"/>
            <w:tcBorders>
              <w:top w:val="nil"/>
              <w:left w:val="nil"/>
              <w:bottom w:val="nil"/>
              <w:right w:val="nil"/>
            </w:tcBorders>
            <w:shd w:val="clear" w:color="auto" w:fill="auto"/>
            <w:noWrap/>
            <w:vAlign w:val="center"/>
            <w:hideMark/>
          </w:tcPr>
          <w:p w14:paraId="6421D21E" w14:textId="77777777" w:rsidR="005C2662" w:rsidRPr="005C2662" w:rsidRDefault="005C2662" w:rsidP="005C2662">
            <w:pPr>
              <w:rPr>
                <w:rFonts w:eastAsia="Times New Roman"/>
              </w:rPr>
            </w:pPr>
          </w:p>
        </w:tc>
        <w:tc>
          <w:tcPr>
            <w:tcW w:w="1503" w:type="dxa"/>
            <w:gridSpan w:val="2"/>
            <w:tcBorders>
              <w:top w:val="nil"/>
              <w:left w:val="nil"/>
              <w:bottom w:val="single" w:sz="4" w:space="0" w:color="auto"/>
              <w:right w:val="nil"/>
            </w:tcBorders>
            <w:shd w:val="clear" w:color="auto" w:fill="auto"/>
            <w:noWrap/>
            <w:vAlign w:val="center"/>
            <w:hideMark/>
          </w:tcPr>
          <w:p w14:paraId="0086B0AE"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2021.02.10</w:t>
            </w:r>
          </w:p>
        </w:tc>
      </w:tr>
      <w:tr w:rsidR="005C2662" w:rsidRPr="005C2662" w14:paraId="403792AA" w14:textId="77777777" w:rsidTr="005C2662">
        <w:trPr>
          <w:trHeight w:val="252"/>
        </w:trPr>
        <w:tc>
          <w:tcPr>
            <w:tcW w:w="1480" w:type="dxa"/>
            <w:tcBorders>
              <w:top w:val="single" w:sz="4" w:space="0" w:color="auto"/>
              <w:left w:val="single" w:sz="4" w:space="0" w:color="auto"/>
              <w:bottom w:val="nil"/>
              <w:right w:val="nil"/>
            </w:tcBorders>
            <w:shd w:val="clear" w:color="auto" w:fill="auto"/>
            <w:noWrap/>
            <w:vAlign w:val="center"/>
            <w:hideMark/>
          </w:tcPr>
          <w:p w14:paraId="60DBCBEE"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w:t>
            </w:r>
          </w:p>
        </w:tc>
        <w:tc>
          <w:tcPr>
            <w:tcW w:w="1486"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14:paraId="6B2B6278"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Хэвтэж</w:t>
            </w:r>
            <w:proofErr w:type="spellEnd"/>
            <w:r w:rsidRPr="005C2662">
              <w:rPr>
                <w:rFonts w:ascii="Arial" w:eastAsia="Times New Roman" w:hAnsi="Arial" w:cs="Arial"/>
              </w:rPr>
              <w:t xml:space="preserve"> </w:t>
            </w:r>
            <w:proofErr w:type="spellStart"/>
            <w:r w:rsidRPr="005C2662">
              <w:rPr>
                <w:rFonts w:ascii="Arial" w:eastAsia="Times New Roman" w:hAnsi="Arial" w:cs="Arial"/>
              </w:rPr>
              <w:t>эмчлүүлсэн</w:t>
            </w:r>
            <w:proofErr w:type="spellEnd"/>
            <w:r w:rsidRPr="005C2662">
              <w:rPr>
                <w:rFonts w:ascii="Arial" w:eastAsia="Times New Roman" w:hAnsi="Arial" w:cs="Arial"/>
              </w:rPr>
              <w:t xml:space="preserve"> </w:t>
            </w:r>
            <w:proofErr w:type="spellStart"/>
            <w:r w:rsidRPr="005C2662">
              <w:rPr>
                <w:rFonts w:ascii="Arial" w:eastAsia="Times New Roman" w:hAnsi="Arial" w:cs="Arial"/>
              </w:rPr>
              <w:t>хүний</w:t>
            </w:r>
            <w:proofErr w:type="spellEnd"/>
            <w:r w:rsidRPr="005C2662">
              <w:rPr>
                <w:rFonts w:ascii="Arial" w:eastAsia="Times New Roman" w:hAnsi="Arial" w:cs="Arial"/>
              </w:rPr>
              <w:t xml:space="preserve"> </w:t>
            </w:r>
            <w:proofErr w:type="spellStart"/>
            <w:r w:rsidRPr="005C2662">
              <w:rPr>
                <w:rFonts w:ascii="Arial" w:eastAsia="Times New Roman" w:hAnsi="Arial" w:cs="Arial"/>
              </w:rPr>
              <w:t>тоо</w:t>
            </w:r>
            <w:proofErr w:type="spellEnd"/>
          </w:p>
        </w:tc>
        <w:tc>
          <w:tcPr>
            <w:tcW w:w="1836" w:type="dxa"/>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14:paraId="7A6D7CD7"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Бүгд</w:t>
            </w:r>
            <w:proofErr w:type="spellEnd"/>
            <w:r w:rsidRPr="005C2662">
              <w:rPr>
                <w:rFonts w:ascii="Arial" w:eastAsia="Times New Roman" w:hAnsi="Arial" w:cs="Arial"/>
              </w:rPr>
              <w:t xml:space="preserve"> </w:t>
            </w:r>
            <w:proofErr w:type="spellStart"/>
            <w:r w:rsidRPr="005C2662">
              <w:rPr>
                <w:rFonts w:ascii="Arial" w:eastAsia="Times New Roman" w:hAnsi="Arial" w:cs="Arial"/>
              </w:rPr>
              <w:t>үзлэг</w:t>
            </w:r>
            <w:proofErr w:type="spellEnd"/>
          </w:p>
        </w:tc>
        <w:tc>
          <w:tcPr>
            <w:tcW w:w="1486"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14:paraId="555B4FFF"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Бүртгэгдсэн</w:t>
            </w:r>
            <w:proofErr w:type="spellEnd"/>
            <w:r w:rsidRPr="005C2662">
              <w:rPr>
                <w:rFonts w:ascii="Arial" w:eastAsia="Times New Roman" w:hAnsi="Arial" w:cs="Arial"/>
              </w:rPr>
              <w:t xml:space="preserve"> </w:t>
            </w:r>
            <w:proofErr w:type="spellStart"/>
            <w:r w:rsidRPr="005C2662">
              <w:rPr>
                <w:rFonts w:ascii="Arial" w:eastAsia="Times New Roman" w:hAnsi="Arial" w:cs="Arial"/>
              </w:rPr>
              <w:t>бүх</w:t>
            </w:r>
            <w:proofErr w:type="spellEnd"/>
            <w:r w:rsidRPr="005C2662">
              <w:rPr>
                <w:rFonts w:ascii="Arial" w:eastAsia="Times New Roman" w:hAnsi="Arial" w:cs="Arial"/>
              </w:rPr>
              <w:t xml:space="preserve"> </w:t>
            </w:r>
            <w:proofErr w:type="spellStart"/>
            <w:r w:rsidRPr="005C2662">
              <w:rPr>
                <w:rFonts w:ascii="Arial" w:eastAsia="Times New Roman" w:hAnsi="Arial" w:cs="Arial"/>
              </w:rPr>
              <w:t>өвчлөл</w:t>
            </w:r>
            <w:proofErr w:type="spellEnd"/>
          </w:p>
        </w:tc>
        <w:tc>
          <w:tcPr>
            <w:tcW w:w="1486"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14:paraId="2B18C846"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Халдварт</w:t>
            </w:r>
            <w:proofErr w:type="spellEnd"/>
            <w:r w:rsidRPr="005C2662">
              <w:rPr>
                <w:rFonts w:ascii="Arial" w:eastAsia="Times New Roman" w:hAnsi="Arial" w:cs="Arial"/>
              </w:rPr>
              <w:t xml:space="preserve"> </w:t>
            </w:r>
            <w:proofErr w:type="spellStart"/>
            <w:r w:rsidRPr="005C2662">
              <w:rPr>
                <w:rFonts w:ascii="Arial" w:eastAsia="Times New Roman" w:hAnsi="Arial" w:cs="Arial"/>
              </w:rPr>
              <w:t>өвчин</w:t>
            </w:r>
            <w:proofErr w:type="spellEnd"/>
            <w:r w:rsidRPr="005C2662">
              <w:rPr>
                <w:rFonts w:ascii="Arial" w:eastAsia="Times New Roman" w:hAnsi="Arial" w:cs="Arial"/>
              </w:rPr>
              <w:t xml:space="preserve"> </w:t>
            </w:r>
            <w:proofErr w:type="spellStart"/>
            <w:r w:rsidRPr="005C2662">
              <w:rPr>
                <w:rFonts w:ascii="Arial" w:eastAsia="Times New Roman" w:hAnsi="Arial" w:cs="Arial"/>
              </w:rPr>
              <w:t>бүгд</w:t>
            </w:r>
            <w:proofErr w:type="spellEnd"/>
          </w:p>
        </w:tc>
        <w:tc>
          <w:tcPr>
            <w:tcW w:w="2998" w:type="dxa"/>
            <w:gridSpan w:val="4"/>
            <w:tcBorders>
              <w:top w:val="single" w:sz="4" w:space="0" w:color="auto"/>
              <w:left w:val="nil"/>
              <w:bottom w:val="single" w:sz="4" w:space="0" w:color="auto"/>
              <w:right w:val="nil"/>
            </w:tcBorders>
            <w:shd w:val="clear" w:color="auto" w:fill="auto"/>
            <w:noWrap/>
            <w:vAlign w:val="center"/>
            <w:hideMark/>
          </w:tcPr>
          <w:p w14:paraId="70C7E8B6"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xml:space="preserve">   </w:t>
            </w:r>
            <w:proofErr w:type="spellStart"/>
            <w:r w:rsidRPr="005C2662">
              <w:rPr>
                <w:rFonts w:ascii="Arial" w:eastAsia="Times New Roman" w:hAnsi="Arial" w:cs="Arial"/>
              </w:rPr>
              <w:t>үүнээс</w:t>
            </w:r>
            <w:proofErr w:type="spellEnd"/>
            <w:r w:rsidRPr="005C2662">
              <w:rPr>
                <w:rFonts w:ascii="Arial" w:eastAsia="Times New Roman" w:hAnsi="Arial" w:cs="Arial"/>
              </w:rPr>
              <w:t xml:space="preserve"> /</w:t>
            </w:r>
            <w:proofErr w:type="spellStart"/>
            <w:r w:rsidRPr="005C2662">
              <w:rPr>
                <w:rFonts w:ascii="Arial" w:eastAsia="Times New Roman" w:hAnsi="Arial" w:cs="Arial"/>
              </w:rPr>
              <w:t>зарим</w:t>
            </w:r>
            <w:proofErr w:type="spellEnd"/>
            <w:r w:rsidRPr="005C2662">
              <w:rPr>
                <w:rFonts w:ascii="Arial" w:eastAsia="Times New Roman" w:hAnsi="Arial" w:cs="Arial"/>
              </w:rPr>
              <w:t xml:space="preserve"> </w:t>
            </w:r>
            <w:proofErr w:type="spellStart"/>
            <w:r w:rsidRPr="005C2662">
              <w:rPr>
                <w:rFonts w:ascii="Arial" w:eastAsia="Times New Roman" w:hAnsi="Arial" w:cs="Arial"/>
              </w:rPr>
              <w:t>үзүүлэлтээр</w:t>
            </w:r>
            <w:proofErr w:type="spellEnd"/>
            <w:r w:rsidRPr="005C2662">
              <w:rPr>
                <w:rFonts w:ascii="Arial" w:eastAsia="Times New Roman" w:hAnsi="Arial" w:cs="Arial"/>
              </w:rPr>
              <w:t>/</w:t>
            </w:r>
          </w:p>
        </w:tc>
      </w:tr>
      <w:tr w:rsidR="005C2662" w:rsidRPr="005C2662" w14:paraId="69AE3331" w14:textId="77777777" w:rsidTr="005C2662">
        <w:trPr>
          <w:trHeight w:val="252"/>
        </w:trPr>
        <w:tc>
          <w:tcPr>
            <w:tcW w:w="1480" w:type="dxa"/>
            <w:tcBorders>
              <w:top w:val="nil"/>
              <w:left w:val="single" w:sz="4" w:space="0" w:color="auto"/>
              <w:bottom w:val="nil"/>
              <w:right w:val="nil"/>
            </w:tcBorders>
            <w:shd w:val="clear" w:color="auto" w:fill="auto"/>
            <w:noWrap/>
            <w:vAlign w:val="center"/>
            <w:hideMark/>
          </w:tcPr>
          <w:p w14:paraId="2F026A09"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Сумд</w:t>
            </w:r>
            <w:proofErr w:type="spellEnd"/>
          </w:p>
        </w:tc>
        <w:tc>
          <w:tcPr>
            <w:tcW w:w="1486" w:type="dxa"/>
            <w:gridSpan w:val="2"/>
            <w:vMerge/>
            <w:tcBorders>
              <w:top w:val="nil"/>
              <w:left w:val="single" w:sz="4" w:space="0" w:color="auto"/>
              <w:bottom w:val="nil"/>
              <w:right w:val="nil"/>
            </w:tcBorders>
            <w:vAlign w:val="center"/>
            <w:hideMark/>
          </w:tcPr>
          <w:p w14:paraId="0AAAB2CA" w14:textId="77777777" w:rsidR="005C2662" w:rsidRPr="005C2662" w:rsidRDefault="005C2662" w:rsidP="005C2662">
            <w:pPr>
              <w:rPr>
                <w:rFonts w:ascii="Arial" w:eastAsia="Times New Roman" w:hAnsi="Arial" w:cs="Arial"/>
              </w:rPr>
            </w:pPr>
          </w:p>
        </w:tc>
        <w:tc>
          <w:tcPr>
            <w:tcW w:w="1836" w:type="dxa"/>
            <w:gridSpan w:val="2"/>
            <w:vMerge/>
            <w:tcBorders>
              <w:top w:val="nil"/>
              <w:left w:val="single" w:sz="4" w:space="0" w:color="auto"/>
              <w:bottom w:val="nil"/>
              <w:right w:val="nil"/>
            </w:tcBorders>
            <w:vAlign w:val="center"/>
            <w:hideMark/>
          </w:tcPr>
          <w:p w14:paraId="5199A8DA" w14:textId="77777777" w:rsidR="005C2662" w:rsidRPr="005C2662" w:rsidRDefault="005C2662" w:rsidP="005C2662">
            <w:pPr>
              <w:rPr>
                <w:rFonts w:ascii="Arial" w:eastAsia="Times New Roman" w:hAnsi="Arial" w:cs="Arial"/>
              </w:rPr>
            </w:pPr>
          </w:p>
        </w:tc>
        <w:tc>
          <w:tcPr>
            <w:tcW w:w="1486" w:type="dxa"/>
            <w:gridSpan w:val="2"/>
            <w:vMerge/>
            <w:tcBorders>
              <w:top w:val="nil"/>
              <w:left w:val="single" w:sz="4" w:space="0" w:color="auto"/>
              <w:bottom w:val="nil"/>
              <w:right w:val="nil"/>
            </w:tcBorders>
            <w:vAlign w:val="center"/>
            <w:hideMark/>
          </w:tcPr>
          <w:p w14:paraId="0EEF9940" w14:textId="77777777" w:rsidR="005C2662" w:rsidRPr="005C2662" w:rsidRDefault="005C2662" w:rsidP="005C2662">
            <w:pPr>
              <w:rPr>
                <w:rFonts w:ascii="Arial" w:eastAsia="Times New Roman" w:hAnsi="Arial" w:cs="Arial"/>
              </w:rPr>
            </w:pPr>
          </w:p>
        </w:tc>
        <w:tc>
          <w:tcPr>
            <w:tcW w:w="1486" w:type="dxa"/>
            <w:gridSpan w:val="2"/>
            <w:vMerge/>
            <w:tcBorders>
              <w:top w:val="nil"/>
              <w:left w:val="single" w:sz="4" w:space="0" w:color="auto"/>
              <w:bottom w:val="nil"/>
              <w:right w:val="nil"/>
            </w:tcBorders>
            <w:vAlign w:val="center"/>
            <w:hideMark/>
          </w:tcPr>
          <w:p w14:paraId="18D6EEDD" w14:textId="77777777" w:rsidR="005C2662" w:rsidRPr="005C2662" w:rsidRDefault="005C2662" w:rsidP="005C2662">
            <w:pPr>
              <w:rPr>
                <w:rFonts w:ascii="Arial" w:eastAsia="Times New Roman" w:hAnsi="Arial" w:cs="Arial"/>
              </w:rPr>
            </w:pPr>
          </w:p>
        </w:tc>
        <w:tc>
          <w:tcPr>
            <w:tcW w:w="149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8965A1F"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сүрьеэ</w:t>
            </w:r>
            <w:proofErr w:type="spellEnd"/>
          </w:p>
        </w:tc>
        <w:tc>
          <w:tcPr>
            <w:tcW w:w="150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B0C15D5"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салхинцэцэг</w:t>
            </w:r>
            <w:proofErr w:type="spellEnd"/>
          </w:p>
        </w:tc>
      </w:tr>
      <w:tr w:rsidR="005C2662" w:rsidRPr="005C2662" w14:paraId="0D510154" w14:textId="77777777" w:rsidTr="005C2662">
        <w:trPr>
          <w:trHeight w:val="252"/>
        </w:trPr>
        <w:tc>
          <w:tcPr>
            <w:tcW w:w="1480" w:type="dxa"/>
            <w:tcBorders>
              <w:top w:val="nil"/>
              <w:left w:val="single" w:sz="4" w:space="0" w:color="auto"/>
              <w:bottom w:val="nil"/>
              <w:right w:val="nil"/>
            </w:tcBorders>
            <w:shd w:val="clear" w:color="auto" w:fill="auto"/>
            <w:noWrap/>
            <w:vAlign w:val="center"/>
            <w:hideMark/>
          </w:tcPr>
          <w:p w14:paraId="5AEEBC16"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w:t>
            </w:r>
          </w:p>
        </w:tc>
        <w:tc>
          <w:tcPr>
            <w:tcW w:w="1486" w:type="dxa"/>
            <w:gridSpan w:val="2"/>
            <w:vMerge/>
            <w:tcBorders>
              <w:top w:val="nil"/>
              <w:left w:val="single" w:sz="4" w:space="0" w:color="auto"/>
              <w:bottom w:val="nil"/>
              <w:right w:val="nil"/>
            </w:tcBorders>
            <w:vAlign w:val="center"/>
            <w:hideMark/>
          </w:tcPr>
          <w:p w14:paraId="13B2774E" w14:textId="77777777" w:rsidR="005C2662" w:rsidRPr="005C2662" w:rsidRDefault="005C2662" w:rsidP="005C2662">
            <w:pPr>
              <w:rPr>
                <w:rFonts w:ascii="Arial" w:eastAsia="Times New Roman" w:hAnsi="Arial" w:cs="Arial"/>
              </w:rPr>
            </w:pPr>
          </w:p>
        </w:tc>
        <w:tc>
          <w:tcPr>
            <w:tcW w:w="1836" w:type="dxa"/>
            <w:gridSpan w:val="2"/>
            <w:vMerge/>
            <w:tcBorders>
              <w:top w:val="nil"/>
              <w:left w:val="single" w:sz="4" w:space="0" w:color="auto"/>
              <w:bottom w:val="nil"/>
              <w:right w:val="nil"/>
            </w:tcBorders>
            <w:vAlign w:val="center"/>
            <w:hideMark/>
          </w:tcPr>
          <w:p w14:paraId="4097A09C" w14:textId="77777777" w:rsidR="005C2662" w:rsidRPr="005C2662" w:rsidRDefault="005C2662" w:rsidP="005C2662">
            <w:pPr>
              <w:rPr>
                <w:rFonts w:ascii="Arial" w:eastAsia="Times New Roman" w:hAnsi="Arial" w:cs="Arial"/>
              </w:rPr>
            </w:pPr>
          </w:p>
        </w:tc>
        <w:tc>
          <w:tcPr>
            <w:tcW w:w="1486" w:type="dxa"/>
            <w:gridSpan w:val="2"/>
            <w:vMerge/>
            <w:tcBorders>
              <w:top w:val="nil"/>
              <w:left w:val="single" w:sz="4" w:space="0" w:color="auto"/>
              <w:bottom w:val="nil"/>
              <w:right w:val="nil"/>
            </w:tcBorders>
            <w:vAlign w:val="center"/>
            <w:hideMark/>
          </w:tcPr>
          <w:p w14:paraId="13F96022" w14:textId="77777777" w:rsidR="005C2662" w:rsidRPr="005C2662" w:rsidRDefault="005C2662" w:rsidP="005C2662">
            <w:pPr>
              <w:rPr>
                <w:rFonts w:ascii="Arial" w:eastAsia="Times New Roman" w:hAnsi="Arial" w:cs="Arial"/>
              </w:rPr>
            </w:pPr>
          </w:p>
        </w:tc>
        <w:tc>
          <w:tcPr>
            <w:tcW w:w="1486" w:type="dxa"/>
            <w:gridSpan w:val="2"/>
            <w:vMerge/>
            <w:tcBorders>
              <w:top w:val="nil"/>
              <w:left w:val="single" w:sz="4" w:space="0" w:color="auto"/>
              <w:bottom w:val="nil"/>
              <w:right w:val="nil"/>
            </w:tcBorders>
            <w:vAlign w:val="center"/>
            <w:hideMark/>
          </w:tcPr>
          <w:p w14:paraId="60E9BB90" w14:textId="77777777" w:rsidR="005C2662" w:rsidRPr="005C2662" w:rsidRDefault="005C2662" w:rsidP="005C2662">
            <w:pPr>
              <w:rPr>
                <w:rFonts w:ascii="Arial" w:eastAsia="Times New Roman" w:hAnsi="Arial" w:cs="Arial"/>
              </w:rPr>
            </w:pPr>
          </w:p>
        </w:tc>
        <w:tc>
          <w:tcPr>
            <w:tcW w:w="1495" w:type="dxa"/>
            <w:gridSpan w:val="2"/>
            <w:vMerge/>
            <w:tcBorders>
              <w:top w:val="nil"/>
              <w:left w:val="single" w:sz="4" w:space="0" w:color="auto"/>
              <w:bottom w:val="nil"/>
              <w:right w:val="nil"/>
            </w:tcBorders>
            <w:vAlign w:val="center"/>
            <w:hideMark/>
          </w:tcPr>
          <w:p w14:paraId="01CD5A88" w14:textId="77777777" w:rsidR="005C2662" w:rsidRPr="005C2662" w:rsidRDefault="005C2662" w:rsidP="005C2662">
            <w:pPr>
              <w:rPr>
                <w:rFonts w:ascii="Arial" w:eastAsia="Times New Roman" w:hAnsi="Arial" w:cs="Arial"/>
              </w:rPr>
            </w:pPr>
          </w:p>
        </w:tc>
        <w:tc>
          <w:tcPr>
            <w:tcW w:w="1503" w:type="dxa"/>
            <w:gridSpan w:val="2"/>
            <w:vMerge/>
            <w:tcBorders>
              <w:top w:val="nil"/>
              <w:left w:val="single" w:sz="4" w:space="0" w:color="auto"/>
              <w:bottom w:val="nil"/>
              <w:right w:val="nil"/>
            </w:tcBorders>
            <w:vAlign w:val="center"/>
            <w:hideMark/>
          </w:tcPr>
          <w:p w14:paraId="3E16D75E" w14:textId="77777777" w:rsidR="005C2662" w:rsidRPr="005C2662" w:rsidRDefault="005C2662" w:rsidP="005C2662">
            <w:pPr>
              <w:rPr>
                <w:rFonts w:ascii="Arial" w:eastAsia="Times New Roman" w:hAnsi="Arial" w:cs="Arial"/>
              </w:rPr>
            </w:pPr>
          </w:p>
        </w:tc>
      </w:tr>
      <w:tr w:rsidR="005C2662" w:rsidRPr="005C2662" w14:paraId="4438EB77" w14:textId="77777777" w:rsidTr="005C2662">
        <w:trPr>
          <w:trHeight w:val="252"/>
        </w:trPr>
        <w:tc>
          <w:tcPr>
            <w:tcW w:w="1480" w:type="dxa"/>
            <w:tcBorders>
              <w:top w:val="nil"/>
              <w:left w:val="single" w:sz="4" w:space="0" w:color="auto"/>
              <w:bottom w:val="nil"/>
              <w:right w:val="single" w:sz="4" w:space="0" w:color="auto"/>
            </w:tcBorders>
            <w:shd w:val="clear" w:color="auto" w:fill="auto"/>
            <w:noWrap/>
            <w:vAlign w:val="center"/>
            <w:hideMark/>
          </w:tcPr>
          <w:p w14:paraId="77ACA544"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14:paraId="354D12EC"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2020</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14:paraId="68DBACE4"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w:t>
            </w:r>
          </w:p>
        </w:tc>
        <w:tc>
          <w:tcPr>
            <w:tcW w:w="918" w:type="dxa"/>
            <w:tcBorders>
              <w:top w:val="single" w:sz="4" w:space="0" w:color="auto"/>
              <w:left w:val="nil"/>
              <w:bottom w:val="single" w:sz="4" w:space="0" w:color="auto"/>
              <w:right w:val="single" w:sz="4" w:space="0" w:color="auto"/>
            </w:tcBorders>
            <w:shd w:val="clear" w:color="000000" w:fill="FFFFFF"/>
            <w:noWrap/>
            <w:vAlign w:val="center"/>
            <w:hideMark/>
          </w:tcPr>
          <w:p w14:paraId="4E8499C4"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2020</w:t>
            </w:r>
          </w:p>
        </w:tc>
        <w:tc>
          <w:tcPr>
            <w:tcW w:w="918" w:type="dxa"/>
            <w:tcBorders>
              <w:top w:val="single" w:sz="4" w:space="0" w:color="auto"/>
              <w:left w:val="nil"/>
              <w:bottom w:val="single" w:sz="4" w:space="0" w:color="auto"/>
              <w:right w:val="single" w:sz="4" w:space="0" w:color="auto"/>
            </w:tcBorders>
            <w:shd w:val="clear" w:color="000000" w:fill="FFFFFF"/>
            <w:noWrap/>
            <w:vAlign w:val="center"/>
            <w:hideMark/>
          </w:tcPr>
          <w:p w14:paraId="500BE678"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14:paraId="73956381"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2020</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14:paraId="45174ADE"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14:paraId="299FFBFE"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2020</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14:paraId="799314D7"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w:t>
            </w:r>
          </w:p>
        </w:tc>
        <w:tc>
          <w:tcPr>
            <w:tcW w:w="747" w:type="dxa"/>
            <w:tcBorders>
              <w:top w:val="nil"/>
              <w:left w:val="nil"/>
              <w:bottom w:val="single" w:sz="4" w:space="0" w:color="auto"/>
              <w:right w:val="single" w:sz="4" w:space="0" w:color="auto"/>
            </w:tcBorders>
            <w:shd w:val="clear" w:color="000000" w:fill="FFFFFF"/>
            <w:noWrap/>
            <w:vAlign w:val="center"/>
            <w:hideMark/>
          </w:tcPr>
          <w:p w14:paraId="1A936695"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2020</w:t>
            </w:r>
          </w:p>
        </w:tc>
        <w:tc>
          <w:tcPr>
            <w:tcW w:w="747" w:type="dxa"/>
            <w:tcBorders>
              <w:top w:val="nil"/>
              <w:left w:val="nil"/>
              <w:bottom w:val="single" w:sz="4" w:space="0" w:color="auto"/>
              <w:right w:val="single" w:sz="4" w:space="0" w:color="auto"/>
            </w:tcBorders>
            <w:shd w:val="clear" w:color="000000" w:fill="FFFFFF"/>
            <w:noWrap/>
            <w:vAlign w:val="center"/>
            <w:hideMark/>
          </w:tcPr>
          <w:p w14:paraId="23D319F4"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w:t>
            </w:r>
          </w:p>
        </w:tc>
        <w:tc>
          <w:tcPr>
            <w:tcW w:w="751" w:type="dxa"/>
            <w:tcBorders>
              <w:top w:val="nil"/>
              <w:left w:val="nil"/>
              <w:bottom w:val="single" w:sz="4" w:space="0" w:color="auto"/>
              <w:right w:val="single" w:sz="4" w:space="0" w:color="auto"/>
            </w:tcBorders>
            <w:shd w:val="clear" w:color="000000" w:fill="FFFFFF"/>
            <w:noWrap/>
            <w:vAlign w:val="center"/>
            <w:hideMark/>
          </w:tcPr>
          <w:p w14:paraId="7497657A"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2020</w:t>
            </w:r>
          </w:p>
        </w:tc>
        <w:tc>
          <w:tcPr>
            <w:tcW w:w="751" w:type="dxa"/>
            <w:tcBorders>
              <w:top w:val="nil"/>
              <w:left w:val="nil"/>
              <w:bottom w:val="single" w:sz="4" w:space="0" w:color="auto"/>
              <w:right w:val="single" w:sz="4" w:space="0" w:color="auto"/>
            </w:tcBorders>
            <w:shd w:val="clear" w:color="000000" w:fill="FFFFFF"/>
            <w:noWrap/>
            <w:vAlign w:val="center"/>
            <w:hideMark/>
          </w:tcPr>
          <w:p w14:paraId="6F1CF03B"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2021</w:t>
            </w:r>
          </w:p>
        </w:tc>
      </w:tr>
      <w:tr w:rsidR="005C2662" w:rsidRPr="005C2662" w14:paraId="2F8BABE1" w14:textId="77777777" w:rsidTr="005C2662">
        <w:trPr>
          <w:trHeight w:val="252"/>
        </w:trPr>
        <w:tc>
          <w:tcPr>
            <w:tcW w:w="1480" w:type="dxa"/>
            <w:tcBorders>
              <w:top w:val="single" w:sz="4" w:space="0" w:color="auto"/>
              <w:left w:val="nil"/>
              <w:bottom w:val="nil"/>
              <w:right w:val="nil"/>
            </w:tcBorders>
            <w:shd w:val="clear" w:color="auto" w:fill="auto"/>
            <w:noWrap/>
            <w:vAlign w:val="center"/>
            <w:hideMark/>
          </w:tcPr>
          <w:p w14:paraId="56ADFA96"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Дц</w:t>
            </w:r>
            <w:proofErr w:type="spellEnd"/>
          </w:p>
        </w:tc>
        <w:tc>
          <w:tcPr>
            <w:tcW w:w="743" w:type="dxa"/>
            <w:tcBorders>
              <w:top w:val="nil"/>
              <w:left w:val="nil"/>
              <w:bottom w:val="nil"/>
              <w:right w:val="nil"/>
            </w:tcBorders>
            <w:shd w:val="clear" w:color="auto" w:fill="auto"/>
            <w:noWrap/>
            <w:vAlign w:val="bottom"/>
            <w:hideMark/>
          </w:tcPr>
          <w:p w14:paraId="6B733BD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49</w:t>
            </w:r>
          </w:p>
        </w:tc>
        <w:tc>
          <w:tcPr>
            <w:tcW w:w="743" w:type="dxa"/>
            <w:tcBorders>
              <w:top w:val="nil"/>
              <w:left w:val="nil"/>
              <w:bottom w:val="nil"/>
              <w:right w:val="nil"/>
            </w:tcBorders>
            <w:shd w:val="clear" w:color="auto" w:fill="auto"/>
            <w:noWrap/>
            <w:vAlign w:val="bottom"/>
            <w:hideMark/>
          </w:tcPr>
          <w:p w14:paraId="3ECB576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33</w:t>
            </w:r>
          </w:p>
        </w:tc>
        <w:tc>
          <w:tcPr>
            <w:tcW w:w="918" w:type="dxa"/>
            <w:tcBorders>
              <w:top w:val="nil"/>
              <w:left w:val="nil"/>
              <w:bottom w:val="nil"/>
              <w:right w:val="nil"/>
            </w:tcBorders>
            <w:shd w:val="clear" w:color="auto" w:fill="auto"/>
            <w:noWrap/>
            <w:vAlign w:val="center"/>
            <w:hideMark/>
          </w:tcPr>
          <w:p w14:paraId="19E61D4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224</w:t>
            </w:r>
          </w:p>
        </w:tc>
        <w:tc>
          <w:tcPr>
            <w:tcW w:w="918" w:type="dxa"/>
            <w:tcBorders>
              <w:top w:val="nil"/>
              <w:left w:val="nil"/>
              <w:bottom w:val="nil"/>
              <w:right w:val="nil"/>
            </w:tcBorders>
            <w:shd w:val="clear" w:color="auto" w:fill="auto"/>
            <w:noWrap/>
            <w:vAlign w:val="center"/>
            <w:hideMark/>
          </w:tcPr>
          <w:p w14:paraId="2BFF2D5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219</w:t>
            </w:r>
          </w:p>
        </w:tc>
        <w:tc>
          <w:tcPr>
            <w:tcW w:w="743" w:type="dxa"/>
            <w:tcBorders>
              <w:top w:val="nil"/>
              <w:left w:val="nil"/>
              <w:bottom w:val="nil"/>
              <w:right w:val="nil"/>
            </w:tcBorders>
            <w:shd w:val="clear" w:color="auto" w:fill="auto"/>
            <w:noWrap/>
            <w:vAlign w:val="center"/>
            <w:hideMark/>
          </w:tcPr>
          <w:p w14:paraId="777AA9E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49</w:t>
            </w:r>
          </w:p>
        </w:tc>
        <w:tc>
          <w:tcPr>
            <w:tcW w:w="743" w:type="dxa"/>
            <w:tcBorders>
              <w:top w:val="nil"/>
              <w:left w:val="nil"/>
              <w:bottom w:val="nil"/>
              <w:right w:val="nil"/>
            </w:tcBorders>
            <w:shd w:val="clear" w:color="auto" w:fill="auto"/>
            <w:noWrap/>
            <w:vAlign w:val="center"/>
            <w:hideMark/>
          </w:tcPr>
          <w:p w14:paraId="37D4300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33</w:t>
            </w:r>
          </w:p>
        </w:tc>
        <w:tc>
          <w:tcPr>
            <w:tcW w:w="743" w:type="dxa"/>
            <w:tcBorders>
              <w:top w:val="nil"/>
              <w:left w:val="nil"/>
              <w:bottom w:val="nil"/>
              <w:right w:val="nil"/>
            </w:tcBorders>
            <w:shd w:val="clear" w:color="auto" w:fill="auto"/>
            <w:noWrap/>
            <w:vAlign w:val="center"/>
            <w:hideMark/>
          </w:tcPr>
          <w:p w14:paraId="62441A6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3" w:type="dxa"/>
            <w:tcBorders>
              <w:top w:val="nil"/>
              <w:left w:val="nil"/>
              <w:bottom w:val="nil"/>
              <w:right w:val="nil"/>
            </w:tcBorders>
            <w:shd w:val="clear" w:color="auto" w:fill="auto"/>
            <w:noWrap/>
            <w:vAlign w:val="center"/>
            <w:hideMark/>
          </w:tcPr>
          <w:p w14:paraId="69B56CF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7" w:type="dxa"/>
            <w:tcBorders>
              <w:top w:val="nil"/>
              <w:left w:val="nil"/>
              <w:bottom w:val="nil"/>
              <w:right w:val="nil"/>
            </w:tcBorders>
            <w:shd w:val="clear" w:color="auto" w:fill="auto"/>
            <w:noWrap/>
            <w:vAlign w:val="center"/>
            <w:hideMark/>
          </w:tcPr>
          <w:p w14:paraId="7021CBCB"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5B940DF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59E80FF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36BA98FB"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17C54A52" w14:textId="77777777" w:rsidTr="005C2662">
        <w:trPr>
          <w:trHeight w:val="252"/>
        </w:trPr>
        <w:tc>
          <w:tcPr>
            <w:tcW w:w="1480" w:type="dxa"/>
            <w:tcBorders>
              <w:top w:val="nil"/>
              <w:left w:val="nil"/>
              <w:bottom w:val="nil"/>
              <w:right w:val="nil"/>
            </w:tcBorders>
            <w:shd w:val="clear" w:color="auto" w:fill="auto"/>
            <w:noWrap/>
            <w:vAlign w:val="center"/>
            <w:hideMark/>
          </w:tcPr>
          <w:p w14:paraId="1C4D9049"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Дн</w:t>
            </w:r>
            <w:proofErr w:type="spellEnd"/>
          </w:p>
        </w:tc>
        <w:tc>
          <w:tcPr>
            <w:tcW w:w="743" w:type="dxa"/>
            <w:tcBorders>
              <w:top w:val="nil"/>
              <w:left w:val="nil"/>
              <w:bottom w:val="nil"/>
              <w:right w:val="nil"/>
            </w:tcBorders>
            <w:shd w:val="clear" w:color="auto" w:fill="auto"/>
            <w:noWrap/>
            <w:vAlign w:val="bottom"/>
            <w:hideMark/>
          </w:tcPr>
          <w:p w14:paraId="66A5072D"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28</w:t>
            </w:r>
          </w:p>
        </w:tc>
        <w:tc>
          <w:tcPr>
            <w:tcW w:w="743" w:type="dxa"/>
            <w:tcBorders>
              <w:top w:val="nil"/>
              <w:left w:val="nil"/>
              <w:bottom w:val="nil"/>
              <w:right w:val="nil"/>
            </w:tcBorders>
            <w:shd w:val="clear" w:color="auto" w:fill="auto"/>
            <w:noWrap/>
            <w:vAlign w:val="bottom"/>
            <w:hideMark/>
          </w:tcPr>
          <w:p w14:paraId="64112E3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w:t>
            </w:r>
          </w:p>
        </w:tc>
        <w:tc>
          <w:tcPr>
            <w:tcW w:w="918" w:type="dxa"/>
            <w:tcBorders>
              <w:top w:val="nil"/>
              <w:left w:val="nil"/>
              <w:bottom w:val="nil"/>
              <w:right w:val="nil"/>
            </w:tcBorders>
            <w:shd w:val="clear" w:color="auto" w:fill="auto"/>
            <w:noWrap/>
            <w:vAlign w:val="center"/>
            <w:hideMark/>
          </w:tcPr>
          <w:p w14:paraId="0226471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157</w:t>
            </w:r>
          </w:p>
        </w:tc>
        <w:tc>
          <w:tcPr>
            <w:tcW w:w="918" w:type="dxa"/>
            <w:tcBorders>
              <w:top w:val="nil"/>
              <w:left w:val="nil"/>
              <w:bottom w:val="nil"/>
              <w:right w:val="nil"/>
            </w:tcBorders>
            <w:shd w:val="clear" w:color="auto" w:fill="auto"/>
            <w:noWrap/>
            <w:vAlign w:val="center"/>
            <w:hideMark/>
          </w:tcPr>
          <w:p w14:paraId="11826B7E"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157</w:t>
            </w:r>
          </w:p>
        </w:tc>
        <w:tc>
          <w:tcPr>
            <w:tcW w:w="743" w:type="dxa"/>
            <w:tcBorders>
              <w:top w:val="nil"/>
              <w:left w:val="nil"/>
              <w:bottom w:val="nil"/>
              <w:right w:val="nil"/>
            </w:tcBorders>
            <w:shd w:val="clear" w:color="auto" w:fill="auto"/>
            <w:noWrap/>
            <w:vAlign w:val="center"/>
            <w:hideMark/>
          </w:tcPr>
          <w:p w14:paraId="5362795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34</w:t>
            </w:r>
          </w:p>
        </w:tc>
        <w:tc>
          <w:tcPr>
            <w:tcW w:w="743" w:type="dxa"/>
            <w:tcBorders>
              <w:top w:val="nil"/>
              <w:left w:val="nil"/>
              <w:bottom w:val="nil"/>
              <w:right w:val="nil"/>
            </w:tcBorders>
            <w:shd w:val="clear" w:color="auto" w:fill="auto"/>
            <w:noWrap/>
            <w:vAlign w:val="center"/>
            <w:hideMark/>
          </w:tcPr>
          <w:p w14:paraId="03D61B2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42</w:t>
            </w:r>
          </w:p>
        </w:tc>
        <w:tc>
          <w:tcPr>
            <w:tcW w:w="743" w:type="dxa"/>
            <w:tcBorders>
              <w:top w:val="nil"/>
              <w:left w:val="nil"/>
              <w:bottom w:val="nil"/>
              <w:right w:val="nil"/>
            </w:tcBorders>
            <w:shd w:val="clear" w:color="auto" w:fill="auto"/>
            <w:noWrap/>
            <w:vAlign w:val="center"/>
            <w:hideMark/>
          </w:tcPr>
          <w:p w14:paraId="47DBABF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w:t>
            </w:r>
          </w:p>
        </w:tc>
        <w:tc>
          <w:tcPr>
            <w:tcW w:w="743" w:type="dxa"/>
            <w:tcBorders>
              <w:top w:val="nil"/>
              <w:left w:val="nil"/>
              <w:bottom w:val="nil"/>
              <w:right w:val="nil"/>
            </w:tcBorders>
            <w:shd w:val="clear" w:color="auto" w:fill="auto"/>
            <w:noWrap/>
            <w:vAlign w:val="center"/>
            <w:hideMark/>
          </w:tcPr>
          <w:p w14:paraId="5161CB1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2FB85A4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4E6CA02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3849A94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7CEFD4D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20FADE50" w14:textId="77777777" w:rsidTr="005C2662">
        <w:trPr>
          <w:trHeight w:val="252"/>
        </w:trPr>
        <w:tc>
          <w:tcPr>
            <w:tcW w:w="1480" w:type="dxa"/>
            <w:tcBorders>
              <w:top w:val="nil"/>
              <w:left w:val="nil"/>
              <w:bottom w:val="nil"/>
              <w:right w:val="nil"/>
            </w:tcBorders>
            <w:shd w:val="clear" w:color="auto" w:fill="auto"/>
            <w:noWrap/>
            <w:vAlign w:val="center"/>
            <w:hideMark/>
          </w:tcPr>
          <w:p w14:paraId="06C0FC57"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Гу</w:t>
            </w:r>
            <w:proofErr w:type="spellEnd"/>
          </w:p>
        </w:tc>
        <w:tc>
          <w:tcPr>
            <w:tcW w:w="743" w:type="dxa"/>
            <w:tcBorders>
              <w:top w:val="nil"/>
              <w:left w:val="nil"/>
              <w:bottom w:val="nil"/>
              <w:right w:val="nil"/>
            </w:tcBorders>
            <w:shd w:val="clear" w:color="auto" w:fill="auto"/>
            <w:noWrap/>
            <w:vAlign w:val="bottom"/>
            <w:hideMark/>
          </w:tcPr>
          <w:p w14:paraId="349D533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28</w:t>
            </w:r>
          </w:p>
        </w:tc>
        <w:tc>
          <w:tcPr>
            <w:tcW w:w="743" w:type="dxa"/>
            <w:tcBorders>
              <w:top w:val="nil"/>
              <w:left w:val="nil"/>
              <w:bottom w:val="nil"/>
              <w:right w:val="nil"/>
            </w:tcBorders>
            <w:shd w:val="clear" w:color="auto" w:fill="auto"/>
            <w:noWrap/>
            <w:vAlign w:val="bottom"/>
            <w:hideMark/>
          </w:tcPr>
          <w:p w14:paraId="128D8AD8"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25</w:t>
            </w:r>
          </w:p>
        </w:tc>
        <w:tc>
          <w:tcPr>
            <w:tcW w:w="918" w:type="dxa"/>
            <w:tcBorders>
              <w:top w:val="nil"/>
              <w:left w:val="nil"/>
              <w:bottom w:val="nil"/>
              <w:right w:val="nil"/>
            </w:tcBorders>
            <w:shd w:val="clear" w:color="auto" w:fill="auto"/>
            <w:noWrap/>
            <w:vAlign w:val="center"/>
            <w:hideMark/>
          </w:tcPr>
          <w:p w14:paraId="5B14469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476</w:t>
            </w:r>
          </w:p>
        </w:tc>
        <w:tc>
          <w:tcPr>
            <w:tcW w:w="918" w:type="dxa"/>
            <w:tcBorders>
              <w:top w:val="nil"/>
              <w:left w:val="nil"/>
              <w:bottom w:val="nil"/>
              <w:right w:val="nil"/>
            </w:tcBorders>
            <w:shd w:val="clear" w:color="auto" w:fill="auto"/>
            <w:noWrap/>
            <w:vAlign w:val="center"/>
            <w:hideMark/>
          </w:tcPr>
          <w:p w14:paraId="33E55C6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325</w:t>
            </w:r>
          </w:p>
        </w:tc>
        <w:tc>
          <w:tcPr>
            <w:tcW w:w="743" w:type="dxa"/>
            <w:tcBorders>
              <w:top w:val="nil"/>
              <w:left w:val="nil"/>
              <w:bottom w:val="nil"/>
              <w:right w:val="nil"/>
            </w:tcBorders>
            <w:shd w:val="clear" w:color="auto" w:fill="auto"/>
            <w:noWrap/>
            <w:vAlign w:val="center"/>
            <w:hideMark/>
          </w:tcPr>
          <w:p w14:paraId="0115FEA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320</w:t>
            </w:r>
          </w:p>
        </w:tc>
        <w:tc>
          <w:tcPr>
            <w:tcW w:w="743" w:type="dxa"/>
            <w:tcBorders>
              <w:top w:val="nil"/>
              <w:left w:val="nil"/>
              <w:bottom w:val="nil"/>
              <w:right w:val="nil"/>
            </w:tcBorders>
            <w:shd w:val="clear" w:color="auto" w:fill="auto"/>
            <w:noWrap/>
            <w:vAlign w:val="center"/>
            <w:hideMark/>
          </w:tcPr>
          <w:p w14:paraId="43D751D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159</w:t>
            </w:r>
          </w:p>
        </w:tc>
        <w:tc>
          <w:tcPr>
            <w:tcW w:w="743" w:type="dxa"/>
            <w:tcBorders>
              <w:top w:val="nil"/>
              <w:left w:val="nil"/>
              <w:bottom w:val="nil"/>
              <w:right w:val="nil"/>
            </w:tcBorders>
            <w:shd w:val="clear" w:color="auto" w:fill="auto"/>
            <w:noWrap/>
            <w:vAlign w:val="center"/>
            <w:hideMark/>
          </w:tcPr>
          <w:p w14:paraId="366A902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3128E33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w:t>
            </w:r>
          </w:p>
        </w:tc>
        <w:tc>
          <w:tcPr>
            <w:tcW w:w="747" w:type="dxa"/>
            <w:tcBorders>
              <w:top w:val="nil"/>
              <w:left w:val="nil"/>
              <w:bottom w:val="nil"/>
              <w:right w:val="nil"/>
            </w:tcBorders>
            <w:shd w:val="clear" w:color="auto" w:fill="auto"/>
            <w:noWrap/>
            <w:vAlign w:val="center"/>
            <w:hideMark/>
          </w:tcPr>
          <w:p w14:paraId="08A16D8E"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33F4996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51" w:type="dxa"/>
            <w:tcBorders>
              <w:top w:val="nil"/>
              <w:left w:val="nil"/>
              <w:bottom w:val="nil"/>
              <w:right w:val="nil"/>
            </w:tcBorders>
            <w:shd w:val="clear" w:color="auto" w:fill="auto"/>
            <w:noWrap/>
            <w:vAlign w:val="center"/>
            <w:hideMark/>
          </w:tcPr>
          <w:p w14:paraId="49AD124D"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0FA3FBAD"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5ABFFCB4" w14:textId="77777777" w:rsidTr="005C2662">
        <w:trPr>
          <w:trHeight w:val="252"/>
        </w:trPr>
        <w:tc>
          <w:tcPr>
            <w:tcW w:w="1480" w:type="dxa"/>
            <w:tcBorders>
              <w:top w:val="nil"/>
              <w:left w:val="nil"/>
              <w:bottom w:val="nil"/>
              <w:right w:val="nil"/>
            </w:tcBorders>
            <w:shd w:val="clear" w:color="auto" w:fill="auto"/>
            <w:noWrap/>
            <w:vAlign w:val="center"/>
            <w:hideMark/>
          </w:tcPr>
          <w:p w14:paraId="532F5AF5"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Цд</w:t>
            </w:r>
            <w:proofErr w:type="spellEnd"/>
          </w:p>
        </w:tc>
        <w:tc>
          <w:tcPr>
            <w:tcW w:w="743" w:type="dxa"/>
            <w:tcBorders>
              <w:top w:val="nil"/>
              <w:left w:val="nil"/>
              <w:bottom w:val="nil"/>
              <w:right w:val="nil"/>
            </w:tcBorders>
            <w:shd w:val="clear" w:color="auto" w:fill="auto"/>
            <w:noWrap/>
            <w:vAlign w:val="bottom"/>
            <w:hideMark/>
          </w:tcPr>
          <w:p w14:paraId="5AC1562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23</w:t>
            </w:r>
          </w:p>
        </w:tc>
        <w:tc>
          <w:tcPr>
            <w:tcW w:w="743" w:type="dxa"/>
            <w:tcBorders>
              <w:top w:val="nil"/>
              <w:left w:val="nil"/>
              <w:bottom w:val="nil"/>
              <w:right w:val="nil"/>
            </w:tcBorders>
            <w:shd w:val="clear" w:color="auto" w:fill="auto"/>
            <w:noWrap/>
            <w:vAlign w:val="bottom"/>
            <w:hideMark/>
          </w:tcPr>
          <w:p w14:paraId="4613C8C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7</w:t>
            </w:r>
          </w:p>
        </w:tc>
        <w:tc>
          <w:tcPr>
            <w:tcW w:w="918" w:type="dxa"/>
            <w:tcBorders>
              <w:top w:val="nil"/>
              <w:left w:val="nil"/>
              <w:bottom w:val="nil"/>
              <w:right w:val="nil"/>
            </w:tcBorders>
            <w:shd w:val="clear" w:color="auto" w:fill="auto"/>
            <w:noWrap/>
            <w:vAlign w:val="center"/>
            <w:hideMark/>
          </w:tcPr>
          <w:p w14:paraId="000A384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88</w:t>
            </w:r>
          </w:p>
        </w:tc>
        <w:tc>
          <w:tcPr>
            <w:tcW w:w="918" w:type="dxa"/>
            <w:tcBorders>
              <w:top w:val="nil"/>
              <w:left w:val="nil"/>
              <w:bottom w:val="nil"/>
              <w:right w:val="nil"/>
            </w:tcBorders>
            <w:shd w:val="clear" w:color="auto" w:fill="auto"/>
            <w:noWrap/>
            <w:vAlign w:val="center"/>
            <w:hideMark/>
          </w:tcPr>
          <w:p w14:paraId="231D1E2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125</w:t>
            </w:r>
          </w:p>
        </w:tc>
        <w:tc>
          <w:tcPr>
            <w:tcW w:w="743" w:type="dxa"/>
            <w:tcBorders>
              <w:top w:val="nil"/>
              <w:left w:val="nil"/>
              <w:bottom w:val="nil"/>
              <w:right w:val="nil"/>
            </w:tcBorders>
            <w:shd w:val="clear" w:color="auto" w:fill="auto"/>
            <w:noWrap/>
            <w:vAlign w:val="center"/>
            <w:hideMark/>
          </w:tcPr>
          <w:p w14:paraId="2F19D63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74</w:t>
            </w:r>
          </w:p>
        </w:tc>
        <w:tc>
          <w:tcPr>
            <w:tcW w:w="743" w:type="dxa"/>
            <w:tcBorders>
              <w:top w:val="nil"/>
              <w:left w:val="nil"/>
              <w:bottom w:val="nil"/>
              <w:right w:val="nil"/>
            </w:tcBorders>
            <w:shd w:val="clear" w:color="auto" w:fill="auto"/>
            <w:noWrap/>
            <w:vAlign w:val="center"/>
            <w:hideMark/>
          </w:tcPr>
          <w:p w14:paraId="0D3CF27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64</w:t>
            </w:r>
          </w:p>
        </w:tc>
        <w:tc>
          <w:tcPr>
            <w:tcW w:w="743" w:type="dxa"/>
            <w:tcBorders>
              <w:top w:val="nil"/>
              <w:left w:val="nil"/>
              <w:bottom w:val="nil"/>
              <w:right w:val="nil"/>
            </w:tcBorders>
            <w:shd w:val="clear" w:color="auto" w:fill="auto"/>
            <w:noWrap/>
            <w:vAlign w:val="center"/>
            <w:hideMark/>
          </w:tcPr>
          <w:p w14:paraId="762EDFA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w:t>
            </w:r>
          </w:p>
        </w:tc>
        <w:tc>
          <w:tcPr>
            <w:tcW w:w="743" w:type="dxa"/>
            <w:tcBorders>
              <w:top w:val="nil"/>
              <w:left w:val="nil"/>
              <w:bottom w:val="nil"/>
              <w:right w:val="nil"/>
            </w:tcBorders>
            <w:shd w:val="clear" w:color="auto" w:fill="auto"/>
            <w:noWrap/>
            <w:vAlign w:val="center"/>
            <w:hideMark/>
          </w:tcPr>
          <w:p w14:paraId="7F46DF6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5CF4AB0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3151680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1B10E1D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w:t>
            </w:r>
          </w:p>
        </w:tc>
        <w:tc>
          <w:tcPr>
            <w:tcW w:w="751" w:type="dxa"/>
            <w:tcBorders>
              <w:top w:val="nil"/>
              <w:left w:val="nil"/>
              <w:bottom w:val="nil"/>
              <w:right w:val="nil"/>
            </w:tcBorders>
            <w:shd w:val="clear" w:color="auto" w:fill="auto"/>
            <w:noWrap/>
            <w:vAlign w:val="center"/>
            <w:hideMark/>
          </w:tcPr>
          <w:p w14:paraId="71B57E6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653610F7" w14:textId="77777777" w:rsidTr="005C2662">
        <w:trPr>
          <w:trHeight w:val="252"/>
        </w:trPr>
        <w:tc>
          <w:tcPr>
            <w:tcW w:w="1480" w:type="dxa"/>
            <w:tcBorders>
              <w:top w:val="nil"/>
              <w:left w:val="nil"/>
              <w:bottom w:val="nil"/>
              <w:right w:val="nil"/>
            </w:tcBorders>
            <w:shd w:val="clear" w:color="auto" w:fill="auto"/>
            <w:noWrap/>
            <w:vAlign w:val="center"/>
            <w:hideMark/>
          </w:tcPr>
          <w:p w14:paraId="124E6ED1"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Бж</w:t>
            </w:r>
            <w:proofErr w:type="spellEnd"/>
          </w:p>
        </w:tc>
        <w:tc>
          <w:tcPr>
            <w:tcW w:w="743" w:type="dxa"/>
            <w:tcBorders>
              <w:top w:val="nil"/>
              <w:left w:val="nil"/>
              <w:bottom w:val="nil"/>
              <w:right w:val="nil"/>
            </w:tcBorders>
            <w:shd w:val="clear" w:color="auto" w:fill="auto"/>
            <w:noWrap/>
            <w:vAlign w:val="bottom"/>
            <w:hideMark/>
          </w:tcPr>
          <w:p w14:paraId="65FE113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28</w:t>
            </w:r>
          </w:p>
        </w:tc>
        <w:tc>
          <w:tcPr>
            <w:tcW w:w="743" w:type="dxa"/>
            <w:tcBorders>
              <w:top w:val="nil"/>
              <w:left w:val="nil"/>
              <w:bottom w:val="nil"/>
              <w:right w:val="nil"/>
            </w:tcBorders>
            <w:shd w:val="clear" w:color="auto" w:fill="auto"/>
            <w:noWrap/>
            <w:vAlign w:val="bottom"/>
            <w:hideMark/>
          </w:tcPr>
          <w:p w14:paraId="5EE6EA7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20</w:t>
            </w:r>
          </w:p>
        </w:tc>
        <w:tc>
          <w:tcPr>
            <w:tcW w:w="918" w:type="dxa"/>
            <w:tcBorders>
              <w:top w:val="nil"/>
              <w:left w:val="nil"/>
              <w:bottom w:val="nil"/>
              <w:right w:val="nil"/>
            </w:tcBorders>
            <w:shd w:val="clear" w:color="auto" w:fill="auto"/>
            <w:noWrap/>
            <w:vAlign w:val="center"/>
            <w:hideMark/>
          </w:tcPr>
          <w:p w14:paraId="5BBD59ED"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206</w:t>
            </w:r>
          </w:p>
        </w:tc>
        <w:tc>
          <w:tcPr>
            <w:tcW w:w="918" w:type="dxa"/>
            <w:tcBorders>
              <w:top w:val="nil"/>
              <w:left w:val="nil"/>
              <w:bottom w:val="nil"/>
              <w:right w:val="nil"/>
            </w:tcBorders>
            <w:shd w:val="clear" w:color="auto" w:fill="auto"/>
            <w:noWrap/>
            <w:vAlign w:val="center"/>
            <w:hideMark/>
          </w:tcPr>
          <w:p w14:paraId="0A2FC79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122</w:t>
            </w:r>
          </w:p>
        </w:tc>
        <w:tc>
          <w:tcPr>
            <w:tcW w:w="743" w:type="dxa"/>
            <w:tcBorders>
              <w:top w:val="nil"/>
              <w:left w:val="nil"/>
              <w:bottom w:val="nil"/>
              <w:right w:val="nil"/>
            </w:tcBorders>
            <w:shd w:val="clear" w:color="auto" w:fill="auto"/>
            <w:noWrap/>
            <w:vAlign w:val="center"/>
            <w:hideMark/>
          </w:tcPr>
          <w:p w14:paraId="6609CF2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26</w:t>
            </w:r>
          </w:p>
        </w:tc>
        <w:tc>
          <w:tcPr>
            <w:tcW w:w="743" w:type="dxa"/>
            <w:tcBorders>
              <w:top w:val="nil"/>
              <w:left w:val="nil"/>
              <w:bottom w:val="nil"/>
              <w:right w:val="nil"/>
            </w:tcBorders>
            <w:shd w:val="clear" w:color="auto" w:fill="auto"/>
            <w:noWrap/>
            <w:vAlign w:val="center"/>
            <w:hideMark/>
          </w:tcPr>
          <w:p w14:paraId="215D652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w:t>
            </w:r>
          </w:p>
        </w:tc>
        <w:tc>
          <w:tcPr>
            <w:tcW w:w="743" w:type="dxa"/>
            <w:tcBorders>
              <w:top w:val="nil"/>
              <w:left w:val="nil"/>
              <w:bottom w:val="nil"/>
              <w:right w:val="nil"/>
            </w:tcBorders>
            <w:shd w:val="clear" w:color="auto" w:fill="auto"/>
            <w:noWrap/>
            <w:vAlign w:val="center"/>
            <w:hideMark/>
          </w:tcPr>
          <w:p w14:paraId="16FDB24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1DAC267B"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704CFF5E"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54EDAC5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3CF859F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1E9F6D6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55E378D5" w14:textId="77777777" w:rsidTr="005C2662">
        <w:trPr>
          <w:trHeight w:val="252"/>
        </w:trPr>
        <w:tc>
          <w:tcPr>
            <w:tcW w:w="1480" w:type="dxa"/>
            <w:tcBorders>
              <w:top w:val="nil"/>
              <w:left w:val="nil"/>
              <w:bottom w:val="nil"/>
              <w:right w:val="nil"/>
            </w:tcBorders>
            <w:shd w:val="clear" w:color="auto" w:fill="auto"/>
            <w:noWrap/>
            <w:vAlign w:val="center"/>
            <w:hideMark/>
          </w:tcPr>
          <w:p w14:paraId="6635C52B"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Өш</w:t>
            </w:r>
            <w:proofErr w:type="spellEnd"/>
          </w:p>
        </w:tc>
        <w:tc>
          <w:tcPr>
            <w:tcW w:w="743" w:type="dxa"/>
            <w:tcBorders>
              <w:top w:val="nil"/>
              <w:left w:val="nil"/>
              <w:bottom w:val="nil"/>
              <w:right w:val="nil"/>
            </w:tcBorders>
            <w:shd w:val="clear" w:color="auto" w:fill="auto"/>
            <w:noWrap/>
            <w:vAlign w:val="bottom"/>
            <w:hideMark/>
          </w:tcPr>
          <w:p w14:paraId="37DA02F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42</w:t>
            </w:r>
          </w:p>
        </w:tc>
        <w:tc>
          <w:tcPr>
            <w:tcW w:w="743" w:type="dxa"/>
            <w:tcBorders>
              <w:top w:val="nil"/>
              <w:left w:val="nil"/>
              <w:bottom w:val="nil"/>
              <w:right w:val="nil"/>
            </w:tcBorders>
            <w:shd w:val="clear" w:color="auto" w:fill="auto"/>
            <w:noWrap/>
            <w:vAlign w:val="bottom"/>
            <w:hideMark/>
          </w:tcPr>
          <w:p w14:paraId="41B0EA1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31</w:t>
            </w:r>
          </w:p>
        </w:tc>
        <w:tc>
          <w:tcPr>
            <w:tcW w:w="918" w:type="dxa"/>
            <w:tcBorders>
              <w:top w:val="nil"/>
              <w:left w:val="nil"/>
              <w:bottom w:val="nil"/>
              <w:right w:val="nil"/>
            </w:tcBorders>
            <w:shd w:val="clear" w:color="auto" w:fill="auto"/>
            <w:noWrap/>
            <w:vAlign w:val="center"/>
            <w:hideMark/>
          </w:tcPr>
          <w:p w14:paraId="3B105F5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394</w:t>
            </w:r>
          </w:p>
        </w:tc>
        <w:tc>
          <w:tcPr>
            <w:tcW w:w="918" w:type="dxa"/>
            <w:tcBorders>
              <w:top w:val="nil"/>
              <w:left w:val="nil"/>
              <w:bottom w:val="nil"/>
              <w:right w:val="nil"/>
            </w:tcBorders>
            <w:shd w:val="clear" w:color="auto" w:fill="auto"/>
            <w:noWrap/>
            <w:vAlign w:val="center"/>
            <w:hideMark/>
          </w:tcPr>
          <w:p w14:paraId="7E25C22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308</w:t>
            </w:r>
          </w:p>
        </w:tc>
        <w:tc>
          <w:tcPr>
            <w:tcW w:w="743" w:type="dxa"/>
            <w:tcBorders>
              <w:top w:val="nil"/>
              <w:left w:val="nil"/>
              <w:bottom w:val="nil"/>
              <w:right w:val="nil"/>
            </w:tcBorders>
            <w:shd w:val="clear" w:color="auto" w:fill="auto"/>
            <w:noWrap/>
            <w:vAlign w:val="center"/>
            <w:hideMark/>
          </w:tcPr>
          <w:p w14:paraId="099530B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81</w:t>
            </w:r>
          </w:p>
        </w:tc>
        <w:tc>
          <w:tcPr>
            <w:tcW w:w="743" w:type="dxa"/>
            <w:tcBorders>
              <w:top w:val="nil"/>
              <w:left w:val="nil"/>
              <w:bottom w:val="nil"/>
              <w:right w:val="nil"/>
            </w:tcBorders>
            <w:shd w:val="clear" w:color="auto" w:fill="auto"/>
            <w:noWrap/>
            <w:vAlign w:val="center"/>
            <w:hideMark/>
          </w:tcPr>
          <w:p w14:paraId="3B7A0C3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29</w:t>
            </w:r>
          </w:p>
        </w:tc>
        <w:tc>
          <w:tcPr>
            <w:tcW w:w="743" w:type="dxa"/>
            <w:tcBorders>
              <w:top w:val="nil"/>
              <w:left w:val="nil"/>
              <w:bottom w:val="nil"/>
              <w:right w:val="nil"/>
            </w:tcBorders>
            <w:shd w:val="clear" w:color="auto" w:fill="auto"/>
            <w:noWrap/>
            <w:vAlign w:val="center"/>
            <w:hideMark/>
          </w:tcPr>
          <w:p w14:paraId="54341F08"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3" w:type="dxa"/>
            <w:tcBorders>
              <w:top w:val="nil"/>
              <w:left w:val="nil"/>
              <w:bottom w:val="nil"/>
              <w:right w:val="nil"/>
            </w:tcBorders>
            <w:shd w:val="clear" w:color="auto" w:fill="auto"/>
            <w:noWrap/>
            <w:vAlign w:val="center"/>
            <w:hideMark/>
          </w:tcPr>
          <w:p w14:paraId="6E97497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3CE9AEE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6BE86E2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4ED7710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3A186B9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4A94B1A1" w14:textId="77777777" w:rsidTr="005C2662">
        <w:trPr>
          <w:trHeight w:val="252"/>
        </w:trPr>
        <w:tc>
          <w:tcPr>
            <w:tcW w:w="1480" w:type="dxa"/>
            <w:tcBorders>
              <w:top w:val="nil"/>
              <w:left w:val="nil"/>
              <w:bottom w:val="nil"/>
              <w:right w:val="nil"/>
            </w:tcBorders>
            <w:shd w:val="clear" w:color="auto" w:fill="auto"/>
            <w:noWrap/>
            <w:vAlign w:val="center"/>
            <w:hideMark/>
          </w:tcPr>
          <w:p w14:paraId="129F7772"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Гс</w:t>
            </w:r>
            <w:proofErr w:type="spellEnd"/>
          </w:p>
        </w:tc>
        <w:tc>
          <w:tcPr>
            <w:tcW w:w="743" w:type="dxa"/>
            <w:tcBorders>
              <w:top w:val="nil"/>
              <w:left w:val="nil"/>
              <w:bottom w:val="nil"/>
              <w:right w:val="nil"/>
            </w:tcBorders>
            <w:shd w:val="clear" w:color="auto" w:fill="auto"/>
            <w:noWrap/>
            <w:vAlign w:val="bottom"/>
            <w:hideMark/>
          </w:tcPr>
          <w:p w14:paraId="0AB611C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32</w:t>
            </w:r>
          </w:p>
        </w:tc>
        <w:tc>
          <w:tcPr>
            <w:tcW w:w="743" w:type="dxa"/>
            <w:tcBorders>
              <w:top w:val="nil"/>
              <w:left w:val="nil"/>
              <w:bottom w:val="nil"/>
              <w:right w:val="nil"/>
            </w:tcBorders>
            <w:shd w:val="clear" w:color="auto" w:fill="auto"/>
            <w:noWrap/>
            <w:vAlign w:val="bottom"/>
            <w:hideMark/>
          </w:tcPr>
          <w:p w14:paraId="05D3DB9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918" w:type="dxa"/>
            <w:tcBorders>
              <w:top w:val="nil"/>
              <w:left w:val="nil"/>
              <w:bottom w:val="nil"/>
              <w:right w:val="nil"/>
            </w:tcBorders>
            <w:shd w:val="clear" w:color="auto" w:fill="auto"/>
            <w:noWrap/>
            <w:vAlign w:val="center"/>
            <w:hideMark/>
          </w:tcPr>
          <w:p w14:paraId="2B9B74A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502</w:t>
            </w:r>
          </w:p>
        </w:tc>
        <w:tc>
          <w:tcPr>
            <w:tcW w:w="918" w:type="dxa"/>
            <w:tcBorders>
              <w:top w:val="nil"/>
              <w:left w:val="nil"/>
              <w:bottom w:val="nil"/>
              <w:right w:val="nil"/>
            </w:tcBorders>
            <w:shd w:val="clear" w:color="auto" w:fill="auto"/>
            <w:noWrap/>
            <w:vAlign w:val="center"/>
            <w:hideMark/>
          </w:tcPr>
          <w:p w14:paraId="05D7649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305</w:t>
            </w:r>
          </w:p>
        </w:tc>
        <w:tc>
          <w:tcPr>
            <w:tcW w:w="743" w:type="dxa"/>
            <w:tcBorders>
              <w:top w:val="nil"/>
              <w:left w:val="nil"/>
              <w:bottom w:val="nil"/>
              <w:right w:val="nil"/>
            </w:tcBorders>
            <w:shd w:val="clear" w:color="auto" w:fill="auto"/>
            <w:noWrap/>
            <w:vAlign w:val="center"/>
            <w:hideMark/>
          </w:tcPr>
          <w:p w14:paraId="3339DB1B"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15</w:t>
            </w:r>
          </w:p>
        </w:tc>
        <w:tc>
          <w:tcPr>
            <w:tcW w:w="743" w:type="dxa"/>
            <w:tcBorders>
              <w:top w:val="nil"/>
              <w:left w:val="nil"/>
              <w:bottom w:val="nil"/>
              <w:right w:val="nil"/>
            </w:tcBorders>
            <w:shd w:val="clear" w:color="auto" w:fill="auto"/>
            <w:noWrap/>
            <w:vAlign w:val="center"/>
            <w:hideMark/>
          </w:tcPr>
          <w:p w14:paraId="4D9758C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w:t>
            </w:r>
          </w:p>
        </w:tc>
        <w:tc>
          <w:tcPr>
            <w:tcW w:w="743" w:type="dxa"/>
            <w:tcBorders>
              <w:top w:val="nil"/>
              <w:left w:val="nil"/>
              <w:bottom w:val="nil"/>
              <w:right w:val="nil"/>
            </w:tcBorders>
            <w:shd w:val="clear" w:color="auto" w:fill="auto"/>
            <w:noWrap/>
            <w:vAlign w:val="center"/>
            <w:hideMark/>
          </w:tcPr>
          <w:p w14:paraId="4235861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3" w:type="dxa"/>
            <w:tcBorders>
              <w:top w:val="nil"/>
              <w:left w:val="nil"/>
              <w:bottom w:val="nil"/>
              <w:right w:val="nil"/>
            </w:tcBorders>
            <w:shd w:val="clear" w:color="auto" w:fill="auto"/>
            <w:noWrap/>
            <w:vAlign w:val="center"/>
            <w:hideMark/>
          </w:tcPr>
          <w:p w14:paraId="1A65D1E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4F31A76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3EF05EF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2677A17E"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567B12F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7237F17E" w14:textId="77777777" w:rsidTr="005C2662">
        <w:trPr>
          <w:trHeight w:val="252"/>
        </w:trPr>
        <w:tc>
          <w:tcPr>
            <w:tcW w:w="1480" w:type="dxa"/>
            <w:tcBorders>
              <w:top w:val="nil"/>
              <w:left w:val="nil"/>
              <w:bottom w:val="nil"/>
              <w:right w:val="nil"/>
            </w:tcBorders>
            <w:shd w:val="clear" w:color="auto" w:fill="auto"/>
            <w:noWrap/>
            <w:vAlign w:val="center"/>
            <w:hideMark/>
          </w:tcPr>
          <w:p w14:paraId="456F4408"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Өт</w:t>
            </w:r>
            <w:proofErr w:type="spellEnd"/>
          </w:p>
        </w:tc>
        <w:tc>
          <w:tcPr>
            <w:tcW w:w="743" w:type="dxa"/>
            <w:tcBorders>
              <w:top w:val="nil"/>
              <w:left w:val="nil"/>
              <w:bottom w:val="nil"/>
              <w:right w:val="nil"/>
            </w:tcBorders>
            <w:shd w:val="clear" w:color="auto" w:fill="auto"/>
            <w:noWrap/>
            <w:vAlign w:val="bottom"/>
            <w:hideMark/>
          </w:tcPr>
          <w:p w14:paraId="5891B8E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35</w:t>
            </w:r>
          </w:p>
        </w:tc>
        <w:tc>
          <w:tcPr>
            <w:tcW w:w="743" w:type="dxa"/>
            <w:tcBorders>
              <w:top w:val="nil"/>
              <w:left w:val="nil"/>
              <w:bottom w:val="nil"/>
              <w:right w:val="nil"/>
            </w:tcBorders>
            <w:shd w:val="clear" w:color="auto" w:fill="auto"/>
            <w:noWrap/>
            <w:vAlign w:val="bottom"/>
            <w:hideMark/>
          </w:tcPr>
          <w:p w14:paraId="696E5EA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16</w:t>
            </w:r>
          </w:p>
        </w:tc>
        <w:tc>
          <w:tcPr>
            <w:tcW w:w="918" w:type="dxa"/>
            <w:tcBorders>
              <w:top w:val="nil"/>
              <w:left w:val="nil"/>
              <w:bottom w:val="nil"/>
              <w:right w:val="nil"/>
            </w:tcBorders>
            <w:shd w:val="clear" w:color="auto" w:fill="auto"/>
            <w:noWrap/>
            <w:vAlign w:val="center"/>
            <w:hideMark/>
          </w:tcPr>
          <w:p w14:paraId="4A31775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403</w:t>
            </w:r>
          </w:p>
        </w:tc>
        <w:tc>
          <w:tcPr>
            <w:tcW w:w="918" w:type="dxa"/>
            <w:tcBorders>
              <w:top w:val="nil"/>
              <w:left w:val="nil"/>
              <w:bottom w:val="nil"/>
              <w:right w:val="nil"/>
            </w:tcBorders>
            <w:shd w:val="clear" w:color="auto" w:fill="auto"/>
            <w:noWrap/>
            <w:vAlign w:val="center"/>
            <w:hideMark/>
          </w:tcPr>
          <w:p w14:paraId="66BB520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272</w:t>
            </w:r>
          </w:p>
        </w:tc>
        <w:tc>
          <w:tcPr>
            <w:tcW w:w="743" w:type="dxa"/>
            <w:tcBorders>
              <w:top w:val="nil"/>
              <w:left w:val="nil"/>
              <w:bottom w:val="nil"/>
              <w:right w:val="nil"/>
            </w:tcBorders>
            <w:shd w:val="clear" w:color="auto" w:fill="auto"/>
            <w:noWrap/>
            <w:vAlign w:val="center"/>
            <w:hideMark/>
          </w:tcPr>
          <w:p w14:paraId="3B472DE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47</w:t>
            </w:r>
          </w:p>
        </w:tc>
        <w:tc>
          <w:tcPr>
            <w:tcW w:w="743" w:type="dxa"/>
            <w:tcBorders>
              <w:top w:val="nil"/>
              <w:left w:val="nil"/>
              <w:bottom w:val="nil"/>
              <w:right w:val="nil"/>
            </w:tcBorders>
            <w:shd w:val="clear" w:color="auto" w:fill="auto"/>
            <w:noWrap/>
            <w:vAlign w:val="center"/>
            <w:hideMark/>
          </w:tcPr>
          <w:p w14:paraId="34B838A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14</w:t>
            </w:r>
          </w:p>
        </w:tc>
        <w:tc>
          <w:tcPr>
            <w:tcW w:w="743" w:type="dxa"/>
            <w:tcBorders>
              <w:top w:val="nil"/>
              <w:left w:val="nil"/>
              <w:bottom w:val="nil"/>
              <w:right w:val="nil"/>
            </w:tcBorders>
            <w:shd w:val="clear" w:color="auto" w:fill="auto"/>
            <w:noWrap/>
            <w:vAlign w:val="center"/>
            <w:hideMark/>
          </w:tcPr>
          <w:p w14:paraId="1A623AA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3" w:type="dxa"/>
            <w:tcBorders>
              <w:top w:val="nil"/>
              <w:left w:val="nil"/>
              <w:bottom w:val="nil"/>
              <w:right w:val="nil"/>
            </w:tcBorders>
            <w:shd w:val="clear" w:color="auto" w:fill="auto"/>
            <w:noWrap/>
            <w:vAlign w:val="center"/>
            <w:hideMark/>
          </w:tcPr>
          <w:p w14:paraId="4572012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7" w:type="dxa"/>
            <w:tcBorders>
              <w:top w:val="nil"/>
              <w:left w:val="nil"/>
              <w:bottom w:val="nil"/>
              <w:right w:val="nil"/>
            </w:tcBorders>
            <w:shd w:val="clear" w:color="auto" w:fill="auto"/>
            <w:noWrap/>
            <w:vAlign w:val="center"/>
            <w:hideMark/>
          </w:tcPr>
          <w:p w14:paraId="41A2E3C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2108FC0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70B9248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09BB51A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339F855B" w14:textId="77777777" w:rsidTr="005C2662">
        <w:trPr>
          <w:trHeight w:val="252"/>
        </w:trPr>
        <w:tc>
          <w:tcPr>
            <w:tcW w:w="1480" w:type="dxa"/>
            <w:tcBorders>
              <w:top w:val="nil"/>
              <w:left w:val="nil"/>
              <w:bottom w:val="nil"/>
              <w:right w:val="nil"/>
            </w:tcBorders>
            <w:shd w:val="clear" w:color="auto" w:fill="auto"/>
            <w:noWrap/>
            <w:vAlign w:val="center"/>
            <w:hideMark/>
          </w:tcPr>
          <w:p w14:paraId="673864B5"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Хд</w:t>
            </w:r>
            <w:proofErr w:type="spellEnd"/>
          </w:p>
        </w:tc>
        <w:tc>
          <w:tcPr>
            <w:tcW w:w="743" w:type="dxa"/>
            <w:tcBorders>
              <w:top w:val="nil"/>
              <w:left w:val="nil"/>
              <w:bottom w:val="nil"/>
              <w:right w:val="nil"/>
            </w:tcBorders>
            <w:shd w:val="clear" w:color="auto" w:fill="auto"/>
            <w:noWrap/>
            <w:vAlign w:val="bottom"/>
            <w:hideMark/>
          </w:tcPr>
          <w:p w14:paraId="797C705B"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40</w:t>
            </w:r>
          </w:p>
        </w:tc>
        <w:tc>
          <w:tcPr>
            <w:tcW w:w="743" w:type="dxa"/>
            <w:tcBorders>
              <w:top w:val="nil"/>
              <w:left w:val="nil"/>
              <w:bottom w:val="nil"/>
              <w:right w:val="nil"/>
            </w:tcBorders>
            <w:shd w:val="clear" w:color="auto" w:fill="auto"/>
            <w:noWrap/>
            <w:vAlign w:val="bottom"/>
            <w:hideMark/>
          </w:tcPr>
          <w:p w14:paraId="35EF55E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25</w:t>
            </w:r>
          </w:p>
        </w:tc>
        <w:tc>
          <w:tcPr>
            <w:tcW w:w="918" w:type="dxa"/>
            <w:tcBorders>
              <w:top w:val="nil"/>
              <w:left w:val="nil"/>
              <w:bottom w:val="nil"/>
              <w:right w:val="nil"/>
            </w:tcBorders>
            <w:shd w:val="clear" w:color="auto" w:fill="auto"/>
            <w:noWrap/>
            <w:vAlign w:val="center"/>
            <w:hideMark/>
          </w:tcPr>
          <w:p w14:paraId="39BE9EA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156</w:t>
            </w:r>
          </w:p>
        </w:tc>
        <w:tc>
          <w:tcPr>
            <w:tcW w:w="918" w:type="dxa"/>
            <w:tcBorders>
              <w:top w:val="nil"/>
              <w:left w:val="nil"/>
              <w:bottom w:val="nil"/>
              <w:right w:val="nil"/>
            </w:tcBorders>
            <w:shd w:val="clear" w:color="auto" w:fill="auto"/>
            <w:noWrap/>
            <w:vAlign w:val="center"/>
            <w:hideMark/>
          </w:tcPr>
          <w:p w14:paraId="60D89D6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113</w:t>
            </w:r>
          </w:p>
        </w:tc>
        <w:tc>
          <w:tcPr>
            <w:tcW w:w="743" w:type="dxa"/>
            <w:tcBorders>
              <w:top w:val="nil"/>
              <w:left w:val="nil"/>
              <w:bottom w:val="nil"/>
              <w:right w:val="nil"/>
            </w:tcBorders>
            <w:shd w:val="clear" w:color="auto" w:fill="auto"/>
            <w:noWrap/>
            <w:vAlign w:val="center"/>
            <w:hideMark/>
          </w:tcPr>
          <w:p w14:paraId="711AFEC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82</w:t>
            </w:r>
          </w:p>
        </w:tc>
        <w:tc>
          <w:tcPr>
            <w:tcW w:w="743" w:type="dxa"/>
            <w:tcBorders>
              <w:top w:val="nil"/>
              <w:left w:val="nil"/>
              <w:bottom w:val="nil"/>
              <w:right w:val="nil"/>
            </w:tcBorders>
            <w:shd w:val="clear" w:color="auto" w:fill="auto"/>
            <w:noWrap/>
            <w:vAlign w:val="center"/>
            <w:hideMark/>
          </w:tcPr>
          <w:p w14:paraId="33AD4FB8"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60</w:t>
            </w:r>
          </w:p>
        </w:tc>
        <w:tc>
          <w:tcPr>
            <w:tcW w:w="743" w:type="dxa"/>
            <w:tcBorders>
              <w:top w:val="nil"/>
              <w:left w:val="nil"/>
              <w:bottom w:val="nil"/>
              <w:right w:val="nil"/>
            </w:tcBorders>
            <w:shd w:val="clear" w:color="auto" w:fill="auto"/>
            <w:noWrap/>
            <w:vAlign w:val="center"/>
            <w:hideMark/>
          </w:tcPr>
          <w:p w14:paraId="1AD8127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3" w:type="dxa"/>
            <w:tcBorders>
              <w:top w:val="nil"/>
              <w:left w:val="nil"/>
              <w:bottom w:val="nil"/>
              <w:right w:val="nil"/>
            </w:tcBorders>
            <w:shd w:val="clear" w:color="auto" w:fill="auto"/>
            <w:noWrap/>
            <w:vAlign w:val="center"/>
            <w:hideMark/>
          </w:tcPr>
          <w:p w14:paraId="6E4A650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w:t>
            </w:r>
          </w:p>
        </w:tc>
        <w:tc>
          <w:tcPr>
            <w:tcW w:w="747" w:type="dxa"/>
            <w:tcBorders>
              <w:top w:val="nil"/>
              <w:left w:val="nil"/>
              <w:bottom w:val="nil"/>
              <w:right w:val="nil"/>
            </w:tcBorders>
            <w:shd w:val="clear" w:color="auto" w:fill="auto"/>
            <w:noWrap/>
            <w:vAlign w:val="center"/>
            <w:hideMark/>
          </w:tcPr>
          <w:p w14:paraId="3711D38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41EC6E68"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2654648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0EA0386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527275D7" w14:textId="77777777" w:rsidTr="005C2662">
        <w:trPr>
          <w:trHeight w:val="252"/>
        </w:trPr>
        <w:tc>
          <w:tcPr>
            <w:tcW w:w="1480" w:type="dxa"/>
            <w:tcBorders>
              <w:top w:val="nil"/>
              <w:left w:val="nil"/>
              <w:bottom w:val="nil"/>
              <w:right w:val="nil"/>
            </w:tcBorders>
            <w:shd w:val="clear" w:color="auto" w:fill="auto"/>
            <w:noWrap/>
            <w:vAlign w:val="center"/>
            <w:hideMark/>
          </w:tcPr>
          <w:p w14:paraId="09CBBCAB"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Лс</w:t>
            </w:r>
            <w:proofErr w:type="spellEnd"/>
          </w:p>
        </w:tc>
        <w:tc>
          <w:tcPr>
            <w:tcW w:w="743" w:type="dxa"/>
            <w:tcBorders>
              <w:top w:val="nil"/>
              <w:left w:val="nil"/>
              <w:bottom w:val="nil"/>
              <w:right w:val="nil"/>
            </w:tcBorders>
            <w:shd w:val="clear" w:color="auto" w:fill="auto"/>
            <w:noWrap/>
            <w:vAlign w:val="bottom"/>
            <w:hideMark/>
          </w:tcPr>
          <w:p w14:paraId="68119FF8"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19</w:t>
            </w:r>
          </w:p>
        </w:tc>
        <w:tc>
          <w:tcPr>
            <w:tcW w:w="743" w:type="dxa"/>
            <w:tcBorders>
              <w:top w:val="nil"/>
              <w:left w:val="nil"/>
              <w:bottom w:val="nil"/>
              <w:right w:val="nil"/>
            </w:tcBorders>
            <w:shd w:val="clear" w:color="auto" w:fill="auto"/>
            <w:noWrap/>
            <w:vAlign w:val="bottom"/>
            <w:hideMark/>
          </w:tcPr>
          <w:p w14:paraId="0732E19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15</w:t>
            </w:r>
          </w:p>
        </w:tc>
        <w:tc>
          <w:tcPr>
            <w:tcW w:w="918" w:type="dxa"/>
            <w:tcBorders>
              <w:top w:val="nil"/>
              <w:left w:val="nil"/>
              <w:bottom w:val="nil"/>
              <w:right w:val="nil"/>
            </w:tcBorders>
            <w:shd w:val="clear" w:color="auto" w:fill="auto"/>
            <w:noWrap/>
            <w:vAlign w:val="center"/>
            <w:hideMark/>
          </w:tcPr>
          <w:p w14:paraId="4605E27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295</w:t>
            </w:r>
          </w:p>
        </w:tc>
        <w:tc>
          <w:tcPr>
            <w:tcW w:w="918" w:type="dxa"/>
            <w:tcBorders>
              <w:top w:val="nil"/>
              <w:left w:val="nil"/>
              <w:bottom w:val="nil"/>
              <w:right w:val="nil"/>
            </w:tcBorders>
            <w:shd w:val="clear" w:color="auto" w:fill="auto"/>
            <w:noWrap/>
            <w:vAlign w:val="center"/>
            <w:hideMark/>
          </w:tcPr>
          <w:p w14:paraId="6ACD729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218</w:t>
            </w:r>
          </w:p>
        </w:tc>
        <w:tc>
          <w:tcPr>
            <w:tcW w:w="743" w:type="dxa"/>
            <w:tcBorders>
              <w:top w:val="nil"/>
              <w:left w:val="nil"/>
              <w:bottom w:val="nil"/>
              <w:right w:val="nil"/>
            </w:tcBorders>
            <w:shd w:val="clear" w:color="auto" w:fill="auto"/>
            <w:noWrap/>
            <w:vAlign w:val="center"/>
            <w:hideMark/>
          </w:tcPr>
          <w:p w14:paraId="66B25E7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20</w:t>
            </w:r>
          </w:p>
        </w:tc>
        <w:tc>
          <w:tcPr>
            <w:tcW w:w="743" w:type="dxa"/>
            <w:tcBorders>
              <w:top w:val="nil"/>
              <w:left w:val="nil"/>
              <w:bottom w:val="nil"/>
              <w:right w:val="nil"/>
            </w:tcBorders>
            <w:shd w:val="clear" w:color="auto" w:fill="auto"/>
            <w:noWrap/>
            <w:vAlign w:val="center"/>
            <w:hideMark/>
          </w:tcPr>
          <w:p w14:paraId="63DE602E"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20</w:t>
            </w:r>
          </w:p>
        </w:tc>
        <w:tc>
          <w:tcPr>
            <w:tcW w:w="743" w:type="dxa"/>
            <w:tcBorders>
              <w:top w:val="nil"/>
              <w:left w:val="nil"/>
              <w:bottom w:val="nil"/>
              <w:right w:val="nil"/>
            </w:tcBorders>
            <w:shd w:val="clear" w:color="auto" w:fill="auto"/>
            <w:noWrap/>
            <w:vAlign w:val="center"/>
            <w:hideMark/>
          </w:tcPr>
          <w:p w14:paraId="651CAEF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1870DC9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7" w:type="dxa"/>
            <w:tcBorders>
              <w:top w:val="nil"/>
              <w:left w:val="nil"/>
              <w:bottom w:val="nil"/>
              <w:right w:val="nil"/>
            </w:tcBorders>
            <w:shd w:val="clear" w:color="auto" w:fill="auto"/>
            <w:noWrap/>
            <w:vAlign w:val="center"/>
            <w:hideMark/>
          </w:tcPr>
          <w:p w14:paraId="3CCAB8A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481A18C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2C34B89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7D9B860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4923D077" w14:textId="77777777" w:rsidTr="005C2662">
        <w:trPr>
          <w:trHeight w:val="252"/>
        </w:trPr>
        <w:tc>
          <w:tcPr>
            <w:tcW w:w="1480" w:type="dxa"/>
            <w:tcBorders>
              <w:top w:val="nil"/>
              <w:left w:val="nil"/>
              <w:bottom w:val="nil"/>
              <w:right w:val="nil"/>
            </w:tcBorders>
            <w:shd w:val="clear" w:color="auto" w:fill="auto"/>
            <w:noWrap/>
            <w:vAlign w:val="center"/>
            <w:hideMark/>
          </w:tcPr>
          <w:p w14:paraId="0C1FA023"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Дх</w:t>
            </w:r>
            <w:proofErr w:type="spellEnd"/>
          </w:p>
        </w:tc>
        <w:tc>
          <w:tcPr>
            <w:tcW w:w="743" w:type="dxa"/>
            <w:tcBorders>
              <w:top w:val="nil"/>
              <w:left w:val="nil"/>
              <w:bottom w:val="nil"/>
              <w:right w:val="nil"/>
            </w:tcBorders>
            <w:shd w:val="clear" w:color="auto" w:fill="auto"/>
            <w:noWrap/>
            <w:vAlign w:val="bottom"/>
            <w:hideMark/>
          </w:tcPr>
          <w:p w14:paraId="344F08D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27</w:t>
            </w:r>
          </w:p>
        </w:tc>
        <w:tc>
          <w:tcPr>
            <w:tcW w:w="743" w:type="dxa"/>
            <w:tcBorders>
              <w:top w:val="nil"/>
              <w:left w:val="nil"/>
              <w:bottom w:val="nil"/>
              <w:right w:val="nil"/>
            </w:tcBorders>
            <w:shd w:val="clear" w:color="auto" w:fill="auto"/>
            <w:noWrap/>
            <w:vAlign w:val="bottom"/>
            <w:hideMark/>
          </w:tcPr>
          <w:p w14:paraId="571263A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16</w:t>
            </w:r>
          </w:p>
        </w:tc>
        <w:tc>
          <w:tcPr>
            <w:tcW w:w="918" w:type="dxa"/>
            <w:tcBorders>
              <w:top w:val="nil"/>
              <w:left w:val="nil"/>
              <w:bottom w:val="nil"/>
              <w:right w:val="nil"/>
            </w:tcBorders>
            <w:shd w:val="clear" w:color="auto" w:fill="auto"/>
            <w:noWrap/>
            <w:vAlign w:val="center"/>
            <w:hideMark/>
          </w:tcPr>
          <w:p w14:paraId="77854E0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304</w:t>
            </w:r>
          </w:p>
        </w:tc>
        <w:tc>
          <w:tcPr>
            <w:tcW w:w="918" w:type="dxa"/>
            <w:tcBorders>
              <w:top w:val="nil"/>
              <w:left w:val="nil"/>
              <w:bottom w:val="nil"/>
              <w:right w:val="nil"/>
            </w:tcBorders>
            <w:shd w:val="clear" w:color="auto" w:fill="auto"/>
            <w:noWrap/>
            <w:vAlign w:val="center"/>
            <w:hideMark/>
          </w:tcPr>
          <w:p w14:paraId="500EB53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151</w:t>
            </w:r>
          </w:p>
        </w:tc>
        <w:tc>
          <w:tcPr>
            <w:tcW w:w="743" w:type="dxa"/>
            <w:tcBorders>
              <w:top w:val="nil"/>
              <w:left w:val="nil"/>
              <w:bottom w:val="nil"/>
              <w:right w:val="nil"/>
            </w:tcBorders>
            <w:shd w:val="clear" w:color="auto" w:fill="auto"/>
            <w:noWrap/>
            <w:vAlign w:val="center"/>
            <w:hideMark/>
          </w:tcPr>
          <w:p w14:paraId="5F4AB6A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11</w:t>
            </w:r>
          </w:p>
        </w:tc>
        <w:tc>
          <w:tcPr>
            <w:tcW w:w="743" w:type="dxa"/>
            <w:tcBorders>
              <w:top w:val="nil"/>
              <w:left w:val="nil"/>
              <w:bottom w:val="nil"/>
              <w:right w:val="nil"/>
            </w:tcBorders>
            <w:shd w:val="clear" w:color="auto" w:fill="auto"/>
            <w:noWrap/>
            <w:vAlign w:val="center"/>
            <w:hideMark/>
          </w:tcPr>
          <w:p w14:paraId="504DFCE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9</w:t>
            </w:r>
          </w:p>
        </w:tc>
        <w:tc>
          <w:tcPr>
            <w:tcW w:w="743" w:type="dxa"/>
            <w:tcBorders>
              <w:top w:val="nil"/>
              <w:left w:val="nil"/>
              <w:bottom w:val="nil"/>
              <w:right w:val="nil"/>
            </w:tcBorders>
            <w:shd w:val="clear" w:color="auto" w:fill="auto"/>
            <w:noWrap/>
            <w:vAlign w:val="center"/>
            <w:hideMark/>
          </w:tcPr>
          <w:p w14:paraId="5AED359D"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592EAB3D"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6E6C2FE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4775BA1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0A708E7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1B167F7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0CBBF124" w14:textId="77777777" w:rsidTr="005C2662">
        <w:trPr>
          <w:trHeight w:val="252"/>
        </w:trPr>
        <w:tc>
          <w:tcPr>
            <w:tcW w:w="1480" w:type="dxa"/>
            <w:tcBorders>
              <w:top w:val="nil"/>
              <w:left w:val="nil"/>
              <w:bottom w:val="nil"/>
              <w:right w:val="nil"/>
            </w:tcBorders>
            <w:shd w:val="clear" w:color="auto" w:fill="auto"/>
            <w:noWrap/>
            <w:vAlign w:val="center"/>
            <w:hideMark/>
          </w:tcPr>
          <w:p w14:paraId="7E014AD4"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Со</w:t>
            </w:r>
            <w:proofErr w:type="spellEnd"/>
          </w:p>
        </w:tc>
        <w:tc>
          <w:tcPr>
            <w:tcW w:w="743" w:type="dxa"/>
            <w:tcBorders>
              <w:top w:val="nil"/>
              <w:left w:val="nil"/>
              <w:bottom w:val="nil"/>
              <w:right w:val="nil"/>
            </w:tcBorders>
            <w:shd w:val="clear" w:color="auto" w:fill="auto"/>
            <w:noWrap/>
            <w:vAlign w:val="bottom"/>
            <w:hideMark/>
          </w:tcPr>
          <w:p w14:paraId="12A0B2E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30</w:t>
            </w:r>
          </w:p>
        </w:tc>
        <w:tc>
          <w:tcPr>
            <w:tcW w:w="743" w:type="dxa"/>
            <w:tcBorders>
              <w:top w:val="nil"/>
              <w:left w:val="nil"/>
              <w:bottom w:val="nil"/>
              <w:right w:val="nil"/>
            </w:tcBorders>
            <w:shd w:val="clear" w:color="auto" w:fill="auto"/>
            <w:noWrap/>
            <w:vAlign w:val="bottom"/>
            <w:hideMark/>
          </w:tcPr>
          <w:p w14:paraId="39FC4CEB"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7</w:t>
            </w:r>
          </w:p>
        </w:tc>
        <w:tc>
          <w:tcPr>
            <w:tcW w:w="918" w:type="dxa"/>
            <w:tcBorders>
              <w:top w:val="nil"/>
              <w:left w:val="nil"/>
              <w:bottom w:val="nil"/>
              <w:right w:val="nil"/>
            </w:tcBorders>
            <w:shd w:val="clear" w:color="auto" w:fill="auto"/>
            <w:noWrap/>
            <w:vAlign w:val="center"/>
            <w:hideMark/>
          </w:tcPr>
          <w:p w14:paraId="1F1F96A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117</w:t>
            </w:r>
          </w:p>
        </w:tc>
        <w:tc>
          <w:tcPr>
            <w:tcW w:w="918" w:type="dxa"/>
            <w:tcBorders>
              <w:top w:val="nil"/>
              <w:left w:val="nil"/>
              <w:bottom w:val="nil"/>
              <w:right w:val="nil"/>
            </w:tcBorders>
            <w:shd w:val="clear" w:color="auto" w:fill="auto"/>
            <w:noWrap/>
            <w:vAlign w:val="center"/>
            <w:hideMark/>
          </w:tcPr>
          <w:p w14:paraId="19E38938"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95</w:t>
            </w:r>
          </w:p>
        </w:tc>
        <w:tc>
          <w:tcPr>
            <w:tcW w:w="743" w:type="dxa"/>
            <w:tcBorders>
              <w:top w:val="nil"/>
              <w:left w:val="nil"/>
              <w:bottom w:val="nil"/>
              <w:right w:val="nil"/>
            </w:tcBorders>
            <w:shd w:val="clear" w:color="auto" w:fill="auto"/>
            <w:noWrap/>
            <w:vAlign w:val="center"/>
            <w:hideMark/>
          </w:tcPr>
          <w:p w14:paraId="4913E92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53</w:t>
            </w:r>
          </w:p>
        </w:tc>
        <w:tc>
          <w:tcPr>
            <w:tcW w:w="743" w:type="dxa"/>
            <w:tcBorders>
              <w:top w:val="nil"/>
              <w:left w:val="nil"/>
              <w:bottom w:val="nil"/>
              <w:right w:val="nil"/>
            </w:tcBorders>
            <w:shd w:val="clear" w:color="auto" w:fill="auto"/>
            <w:noWrap/>
            <w:vAlign w:val="center"/>
            <w:hideMark/>
          </w:tcPr>
          <w:p w14:paraId="1BE580A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33</w:t>
            </w:r>
          </w:p>
        </w:tc>
        <w:tc>
          <w:tcPr>
            <w:tcW w:w="743" w:type="dxa"/>
            <w:tcBorders>
              <w:top w:val="nil"/>
              <w:left w:val="nil"/>
              <w:bottom w:val="nil"/>
              <w:right w:val="nil"/>
            </w:tcBorders>
            <w:shd w:val="clear" w:color="auto" w:fill="auto"/>
            <w:noWrap/>
            <w:vAlign w:val="center"/>
            <w:hideMark/>
          </w:tcPr>
          <w:p w14:paraId="4E8437B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415A4D2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404EE40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2D8EBAF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57A8123D"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65D08CF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1E836C28" w14:textId="77777777" w:rsidTr="005C2662">
        <w:trPr>
          <w:trHeight w:val="252"/>
        </w:trPr>
        <w:tc>
          <w:tcPr>
            <w:tcW w:w="1480" w:type="dxa"/>
            <w:tcBorders>
              <w:top w:val="nil"/>
              <w:left w:val="nil"/>
              <w:bottom w:val="nil"/>
              <w:right w:val="nil"/>
            </w:tcBorders>
            <w:shd w:val="clear" w:color="auto" w:fill="auto"/>
            <w:noWrap/>
            <w:vAlign w:val="center"/>
            <w:hideMark/>
          </w:tcPr>
          <w:p w14:paraId="211EA1A9"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Эд</w:t>
            </w:r>
            <w:proofErr w:type="spellEnd"/>
          </w:p>
        </w:tc>
        <w:tc>
          <w:tcPr>
            <w:tcW w:w="743" w:type="dxa"/>
            <w:tcBorders>
              <w:top w:val="nil"/>
              <w:left w:val="nil"/>
              <w:bottom w:val="nil"/>
              <w:right w:val="nil"/>
            </w:tcBorders>
            <w:shd w:val="clear" w:color="auto" w:fill="auto"/>
            <w:noWrap/>
            <w:vAlign w:val="bottom"/>
            <w:hideMark/>
          </w:tcPr>
          <w:p w14:paraId="2F2C90F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83</w:t>
            </w:r>
          </w:p>
        </w:tc>
        <w:tc>
          <w:tcPr>
            <w:tcW w:w="743" w:type="dxa"/>
            <w:tcBorders>
              <w:top w:val="nil"/>
              <w:left w:val="nil"/>
              <w:bottom w:val="nil"/>
              <w:right w:val="nil"/>
            </w:tcBorders>
            <w:shd w:val="clear" w:color="auto" w:fill="auto"/>
            <w:noWrap/>
            <w:vAlign w:val="bottom"/>
            <w:hideMark/>
          </w:tcPr>
          <w:p w14:paraId="5BC2DD0D"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54</w:t>
            </w:r>
          </w:p>
        </w:tc>
        <w:tc>
          <w:tcPr>
            <w:tcW w:w="918" w:type="dxa"/>
            <w:tcBorders>
              <w:top w:val="nil"/>
              <w:left w:val="nil"/>
              <w:bottom w:val="nil"/>
              <w:right w:val="nil"/>
            </w:tcBorders>
            <w:shd w:val="clear" w:color="auto" w:fill="auto"/>
            <w:noWrap/>
            <w:vAlign w:val="center"/>
            <w:hideMark/>
          </w:tcPr>
          <w:p w14:paraId="5DA71CD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844</w:t>
            </w:r>
          </w:p>
        </w:tc>
        <w:tc>
          <w:tcPr>
            <w:tcW w:w="918" w:type="dxa"/>
            <w:tcBorders>
              <w:top w:val="nil"/>
              <w:left w:val="nil"/>
              <w:bottom w:val="nil"/>
              <w:right w:val="nil"/>
            </w:tcBorders>
            <w:shd w:val="clear" w:color="auto" w:fill="auto"/>
            <w:noWrap/>
            <w:vAlign w:val="center"/>
            <w:hideMark/>
          </w:tcPr>
          <w:p w14:paraId="6F09DA7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1094</w:t>
            </w:r>
          </w:p>
        </w:tc>
        <w:tc>
          <w:tcPr>
            <w:tcW w:w="743" w:type="dxa"/>
            <w:tcBorders>
              <w:top w:val="nil"/>
              <w:left w:val="nil"/>
              <w:bottom w:val="nil"/>
              <w:right w:val="nil"/>
            </w:tcBorders>
            <w:shd w:val="clear" w:color="auto" w:fill="auto"/>
            <w:noWrap/>
            <w:vAlign w:val="center"/>
            <w:hideMark/>
          </w:tcPr>
          <w:p w14:paraId="680DEA5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310</w:t>
            </w:r>
          </w:p>
        </w:tc>
        <w:tc>
          <w:tcPr>
            <w:tcW w:w="743" w:type="dxa"/>
            <w:tcBorders>
              <w:top w:val="nil"/>
              <w:left w:val="nil"/>
              <w:bottom w:val="nil"/>
              <w:right w:val="nil"/>
            </w:tcBorders>
            <w:shd w:val="clear" w:color="auto" w:fill="auto"/>
            <w:noWrap/>
            <w:vAlign w:val="center"/>
            <w:hideMark/>
          </w:tcPr>
          <w:p w14:paraId="78E38B3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128</w:t>
            </w:r>
          </w:p>
        </w:tc>
        <w:tc>
          <w:tcPr>
            <w:tcW w:w="743" w:type="dxa"/>
            <w:tcBorders>
              <w:top w:val="nil"/>
              <w:left w:val="nil"/>
              <w:bottom w:val="nil"/>
              <w:right w:val="nil"/>
            </w:tcBorders>
            <w:shd w:val="clear" w:color="auto" w:fill="auto"/>
            <w:noWrap/>
            <w:vAlign w:val="center"/>
            <w:hideMark/>
          </w:tcPr>
          <w:p w14:paraId="4C6133CB"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w:t>
            </w:r>
          </w:p>
        </w:tc>
        <w:tc>
          <w:tcPr>
            <w:tcW w:w="743" w:type="dxa"/>
            <w:tcBorders>
              <w:top w:val="nil"/>
              <w:left w:val="nil"/>
              <w:bottom w:val="nil"/>
              <w:right w:val="nil"/>
            </w:tcBorders>
            <w:shd w:val="clear" w:color="auto" w:fill="auto"/>
            <w:noWrap/>
            <w:vAlign w:val="center"/>
            <w:hideMark/>
          </w:tcPr>
          <w:p w14:paraId="480CD92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w:t>
            </w:r>
          </w:p>
        </w:tc>
        <w:tc>
          <w:tcPr>
            <w:tcW w:w="747" w:type="dxa"/>
            <w:tcBorders>
              <w:top w:val="nil"/>
              <w:left w:val="nil"/>
              <w:bottom w:val="nil"/>
              <w:right w:val="nil"/>
            </w:tcBorders>
            <w:shd w:val="clear" w:color="auto" w:fill="auto"/>
            <w:noWrap/>
            <w:vAlign w:val="center"/>
            <w:hideMark/>
          </w:tcPr>
          <w:p w14:paraId="2FF4527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4B0B6A4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51" w:type="dxa"/>
            <w:tcBorders>
              <w:top w:val="nil"/>
              <w:left w:val="nil"/>
              <w:bottom w:val="nil"/>
              <w:right w:val="nil"/>
            </w:tcBorders>
            <w:shd w:val="clear" w:color="auto" w:fill="auto"/>
            <w:noWrap/>
            <w:vAlign w:val="center"/>
            <w:hideMark/>
          </w:tcPr>
          <w:p w14:paraId="0FF90C9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51" w:type="dxa"/>
            <w:tcBorders>
              <w:top w:val="nil"/>
              <w:left w:val="nil"/>
              <w:bottom w:val="nil"/>
              <w:right w:val="nil"/>
            </w:tcBorders>
            <w:shd w:val="clear" w:color="auto" w:fill="auto"/>
            <w:noWrap/>
            <w:vAlign w:val="center"/>
            <w:hideMark/>
          </w:tcPr>
          <w:p w14:paraId="6065052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39250059" w14:textId="77777777" w:rsidTr="005C2662">
        <w:trPr>
          <w:trHeight w:val="252"/>
        </w:trPr>
        <w:tc>
          <w:tcPr>
            <w:tcW w:w="1480" w:type="dxa"/>
            <w:tcBorders>
              <w:top w:val="nil"/>
              <w:left w:val="nil"/>
              <w:bottom w:val="nil"/>
              <w:right w:val="nil"/>
            </w:tcBorders>
            <w:shd w:val="clear" w:color="auto" w:fill="auto"/>
            <w:noWrap/>
            <w:vAlign w:val="center"/>
            <w:hideMark/>
          </w:tcPr>
          <w:p w14:paraId="32D8FCD8"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Ад</w:t>
            </w:r>
            <w:proofErr w:type="spellEnd"/>
          </w:p>
        </w:tc>
        <w:tc>
          <w:tcPr>
            <w:tcW w:w="743" w:type="dxa"/>
            <w:tcBorders>
              <w:top w:val="nil"/>
              <w:left w:val="nil"/>
              <w:bottom w:val="nil"/>
              <w:right w:val="nil"/>
            </w:tcBorders>
            <w:shd w:val="clear" w:color="auto" w:fill="auto"/>
            <w:noWrap/>
            <w:vAlign w:val="bottom"/>
            <w:hideMark/>
          </w:tcPr>
          <w:p w14:paraId="4968BACB"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47</w:t>
            </w:r>
          </w:p>
        </w:tc>
        <w:tc>
          <w:tcPr>
            <w:tcW w:w="743" w:type="dxa"/>
            <w:tcBorders>
              <w:top w:val="nil"/>
              <w:left w:val="nil"/>
              <w:bottom w:val="nil"/>
              <w:right w:val="nil"/>
            </w:tcBorders>
            <w:shd w:val="clear" w:color="auto" w:fill="auto"/>
            <w:noWrap/>
            <w:vAlign w:val="bottom"/>
            <w:hideMark/>
          </w:tcPr>
          <w:p w14:paraId="51D2CCCB"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33</w:t>
            </w:r>
          </w:p>
        </w:tc>
        <w:tc>
          <w:tcPr>
            <w:tcW w:w="918" w:type="dxa"/>
            <w:tcBorders>
              <w:top w:val="nil"/>
              <w:left w:val="nil"/>
              <w:bottom w:val="nil"/>
              <w:right w:val="nil"/>
            </w:tcBorders>
            <w:shd w:val="clear" w:color="auto" w:fill="auto"/>
            <w:noWrap/>
            <w:vAlign w:val="center"/>
            <w:hideMark/>
          </w:tcPr>
          <w:p w14:paraId="1F0779C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363</w:t>
            </w:r>
          </w:p>
        </w:tc>
        <w:tc>
          <w:tcPr>
            <w:tcW w:w="918" w:type="dxa"/>
            <w:tcBorders>
              <w:top w:val="nil"/>
              <w:left w:val="nil"/>
              <w:bottom w:val="nil"/>
              <w:right w:val="nil"/>
            </w:tcBorders>
            <w:shd w:val="clear" w:color="auto" w:fill="auto"/>
            <w:noWrap/>
            <w:vAlign w:val="center"/>
            <w:hideMark/>
          </w:tcPr>
          <w:p w14:paraId="7CD7FF6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369</w:t>
            </w:r>
          </w:p>
        </w:tc>
        <w:tc>
          <w:tcPr>
            <w:tcW w:w="743" w:type="dxa"/>
            <w:tcBorders>
              <w:top w:val="nil"/>
              <w:left w:val="nil"/>
              <w:bottom w:val="nil"/>
              <w:right w:val="nil"/>
            </w:tcBorders>
            <w:shd w:val="clear" w:color="auto" w:fill="auto"/>
            <w:noWrap/>
            <w:vAlign w:val="center"/>
            <w:hideMark/>
          </w:tcPr>
          <w:p w14:paraId="056D845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58</w:t>
            </w:r>
          </w:p>
        </w:tc>
        <w:tc>
          <w:tcPr>
            <w:tcW w:w="743" w:type="dxa"/>
            <w:tcBorders>
              <w:top w:val="nil"/>
              <w:left w:val="nil"/>
              <w:bottom w:val="nil"/>
              <w:right w:val="nil"/>
            </w:tcBorders>
            <w:shd w:val="clear" w:color="auto" w:fill="auto"/>
            <w:noWrap/>
            <w:vAlign w:val="center"/>
            <w:hideMark/>
          </w:tcPr>
          <w:p w14:paraId="557A850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3" w:type="dxa"/>
            <w:tcBorders>
              <w:top w:val="nil"/>
              <w:left w:val="nil"/>
              <w:bottom w:val="nil"/>
              <w:right w:val="nil"/>
            </w:tcBorders>
            <w:shd w:val="clear" w:color="auto" w:fill="auto"/>
            <w:noWrap/>
            <w:vAlign w:val="center"/>
            <w:hideMark/>
          </w:tcPr>
          <w:p w14:paraId="584E1058"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3" w:type="dxa"/>
            <w:tcBorders>
              <w:top w:val="nil"/>
              <w:left w:val="nil"/>
              <w:bottom w:val="nil"/>
              <w:right w:val="nil"/>
            </w:tcBorders>
            <w:shd w:val="clear" w:color="auto" w:fill="auto"/>
            <w:noWrap/>
            <w:vAlign w:val="center"/>
            <w:hideMark/>
          </w:tcPr>
          <w:p w14:paraId="45D5DFA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38F1E1C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7" w:type="dxa"/>
            <w:tcBorders>
              <w:top w:val="nil"/>
              <w:left w:val="nil"/>
              <w:bottom w:val="nil"/>
              <w:right w:val="nil"/>
            </w:tcBorders>
            <w:shd w:val="clear" w:color="auto" w:fill="auto"/>
            <w:noWrap/>
            <w:vAlign w:val="center"/>
            <w:hideMark/>
          </w:tcPr>
          <w:p w14:paraId="326FA6E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0061A47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3CEF087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62FEB2C2" w14:textId="77777777" w:rsidTr="005C2662">
        <w:trPr>
          <w:trHeight w:val="252"/>
        </w:trPr>
        <w:tc>
          <w:tcPr>
            <w:tcW w:w="1480" w:type="dxa"/>
            <w:tcBorders>
              <w:top w:val="nil"/>
              <w:left w:val="nil"/>
              <w:bottom w:val="nil"/>
              <w:right w:val="nil"/>
            </w:tcBorders>
            <w:shd w:val="clear" w:color="auto" w:fill="auto"/>
            <w:vAlign w:val="center"/>
            <w:hideMark/>
          </w:tcPr>
          <w:p w14:paraId="5B8B17E5"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Сц</w:t>
            </w:r>
            <w:proofErr w:type="spellEnd"/>
          </w:p>
        </w:tc>
        <w:tc>
          <w:tcPr>
            <w:tcW w:w="743" w:type="dxa"/>
            <w:tcBorders>
              <w:top w:val="nil"/>
              <w:left w:val="nil"/>
              <w:bottom w:val="nil"/>
              <w:right w:val="nil"/>
            </w:tcBorders>
            <w:shd w:val="clear" w:color="auto" w:fill="auto"/>
            <w:noWrap/>
            <w:vAlign w:val="bottom"/>
            <w:hideMark/>
          </w:tcPr>
          <w:p w14:paraId="0220839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628</w:t>
            </w:r>
          </w:p>
        </w:tc>
        <w:tc>
          <w:tcPr>
            <w:tcW w:w="743" w:type="dxa"/>
            <w:tcBorders>
              <w:top w:val="nil"/>
              <w:left w:val="nil"/>
              <w:bottom w:val="nil"/>
              <w:right w:val="nil"/>
            </w:tcBorders>
            <w:shd w:val="clear" w:color="auto" w:fill="auto"/>
            <w:noWrap/>
            <w:vAlign w:val="bottom"/>
            <w:hideMark/>
          </w:tcPr>
          <w:p w14:paraId="3463D6D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444</w:t>
            </w:r>
          </w:p>
        </w:tc>
        <w:tc>
          <w:tcPr>
            <w:tcW w:w="918" w:type="dxa"/>
            <w:tcBorders>
              <w:top w:val="nil"/>
              <w:left w:val="nil"/>
              <w:bottom w:val="nil"/>
              <w:right w:val="nil"/>
            </w:tcBorders>
            <w:shd w:val="clear" w:color="auto" w:fill="auto"/>
            <w:noWrap/>
            <w:vAlign w:val="center"/>
            <w:hideMark/>
          </w:tcPr>
          <w:p w14:paraId="75360AC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13303</w:t>
            </w:r>
          </w:p>
        </w:tc>
        <w:tc>
          <w:tcPr>
            <w:tcW w:w="918" w:type="dxa"/>
            <w:tcBorders>
              <w:top w:val="nil"/>
              <w:left w:val="nil"/>
              <w:bottom w:val="nil"/>
              <w:right w:val="nil"/>
            </w:tcBorders>
            <w:shd w:val="clear" w:color="auto" w:fill="auto"/>
            <w:noWrap/>
            <w:vAlign w:val="center"/>
            <w:hideMark/>
          </w:tcPr>
          <w:p w14:paraId="3547DA1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8467</w:t>
            </w:r>
          </w:p>
        </w:tc>
        <w:tc>
          <w:tcPr>
            <w:tcW w:w="743" w:type="dxa"/>
            <w:tcBorders>
              <w:top w:val="nil"/>
              <w:left w:val="nil"/>
              <w:bottom w:val="nil"/>
              <w:right w:val="nil"/>
            </w:tcBorders>
            <w:shd w:val="clear" w:color="auto" w:fill="auto"/>
            <w:noWrap/>
            <w:vAlign w:val="center"/>
            <w:hideMark/>
          </w:tcPr>
          <w:p w14:paraId="2085A88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1333</w:t>
            </w:r>
          </w:p>
        </w:tc>
        <w:tc>
          <w:tcPr>
            <w:tcW w:w="743" w:type="dxa"/>
            <w:tcBorders>
              <w:top w:val="nil"/>
              <w:left w:val="nil"/>
              <w:bottom w:val="nil"/>
              <w:right w:val="nil"/>
            </w:tcBorders>
            <w:shd w:val="clear" w:color="auto" w:fill="auto"/>
            <w:noWrap/>
            <w:vAlign w:val="center"/>
            <w:hideMark/>
          </w:tcPr>
          <w:p w14:paraId="429E06A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1717</w:t>
            </w:r>
          </w:p>
        </w:tc>
        <w:tc>
          <w:tcPr>
            <w:tcW w:w="743" w:type="dxa"/>
            <w:tcBorders>
              <w:top w:val="nil"/>
              <w:left w:val="nil"/>
              <w:bottom w:val="nil"/>
              <w:right w:val="nil"/>
            </w:tcBorders>
            <w:shd w:val="clear" w:color="auto" w:fill="auto"/>
            <w:noWrap/>
            <w:vAlign w:val="center"/>
            <w:hideMark/>
          </w:tcPr>
          <w:p w14:paraId="4372DBF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24</w:t>
            </w:r>
          </w:p>
        </w:tc>
        <w:tc>
          <w:tcPr>
            <w:tcW w:w="743" w:type="dxa"/>
            <w:tcBorders>
              <w:top w:val="nil"/>
              <w:left w:val="nil"/>
              <w:bottom w:val="nil"/>
              <w:right w:val="nil"/>
            </w:tcBorders>
            <w:shd w:val="clear" w:color="auto" w:fill="auto"/>
            <w:noWrap/>
            <w:vAlign w:val="center"/>
            <w:hideMark/>
          </w:tcPr>
          <w:p w14:paraId="286D404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w:t>
            </w:r>
          </w:p>
        </w:tc>
        <w:tc>
          <w:tcPr>
            <w:tcW w:w="747" w:type="dxa"/>
            <w:tcBorders>
              <w:top w:val="nil"/>
              <w:left w:val="nil"/>
              <w:bottom w:val="nil"/>
              <w:right w:val="nil"/>
            </w:tcBorders>
            <w:shd w:val="clear" w:color="auto" w:fill="auto"/>
            <w:noWrap/>
            <w:vAlign w:val="center"/>
            <w:hideMark/>
          </w:tcPr>
          <w:p w14:paraId="02481B2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2346202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544B429E"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7</w:t>
            </w:r>
          </w:p>
        </w:tc>
        <w:tc>
          <w:tcPr>
            <w:tcW w:w="751" w:type="dxa"/>
            <w:tcBorders>
              <w:top w:val="nil"/>
              <w:left w:val="nil"/>
              <w:bottom w:val="nil"/>
              <w:right w:val="nil"/>
            </w:tcBorders>
            <w:shd w:val="clear" w:color="auto" w:fill="auto"/>
            <w:noWrap/>
            <w:vAlign w:val="center"/>
            <w:hideMark/>
          </w:tcPr>
          <w:p w14:paraId="664793D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7385487B" w14:textId="77777777" w:rsidTr="005C2662">
        <w:trPr>
          <w:trHeight w:val="252"/>
        </w:trPr>
        <w:tc>
          <w:tcPr>
            <w:tcW w:w="1480" w:type="dxa"/>
            <w:tcBorders>
              <w:top w:val="nil"/>
              <w:left w:val="nil"/>
              <w:bottom w:val="nil"/>
              <w:right w:val="nil"/>
            </w:tcBorders>
            <w:shd w:val="clear" w:color="auto" w:fill="auto"/>
            <w:noWrap/>
            <w:vAlign w:val="center"/>
            <w:hideMark/>
          </w:tcPr>
          <w:p w14:paraId="601CA3A7"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Мд</w:t>
            </w:r>
            <w:proofErr w:type="spellEnd"/>
          </w:p>
        </w:tc>
        <w:tc>
          <w:tcPr>
            <w:tcW w:w="743" w:type="dxa"/>
            <w:tcBorders>
              <w:top w:val="nil"/>
              <w:left w:val="nil"/>
              <w:bottom w:val="nil"/>
              <w:right w:val="nil"/>
            </w:tcBorders>
            <w:shd w:val="clear" w:color="auto" w:fill="auto"/>
            <w:noWrap/>
            <w:vAlign w:val="bottom"/>
            <w:hideMark/>
          </w:tcPr>
          <w:p w14:paraId="45BF1C1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50</w:t>
            </w:r>
          </w:p>
        </w:tc>
        <w:tc>
          <w:tcPr>
            <w:tcW w:w="743" w:type="dxa"/>
            <w:tcBorders>
              <w:top w:val="nil"/>
              <w:left w:val="nil"/>
              <w:bottom w:val="nil"/>
              <w:right w:val="nil"/>
            </w:tcBorders>
            <w:shd w:val="clear" w:color="auto" w:fill="auto"/>
            <w:noWrap/>
            <w:vAlign w:val="bottom"/>
            <w:hideMark/>
          </w:tcPr>
          <w:p w14:paraId="4FA5000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23</w:t>
            </w:r>
          </w:p>
        </w:tc>
        <w:tc>
          <w:tcPr>
            <w:tcW w:w="918" w:type="dxa"/>
            <w:tcBorders>
              <w:top w:val="nil"/>
              <w:left w:val="nil"/>
              <w:bottom w:val="nil"/>
              <w:right w:val="nil"/>
            </w:tcBorders>
            <w:shd w:val="clear" w:color="auto" w:fill="auto"/>
            <w:noWrap/>
            <w:vAlign w:val="center"/>
            <w:hideMark/>
          </w:tcPr>
          <w:p w14:paraId="07FE374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48</w:t>
            </w:r>
          </w:p>
        </w:tc>
        <w:tc>
          <w:tcPr>
            <w:tcW w:w="918" w:type="dxa"/>
            <w:tcBorders>
              <w:top w:val="nil"/>
              <w:left w:val="nil"/>
              <w:bottom w:val="nil"/>
              <w:right w:val="nil"/>
            </w:tcBorders>
            <w:shd w:val="clear" w:color="auto" w:fill="auto"/>
            <w:noWrap/>
            <w:vAlign w:val="center"/>
            <w:hideMark/>
          </w:tcPr>
          <w:p w14:paraId="3E9B5D8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23</w:t>
            </w:r>
          </w:p>
        </w:tc>
        <w:tc>
          <w:tcPr>
            <w:tcW w:w="743" w:type="dxa"/>
            <w:tcBorders>
              <w:top w:val="nil"/>
              <w:left w:val="nil"/>
              <w:bottom w:val="nil"/>
              <w:right w:val="nil"/>
            </w:tcBorders>
            <w:shd w:val="clear" w:color="auto" w:fill="auto"/>
            <w:noWrap/>
            <w:vAlign w:val="center"/>
            <w:hideMark/>
          </w:tcPr>
          <w:p w14:paraId="695F1F5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014221A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6111BD5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009A6D6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3F630A5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558F845E"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7DD5DF4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10E31AB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23AEF125" w14:textId="77777777" w:rsidTr="005C2662">
        <w:trPr>
          <w:trHeight w:val="252"/>
        </w:trPr>
        <w:tc>
          <w:tcPr>
            <w:tcW w:w="1480" w:type="dxa"/>
            <w:tcBorders>
              <w:top w:val="nil"/>
              <w:left w:val="nil"/>
              <w:bottom w:val="nil"/>
              <w:right w:val="nil"/>
            </w:tcBorders>
            <w:shd w:val="clear" w:color="auto" w:fill="auto"/>
            <w:noWrap/>
            <w:vAlign w:val="center"/>
            <w:hideMark/>
          </w:tcPr>
          <w:p w14:paraId="5B3A7AA3" w14:textId="77777777" w:rsidR="005C2662" w:rsidRPr="005C2662" w:rsidRDefault="005C2662" w:rsidP="005C2662">
            <w:pPr>
              <w:jc w:val="center"/>
              <w:rPr>
                <w:rFonts w:ascii="Arial" w:eastAsia="Times New Roman" w:hAnsi="Arial" w:cs="Arial"/>
              </w:rPr>
            </w:pPr>
            <w:proofErr w:type="spellStart"/>
            <w:r w:rsidRPr="005C2662">
              <w:rPr>
                <w:rFonts w:ascii="Arial" w:eastAsia="Times New Roman" w:hAnsi="Arial" w:cs="Arial"/>
              </w:rPr>
              <w:t>Эб</w:t>
            </w:r>
            <w:proofErr w:type="spellEnd"/>
          </w:p>
        </w:tc>
        <w:tc>
          <w:tcPr>
            <w:tcW w:w="743" w:type="dxa"/>
            <w:tcBorders>
              <w:top w:val="nil"/>
              <w:left w:val="nil"/>
              <w:bottom w:val="nil"/>
              <w:right w:val="nil"/>
            </w:tcBorders>
            <w:shd w:val="clear" w:color="auto" w:fill="auto"/>
            <w:noWrap/>
            <w:vAlign w:val="bottom"/>
            <w:hideMark/>
          </w:tcPr>
          <w:p w14:paraId="6D7FA50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43</w:t>
            </w:r>
          </w:p>
        </w:tc>
        <w:tc>
          <w:tcPr>
            <w:tcW w:w="743" w:type="dxa"/>
            <w:tcBorders>
              <w:top w:val="nil"/>
              <w:left w:val="nil"/>
              <w:bottom w:val="nil"/>
              <w:right w:val="nil"/>
            </w:tcBorders>
            <w:shd w:val="clear" w:color="auto" w:fill="auto"/>
            <w:noWrap/>
            <w:vAlign w:val="bottom"/>
            <w:hideMark/>
          </w:tcPr>
          <w:p w14:paraId="54EB6B1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38</w:t>
            </w:r>
          </w:p>
        </w:tc>
        <w:tc>
          <w:tcPr>
            <w:tcW w:w="918" w:type="dxa"/>
            <w:tcBorders>
              <w:top w:val="nil"/>
              <w:left w:val="nil"/>
              <w:bottom w:val="nil"/>
              <w:right w:val="nil"/>
            </w:tcBorders>
            <w:shd w:val="clear" w:color="auto" w:fill="auto"/>
            <w:noWrap/>
            <w:vAlign w:val="center"/>
            <w:hideMark/>
          </w:tcPr>
          <w:p w14:paraId="66773D8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49</w:t>
            </w:r>
          </w:p>
        </w:tc>
        <w:tc>
          <w:tcPr>
            <w:tcW w:w="918" w:type="dxa"/>
            <w:tcBorders>
              <w:top w:val="nil"/>
              <w:left w:val="nil"/>
              <w:bottom w:val="nil"/>
              <w:right w:val="nil"/>
            </w:tcBorders>
            <w:shd w:val="clear" w:color="auto" w:fill="auto"/>
            <w:noWrap/>
            <w:vAlign w:val="center"/>
            <w:hideMark/>
          </w:tcPr>
          <w:p w14:paraId="0780091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49</w:t>
            </w:r>
          </w:p>
        </w:tc>
        <w:tc>
          <w:tcPr>
            <w:tcW w:w="743" w:type="dxa"/>
            <w:tcBorders>
              <w:top w:val="nil"/>
              <w:left w:val="nil"/>
              <w:bottom w:val="nil"/>
              <w:right w:val="nil"/>
            </w:tcBorders>
            <w:shd w:val="clear" w:color="auto" w:fill="auto"/>
            <w:noWrap/>
            <w:vAlign w:val="center"/>
            <w:hideMark/>
          </w:tcPr>
          <w:p w14:paraId="55E853F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4CE96067"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3024221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753BA71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0C84F63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63E5867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7765A80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11EBF1FB"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66CE9022" w14:textId="77777777" w:rsidTr="005C2662">
        <w:trPr>
          <w:trHeight w:val="252"/>
        </w:trPr>
        <w:tc>
          <w:tcPr>
            <w:tcW w:w="1480" w:type="dxa"/>
            <w:tcBorders>
              <w:top w:val="nil"/>
              <w:left w:val="nil"/>
              <w:bottom w:val="nil"/>
              <w:right w:val="nil"/>
            </w:tcBorders>
            <w:shd w:val="clear" w:color="auto" w:fill="auto"/>
            <w:noWrap/>
            <w:vAlign w:val="center"/>
            <w:hideMark/>
          </w:tcPr>
          <w:p w14:paraId="0965CC72"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 xml:space="preserve">МУЭ </w:t>
            </w:r>
            <w:proofErr w:type="spellStart"/>
            <w:r w:rsidRPr="005C2662">
              <w:rPr>
                <w:rFonts w:ascii="Arial" w:eastAsia="Times New Roman" w:hAnsi="Arial" w:cs="Arial"/>
              </w:rPr>
              <w:t>төв</w:t>
            </w:r>
            <w:proofErr w:type="spellEnd"/>
          </w:p>
        </w:tc>
        <w:tc>
          <w:tcPr>
            <w:tcW w:w="743" w:type="dxa"/>
            <w:tcBorders>
              <w:top w:val="nil"/>
              <w:left w:val="nil"/>
              <w:bottom w:val="nil"/>
              <w:right w:val="nil"/>
            </w:tcBorders>
            <w:shd w:val="clear" w:color="auto" w:fill="auto"/>
            <w:noWrap/>
            <w:vAlign w:val="bottom"/>
            <w:hideMark/>
          </w:tcPr>
          <w:p w14:paraId="2160E72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81</w:t>
            </w:r>
          </w:p>
        </w:tc>
        <w:tc>
          <w:tcPr>
            <w:tcW w:w="743" w:type="dxa"/>
            <w:tcBorders>
              <w:top w:val="nil"/>
              <w:left w:val="nil"/>
              <w:bottom w:val="nil"/>
              <w:right w:val="nil"/>
            </w:tcBorders>
            <w:shd w:val="clear" w:color="auto" w:fill="auto"/>
            <w:noWrap/>
            <w:vAlign w:val="bottom"/>
            <w:hideMark/>
          </w:tcPr>
          <w:p w14:paraId="1D900C9F"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74</w:t>
            </w:r>
          </w:p>
        </w:tc>
        <w:tc>
          <w:tcPr>
            <w:tcW w:w="918" w:type="dxa"/>
            <w:tcBorders>
              <w:top w:val="nil"/>
              <w:left w:val="nil"/>
              <w:bottom w:val="nil"/>
              <w:right w:val="nil"/>
            </w:tcBorders>
            <w:shd w:val="clear" w:color="auto" w:fill="auto"/>
            <w:noWrap/>
            <w:vAlign w:val="center"/>
            <w:hideMark/>
          </w:tcPr>
          <w:p w14:paraId="3A41009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206</w:t>
            </w:r>
          </w:p>
        </w:tc>
        <w:tc>
          <w:tcPr>
            <w:tcW w:w="918" w:type="dxa"/>
            <w:tcBorders>
              <w:top w:val="nil"/>
              <w:left w:val="nil"/>
              <w:bottom w:val="nil"/>
              <w:right w:val="nil"/>
            </w:tcBorders>
            <w:shd w:val="clear" w:color="auto" w:fill="auto"/>
            <w:noWrap/>
            <w:vAlign w:val="center"/>
            <w:hideMark/>
          </w:tcPr>
          <w:p w14:paraId="6AC13A2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159</w:t>
            </w:r>
          </w:p>
        </w:tc>
        <w:tc>
          <w:tcPr>
            <w:tcW w:w="743" w:type="dxa"/>
            <w:tcBorders>
              <w:top w:val="nil"/>
              <w:left w:val="nil"/>
              <w:bottom w:val="nil"/>
              <w:right w:val="nil"/>
            </w:tcBorders>
            <w:shd w:val="clear" w:color="auto" w:fill="auto"/>
            <w:noWrap/>
            <w:vAlign w:val="center"/>
            <w:hideMark/>
          </w:tcPr>
          <w:p w14:paraId="11E025E9"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116</w:t>
            </w:r>
          </w:p>
        </w:tc>
        <w:tc>
          <w:tcPr>
            <w:tcW w:w="743" w:type="dxa"/>
            <w:tcBorders>
              <w:top w:val="nil"/>
              <w:left w:val="nil"/>
              <w:bottom w:val="nil"/>
              <w:right w:val="nil"/>
            </w:tcBorders>
            <w:shd w:val="clear" w:color="auto" w:fill="auto"/>
            <w:noWrap/>
            <w:vAlign w:val="center"/>
            <w:hideMark/>
          </w:tcPr>
          <w:p w14:paraId="5F1B2346"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50</w:t>
            </w:r>
          </w:p>
        </w:tc>
        <w:tc>
          <w:tcPr>
            <w:tcW w:w="743" w:type="dxa"/>
            <w:tcBorders>
              <w:top w:val="nil"/>
              <w:left w:val="nil"/>
              <w:bottom w:val="nil"/>
              <w:right w:val="nil"/>
            </w:tcBorders>
            <w:shd w:val="clear" w:color="auto" w:fill="auto"/>
            <w:noWrap/>
            <w:vAlign w:val="center"/>
            <w:hideMark/>
          </w:tcPr>
          <w:p w14:paraId="2F25272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3" w:type="dxa"/>
            <w:tcBorders>
              <w:top w:val="nil"/>
              <w:left w:val="nil"/>
              <w:bottom w:val="nil"/>
              <w:right w:val="nil"/>
            </w:tcBorders>
            <w:shd w:val="clear" w:color="auto" w:fill="auto"/>
            <w:noWrap/>
            <w:vAlign w:val="center"/>
            <w:hideMark/>
          </w:tcPr>
          <w:p w14:paraId="3F5B93CD"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374205C0"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47" w:type="dxa"/>
            <w:tcBorders>
              <w:top w:val="nil"/>
              <w:left w:val="nil"/>
              <w:bottom w:val="nil"/>
              <w:right w:val="nil"/>
            </w:tcBorders>
            <w:shd w:val="clear" w:color="auto" w:fill="auto"/>
            <w:noWrap/>
            <w:vAlign w:val="center"/>
            <w:hideMark/>
          </w:tcPr>
          <w:p w14:paraId="7AE36E4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020A068A"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c>
          <w:tcPr>
            <w:tcW w:w="751" w:type="dxa"/>
            <w:tcBorders>
              <w:top w:val="nil"/>
              <w:left w:val="nil"/>
              <w:bottom w:val="nil"/>
              <w:right w:val="nil"/>
            </w:tcBorders>
            <w:shd w:val="clear" w:color="auto" w:fill="auto"/>
            <w:noWrap/>
            <w:vAlign w:val="center"/>
            <w:hideMark/>
          </w:tcPr>
          <w:p w14:paraId="55A99BE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37AEE5E6" w14:textId="77777777" w:rsidTr="005C2662">
        <w:trPr>
          <w:trHeight w:val="252"/>
        </w:trPr>
        <w:tc>
          <w:tcPr>
            <w:tcW w:w="1480" w:type="dxa"/>
            <w:tcBorders>
              <w:top w:val="single" w:sz="4" w:space="0" w:color="auto"/>
              <w:left w:val="nil"/>
              <w:bottom w:val="single" w:sz="4" w:space="0" w:color="auto"/>
              <w:right w:val="nil"/>
            </w:tcBorders>
            <w:shd w:val="clear" w:color="auto" w:fill="auto"/>
            <w:noWrap/>
            <w:vAlign w:val="center"/>
            <w:hideMark/>
          </w:tcPr>
          <w:p w14:paraId="1D7C676F" w14:textId="77777777" w:rsidR="005C2662" w:rsidRPr="005C2662" w:rsidRDefault="005C2662" w:rsidP="005C2662">
            <w:pPr>
              <w:jc w:val="center"/>
              <w:rPr>
                <w:rFonts w:ascii="Arial" w:eastAsia="Times New Roman" w:hAnsi="Arial" w:cs="Arial"/>
              </w:rPr>
            </w:pPr>
            <w:r w:rsidRPr="005C2662">
              <w:rPr>
                <w:rFonts w:ascii="Arial" w:eastAsia="Times New Roman" w:hAnsi="Arial" w:cs="Arial"/>
              </w:rPr>
              <w:t>ДҮН</w:t>
            </w:r>
          </w:p>
        </w:tc>
        <w:tc>
          <w:tcPr>
            <w:tcW w:w="743" w:type="dxa"/>
            <w:tcBorders>
              <w:top w:val="single" w:sz="4" w:space="0" w:color="auto"/>
              <w:left w:val="nil"/>
              <w:bottom w:val="single" w:sz="4" w:space="0" w:color="auto"/>
              <w:right w:val="nil"/>
            </w:tcBorders>
            <w:shd w:val="clear" w:color="auto" w:fill="auto"/>
            <w:noWrap/>
            <w:vAlign w:val="center"/>
            <w:hideMark/>
          </w:tcPr>
          <w:p w14:paraId="4898C333"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1313</w:t>
            </w:r>
          </w:p>
        </w:tc>
        <w:tc>
          <w:tcPr>
            <w:tcW w:w="743" w:type="dxa"/>
            <w:tcBorders>
              <w:top w:val="single" w:sz="4" w:space="0" w:color="auto"/>
              <w:left w:val="nil"/>
              <w:bottom w:val="single" w:sz="4" w:space="0" w:color="auto"/>
              <w:right w:val="nil"/>
            </w:tcBorders>
            <w:shd w:val="clear" w:color="auto" w:fill="auto"/>
            <w:noWrap/>
            <w:vAlign w:val="center"/>
            <w:hideMark/>
          </w:tcPr>
          <w:p w14:paraId="2785460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869</w:t>
            </w:r>
          </w:p>
        </w:tc>
        <w:tc>
          <w:tcPr>
            <w:tcW w:w="918" w:type="dxa"/>
            <w:tcBorders>
              <w:top w:val="single" w:sz="4" w:space="0" w:color="auto"/>
              <w:left w:val="nil"/>
              <w:bottom w:val="single" w:sz="4" w:space="0" w:color="auto"/>
              <w:right w:val="nil"/>
            </w:tcBorders>
            <w:shd w:val="clear" w:color="auto" w:fill="auto"/>
            <w:noWrap/>
            <w:vAlign w:val="center"/>
            <w:hideMark/>
          </w:tcPr>
          <w:p w14:paraId="3EDB8355"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18135</w:t>
            </w:r>
          </w:p>
        </w:tc>
        <w:tc>
          <w:tcPr>
            <w:tcW w:w="918" w:type="dxa"/>
            <w:tcBorders>
              <w:top w:val="single" w:sz="4" w:space="0" w:color="auto"/>
              <w:left w:val="nil"/>
              <w:bottom w:val="single" w:sz="4" w:space="0" w:color="auto"/>
              <w:right w:val="nil"/>
            </w:tcBorders>
            <w:shd w:val="clear" w:color="auto" w:fill="auto"/>
            <w:noWrap/>
            <w:vAlign w:val="center"/>
            <w:hideMark/>
          </w:tcPr>
          <w:p w14:paraId="064A2E19"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12571</w:t>
            </w:r>
          </w:p>
        </w:tc>
        <w:tc>
          <w:tcPr>
            <w:tcW w:w="743" w:type="dxa"/>
            <w:tcBorders>
              <w:top w:val="single" w:sz="4" w:space="0" w:color="auto"/>
              <w:left w:val="nil"/>
              <w:bottom w:val="single" w:sz="4" w:space="0" w:color="auto"/>
              <w:right w:val="nil"/>
            </w:tcBorders>
            <w:shd w:val="clear" w:color="auto" w:fill="auto"/>
            <w:noWrap/>
            <w:vAlign w:val="center"/>
            <w:hideMark/>
          </w:tcPr>
          <w:p w14:paraId="66D71CDE"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2629</w:t>
            </w:r>
          </w:p>
        </w:tc>
        <w:tc>
          <w:tcPr>
            <w:tcW w:w="743" w:type="dxa"/>
            <w:tcBorders>
              <w:top w:val="single" w:sz="4" w:space="0" w:color="auto"/>
              <w:left w:val="nil"/>
              <w:bottom w:val="single" w:sz="4" w:space="0" w:color="auto"/>
              <w:right w:val="nil"/>
            </w:tcBorders>
            <w:shd w:val="clear" w:color="auto" w:fill="auto"/>
            <w:noWrap/>
            <w:vAlign w:val="center"/>
            <w:hideMark/>
          </w:tcPr>
          <w:p w14:paraId="657B5BCB" w14:textId="77777777" w:rsidR="005C2662" w:rsidRPr="005C2662" w:rsidRDefault="005C2662" w:rsidP="005C2662">
            <w:pPr>
              <w:jc w:val="right"/>
              <w:rPr>
                <w:rFonts w:ascii="Arial" w:eastAsia="Times New Roman" w:hAnsi="Arial" w:cs="Arial"/>
              </w:rPr>
            </w:pPr>
            <w:r w:rsidRPr="005C2662">
              <w:rPr>
                <w:rFonts w:ascii="Arial" w:eastAsia="Times New Roman" w:hAnsi="Arial" w:cs="Arial"/>
              </w:rPr>
              <w:t>2369</w:t>
            </w:r>
          </w:p>
        </w:tc>
        <w:tc>
          <w:tcPr>
            <w:tcW w:w="743" w:type="dxa"/>
            <w:tcBorders>
              <w:top w:val="single" w:sz="4" w:space="0" w:color="auto"/>
              <w:left w:val="nil"/>
              <w:bottom w:val="single" w:sz="4" w:space="0" w:color="auto"/>
              <w:right w:val="nil"/>
            </w:tcBorders>
            <w:shd w:val="clear" w:color="auto" w:fill="auto"/>
            <w:noWrap/>
            <w:vAlign w:val="center"/>
            <w:hideMark/>
          </w:tcPr>
          <w:p w14:paraId="487D7135"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39</w:t>
            </w:r>
          </w:p>
        </w:tc>
        <w:tc>
          <w:tcPr>
            <w:tcW w:w="743" w:type="dxa"/>
            <w:tcBorders>
              <w:top w:val="single" w:sz="4" w:space="0" w:color="auto"/>
              <w:left w:val="nil"/>
              <w:bottom w:val="single" w:sz="4" w:space="0" w:color="auto"/>
              <w:right w:val="nil"/>
            </w:tcBorders>
            <w:shd w:val="clear" w:color="auto" w:fill="auto"/>
            <w:noWrap/>
            <w:vAlign w:val="center"/>
            <w:hideMark/>
          </w:tcPr>
          <w:p w14:paraId="0F6CDEC4"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18</w:t>
            </w:r>
          </w:p>
        </w:tc>
        <w:tc>
          <w:tcPr>
            <w:tcW w:w="747" w:type="dxa"/>
            <w:tcBorders>
              <w:top w:val="single" w:sz="4" w:space="0" w:color="auto"/>
              <w:left w:val="nil"/>
              <w:bottom w:val="single" w:sz="4" w:space="0" w:color="auto"/>
              <w:right w:val="nil"/>
            </w:tcBorders>
            <w:shd w:val="clear" w:color="auto" w:fill="auto"/>
            <w:noWrap/>
            <w:vAlign w:val="center"/>
            <w:hideMark/>
          </w:tcPr>
          <w:p w14:paraId="5EAAB6E1"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w:t>
            </w:r>
          </w:p>
        </w:tc>
        <w:tc>
          <w:tcPr>
            <w:tcW w:w="747" w:type="dxa"/>
            <w:tcBorders>
              <w:top w:val="single" w:sz="4" w:space="0" w:color="auto"/>
              <w:left w:val="nil"/>
              <w:bottom w:val="single" w:sz="4" w:space="0" w:color="auto"/>
              <w:right w:val="nil"/>
            </w:tcBorders>
            <w:shd w:val="clear" w:color="auto" w:fill="auto"/>
            <w:noWrap/>
            <w:vAlign w:val="center"/>
            <w:hideMark/>
          </w:tcPr>
          <w:p w14:paraId="5636BFFC"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2</w:t>
            </w:r>
          </w:p>
        </w:tc>
        <w:tc>
          <w:tcPr>
            <w:tcW w:w="751" w:type="dxa"/>
            <w:tcBorders>
              <w:top w:val="nil"/>
              <w:left w:val="nil"/>
              <w:bottom w:val="single" w:sz="4" w:space="0" w:color="auto"/>
              <w:right w:val="nil"/>
            </w:tcBorders>
            <w:shd w:val="clear" w:color="auto" w:fill="auto"/>
            <w:noWrap/>
            <w:vAlign w:val="center"/>
            <w:hideMark/>
          </w:tcPr>
          <w:p w14:paraId="0D70161E"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11</w:t>
            </w:r>
          </w:p>
        </w:tc>
        <w:tc>
          <w:tcPr>
            <w:tcW w:w="751" w:type="dxa"/>
            <w:tcBorders>
              <w:top w:val="nil"/>
              <w:left w:val="nil"/>
              <w:bottom w:val="single" w:sz="4" w:space="0" w:color="auto"/>
              <w:right w:val="nil"/>
            </w:tcBorders>
            <w:shd w:val="clear" w:color="auto" w:fill="auto"/>
            <w:noWrap/>
            <w:vAlign w:val="center"/>
            <w:hideMark/>
          </w:tcPr>
          <w:p w14:paraId="200D4222" w14:textId="77777777" w:rsidR="005C2662" w:rsidRPr="005C2662" w:rsidRDefault="005C2662" w:rsidP="005C2662">
            <w:pPr>
              <w:jc w:val="right"/>
              <w:rPr>
                <w:rFonts w:ascii="Arial Mon" w:eastAsia="Times New Roman" w:hAnsi="Arial Mon" w:cs="Calibri"/>
              </w:rPr>
            </w:pPr>
            <w:r w:rsidRPr="005C2662">
              <w:rPr>
                <w:rFonts w:ascii="Arial Mon" w:eastAsia="Times New Roman" w:hAnsi="Arial Mon" w:cs="Calibri"/>
              </w:rPr>
              <w:t>0</w:t>
            </w:r>
          </w:p>
        </w:tc>
      </w:tr>
      <w:tr w:rsidR="005C2662" w:rsidRPr="005C2662" w14:paraId="546BBE0A" w14:textId="77777777" w:rsidTr="005C2662">
        <w:trPr>
          <w:trHeight w:val="252"/>
        </w:trPr>
        <w:tc>
          <w:tcPr>
            <w:tcW w:w="3885" w:type="dxa"/>
            <w:gridSpan w:val="4"/>
            <w:tcBorders>
              <w:top w:val="nil"/>
              <w:left w:val="nil"/>
              <w:bottom w:val="nil"/>
              <w:right w:val="nil"/>
            </w:tcBorders>
            <w:shd w:val="clear" w:color="auto" w:fill="auto"/>
            <w:noWrap/>
            <w:vAlign w:val="center"/>
            <w:hideMark/>
          </w:tcPr>
          <w:p w14:paraId="4BB67056" w14:textId="77777777" w:rsidR="005C2662" w:rsidRPr="005C2662" w:rsidRDefault="005C2662" w:rsidP="005C2662">
            <w:pPr>
              <w:rPr>
                <w:rFonts w:ascii="Arial" w:eastAsia="Times New Roman" w:hAnsi="Arial" w:cs="Arial"/>
              </w:rPr>
            </w:pPr>
            <w:r w:rsidRPr="005C2662">
              <w:rPr>
                <w:rFonts w:ascii="Arial" w:eastAsia="Times New Roman" w:hAnsi="Arial" w:cs="Arial"/>
              </w:rPr>
              <w:t xml:space="preserve">* </w:t>
            </w:r>
            <w:proofErr w:type="spellStart"/>
            <w:r w:rsidRPr="005C2662">
              <w:rPr>
                <w:rFonts w:ascii="Arial" w:eastAsia="Times New Roman" w:hAnsi="Arial" w:cs="Arial"/>
              </w:rPr>
              <w:t>Эрүүл</w:t>
            </w:r>
            <w:proofErr w:type="spellEnd"/>
            <w:r w:rsidRPr="005C2662">
              <w:rPr>
                <w:rFonts w:ascii="Arial" w:eastAsia="Times New Roman" w:hAnsi="Arial" w:cs="Arial"/>
              </w:rPr>
              <w:t xml:space="preserve"> </w:t>
            </w:r>
            <w:proofErr w:type="spellStart"/>
            <w:r w:rsidRPr="005C2662">
              <w:rPr>
                <w:rFonts w:ascii="Arial" w:eastAsia="Times New Roman" w:hAnsi="Arial" w:cs="Arial"/>
              </w:rPr>
              <w:t>мэндийн</w:t>
            </w:r>
            <w:proofErr w:type="spellEnd"/>
            <w:r w:rsidRPr="005C2662">
              <w:rPr>
                <w:rFonts w:ascii="Arial" w:eastAsia="Times New Roman" w:hAnsi="Arial" w:cs="Arial"/>
              </w:rPr>
              <w:t xml:space="preserve"> </w:t>
            </w:r>
            <w:proofErr w:type="spellStart"/>
            <w:r w:rsidRPr="005C2662">
              <w:rPr>
                <w:rFonts w:ascii="Arial" w:eastAsia="Times New Roman" w:hAnsi="Arial" w:cs="Arial"/>
              </w:rPr>
              <w:t>газрын</w:t>
            </w:r>
            <w:proofErr w:type="spellEnd"/>
            <w:r w:rsidRPr="005C2662">
              <w:rPr>
                <w:rFonts w:ascii="Arial" w:eastAsia="Times New Roman" w:hAnsi="Arial" w:cs="Arial"/>
              </w:rPr>
              <w:t xml:space="preserve"> </w:t>
            </w:r>
            <w:proofErr w:type="spellStart"/>
            <w:r w:rsidRPr="005C2662">
              <w:rPr>
                <w:rFonts w:ascii="Arial" w:eastAsia="Times New Roman" w:hAnsi="Arial" w:cs="Arial"/>
              </w:rPr>
              <w:t>мэдээгээр</w:t>
            </w:r>
            <w:proofErr w:type="spellEnd"/>
          </w:p>
        </w:tc>
        <w:tc>
          <w:tcPr>
            <w:tcW w:w="918" w:type="dxa"/>
            <w:tcBorders>
              <w:top w:val="nil"/>
              <w:left w:val="nil"/>
              <w:bottom w:val="nil"/>
              <w:right w:val="nil"/>
            </w:tcBorders>
            <w:shd w:val="clear" w:color="auto" w:fill="auto"/>
            <w:noWrap/>
            <w:vAlign w:val="center"/>
            <w:hideMark/>
          </w:tcPr>
          <w:p w14:paraId="31006D88" w14:textId="77777777" w:rsidR="005C2662" w:rsidRPr="005C2662" w:rsidRDefault="005C2662" w:rsidP="005C2662">
            <w:pPr>
              <w:rPr>
                <w:rFonts w:ascii="Arial" w:eastAsia="Times New Roman" w:hAnsi="Arial" w:cs="Arial"/>
              </w:rPr>
            </w:pPr>
          </w:p>
        </w:tc>
        <w:tc>
          <w:tcPr>
            <w:tcW w:w="743" w:type="dxa"/>
            <w:tcBorders>
              <w:top w:val="nil"/>
              <w:left w:val="nil"/>
              <w:bottom w:val="nil"/>
              <w:right w:val="nil"/>
            </w:tcBorders>
            <w:shd w:val="clear" w:color="auto" w:fill="auto"/>
            <w:noWrap/>
            <w:vAlign w:val="center"/>
            <w:hideMark/>
          </w:tcPr>
          <w:p w14:paraId="7876CF86" w14:textId="77777777" w:rsidR="005C2662" w:rsidRPr="005C2662" w:rsidRDefault="005C2662" w:rsidP="005C2662">
            <w:pPr>
              <w:rPr>
                <w:rFonts w:eastAsia="Times New Roman"/>
              </w:rPr>
            </w:pPr>
          </w:p>
        </w:tc>
        <w:tc>
          <w:tcPr>
            <w:tcW w:w="743" w:type="dxa"/>
            <w:tcBorders>
              <w:top w:val="nil"/>
              <w:left w:val="nil"/>
              <w:bottom w:val="nil"/>
              <w:right w:val="nil"/>
            </w:tcBorders>
            <w:shd w:val="clear" w:color="auto" w:fill="auto"/>
            <w:noWrap/>
            <w:vAlign w:val="center"/>
            <w:hideMark/>
          </w:tcPr>
          <w:p w14:paraId="01042EB6" w14:textId="77777777" w:rsidR="005C2662" w:rsidRPr="005C2662" w:rsidRDefault="005C2662" w:rsidP="005C2662">
            <w:pPr>
              <w:rPr>
                <w:rFonts w:eastAsia="Times New Roman"/>
              </w:rPr>
            </w:pPr>
          </w:p>
        </w:tc>
        <w:tc>
          <w:tcPr>
            <w:tcW w:w="743" w:type="dxa"/>
            <w:tcBorders>
              <w:top w:val="nil"/>
              <w:left w:val="nil"/>
              <w:bottom w:val="nil"/>
              <w:right w:val="nil"/>
            </w:tcBorders>
            <w:shd w:val="clear" w:color="auto" w:fill="auto"/>
            <w:noWrap/>
            <w:vAlign w:val="center"/>
            <w:hideMark/>
          </w:tcPr>
          <w:p w14:paraId="1880A64E" w14:textId="77777777" w:rsidR="005C2662" w:rsidRPr="005C2662" w:rsidRDefault="005C2662" w:rsidP="005C2662">
            <w:pPr>
              <w:rPr>
                <w:rFonts w:eastAsia="Times New Roman"/>
              </w:rPr>
            </w:pPr>
          </w:p>
        </w:tc>
        <w:tc>
          <w:tcPr>
            <w:tcW w:w="743" w:type="dxa"/>
            <w:tcBorders>
              <w:top w:val="nil"/>
              <w:left w:val="nil"/>
              <w:bottom w:val="nil"/>
              <w:right w:val="nil"/>
            </w:tcBorders>
            <w:shd w:val="clear" w:color="auto" w:fill="auto"/>
            <w:noWrap/>
            <w:vAlign w:val="center"/>
            <w:hideMark/>
          </w:tcPr>
          <w:p w14:paraId="1A78BBEE" w14:textId="77777777" w:rsidR="005C2662" w:rsidRPr="005C2662" w:rsidRDefault="005C2662" w:rsidP="005C2662">
            <w:pPr>
              <w:rPr>
                <w:rFonts w:eastAsia="Times New Roman"/>
              </w:rPr>
            </w:pPr>
          </w:p>
        </w:tc>
        <w:tc>
          <w:tcPr>
            <w:tcW w:w="747" w:type="dxa"/>
            <w:tcBorders>
              <w:top w:val="nil"/>
              <w:left w:val="nil"/>
              <w:bottom w:val="nil"/>
              <w:right w:val="nil"/>
            </w:tcBorders>
            <w:shd w:val="clear" w:color="auto" w:fill="auto"/>
            <w:noWrap/>
            <w:vAlign w:val="center"/>
            <w:hideMark/>
          </w:tcPr>
          <w:p w14:paraId="24CE6447" w14:textId="77777777" w:rsidR="005C2662" w:rsidRPr="005C2662" w:rsidRDefault="005C2662" w:rsidP="005C2662">
            <w:pPr>
              <w:rPr>
                <w:rFonts w:eastAsia="Times New Roman"/>
              </w:rPr>
            </w:pPr>
          </w:p>
        </w:tc>
        <w:tc>
          <w:tcPr>
            <w:tcW w:w="747" w:type="dxa"/>
            <w:tcBorders>
              <w:top w:val="nil"/>
              <w:left w:val="nil"/>
              <w:bottom w:val="nil"/>
              <w:right w:val="nil"/>
            </w:tcBorders>
            <w:shd w:val="clear" w:color="auto" w:fill="auto"/>
            <w:noWrap/>
            <w:vAlign w:val="center"/>
            <w:hideMark/>
          </w:tcPr>
          <w:p w14:paraId="1CE9CC94" w14:textId="77777777" w:rsidR="005C2662" w:rsidRPr="005C2662" w:rsidRDefault="005C2662" w:rsidP="005C2662">
            <w:pPr>
              <w:rPr>
                <w:rFonts w:eastAsia="Times New Roman"/>
              </w:rPr>
            </w:pPr>
          </w:p>
        </w:tc>
        <w:tc>
          <w:tcPr>
            <w:tcW w:w="751" w:type="dxa"/>
            <w:tcBorders>
              <w:top w:val="nil"/>
              <w:left w:val="nil"/>
              <w:bottom w:val="nil"/>
              <w:right w:val="nil"/>
            </w:tcBorders>
            <w:shd w:val="clear" w:color="auto" w:fill="auto"/>
            <w:noWrap/>
            <w:vAlign w:val="center"/>
            <w:hideMark/>
          </w:tcPr>
          <w:p w14:paraId="5059FE41" w14:textId="77777777" w:rsidR="005C2662" w:rsidRPr="005C2662" w:rsidRDefault="005C2662" w:rsidP="005C2662">
            <w:pPr>
              <w:rPr>
                <w:rFonts w:eastAsia="Times New Roman"/>
              </w:rPr>
            </w:pPr>
          </w:p>
        </w:tc>
        <w:tc>
          <w:tcPr>
            <w:tcW w:w="751" w:type="dxa"/>
            <w:tcBorders>
              <w:top w:val="nil"/>
              <w:left w:val="nil"/>
              <w:bottom w:val="nil"/>
              <w:right w:val="nil"/>
            </w:tcBorders>
            <w:shd w:val="clear" w:color="auto" w:fill="auto"/>
            <w:noWrap/>
            <w:vAlign w:val="center"/>
            <w:hideMark/>
          </w:tcPr>
          <w:p w14:paraId="277BD374" w14:textId="77777777" w:rsidR="005C2662" w:rsidRPr="005C2662" w:rsidRDefault="005C2662" w:rsidP="005C2662">
            <w:pPr>
              <w:rPr>
                <w:rFonts w:eastAsia="Times New Roman"/>
              </w:rPr>
            </w:pPr>
          </w:p>
        </w:tc>
      </w:tr>
    </w:tbl>
    <w:p w14:paraId="525E82C2" w14:textId="773BCD22" w:rsidR="005C2662" w:rsidRDefault="005C2662" w:rsidP="00C6676B">
      <w:pPr>
        <w:rPr>
          <w:rFonts w:ascii="Arial" w:hAnsi="Arial" w:cs="Arial"/>
        </w:rPr>
        <w:sectPr w:rsidR="005C2662" w:rsidSect="00CB3F8E">
          <w:pgSz w:w="11907" w:h="8391" w:orient="landscape" w:code="11"/>
          <w:pgMar w:top="709" w:right="432" w:bottom="90" w:left="432" w:header="461" w:footer="461" w:gutter="0"/>
          <w:cols w:space="1185"/>
          <w:docGrid w:linePitch="272"/>
        </w:sectPr>
      </w:pPr>
    </w:p>
    <w:p w14:paraId="13F91FAE" w14:textId="02317D13" w:rsidR="00EF7959" w:rsidRDefault="00EF7959" w:rsidP="00A240DE">
      <w:pPr>
        <w:rPr>
          <w:rFonts w:ascii="Arial" w:hAnsi="Arial" w:cs="Arial"/>
        </w:rPr>
      </w:pPr>
      <w:r>
        <w:rPr>
          <w:rFonts w:ascii="Arial" w:hAnsi="Arial" w:cs="Arial"/>
          <w:noProof/>
        </w:rPr>
        <w:lastRenderedPageBreak/>
        <w:drawing>
          <wp:inline distT="0" distB="0" distL="0" distR="0" wp14:anchorId="3F97FEF8" wp14:editId="329A558E">
            <wp:extent cx="4733925" cy="645858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4733925" cy="6458585"/>
                    </a:xfrm>
                    <a:prstGeom prst="rect">
                      <a:avLst/>
                    </a:prstGeom>
                  </pic:spPr>
                </pic:pic>
              </a:graphicData>
            </a:graphic>
          </wp:inline>
        </w:drawing>
      </w:r>
    </w:p>
    <w:p w14:paraId="415E6C6E" w14:textId="77777777" w:rsidR="00EF7959" w:rsidRDefault="00EF7959" w:rsidP="00A240DE">
      <w:pPr>
        <w:rPr>
          <w:rFonts w:ascii="Arial" w:hAnsi="Arial" w:cs="Arial"/>
        </w:rPr>
      </w:pPr>
      <w:r>
        <w:rPr>
          <w:rFonts w:ascii="Arial" w:hAnsi="Arial" w:cs="Arial"/>
          <w:noProof/>
        </w:rPr>
        <w:lastRenderedPageBreak/>
        <w:drawing>
          <wp:inline distT="0" distB="0" distL="0" distR="0" wp14:anchorId="413D8695" wp14:editId="539D2ACC">
            <wp:extent cx="4733925" cy="640778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4733925" cy="6407785"/>
                    </a:xfrm>
                    <a:prstGeom prst="rect">
                      <a:avLst/>
                    </a:prstGeom>
                  </pic:spPr>
                </pic:pic>
              </a:graphicData>
            </a:graphic>
          </wp:inline>
        </w:drawing>
      </w:r>
    </w:p>
    <w:p w14:paraId="6BFCDAE5" w14:textId="77777777" w:rsidR="00EF7959" w:rsidRDefault="00EF7959" w:rsidP="00A240DE">
      <w:pPr>
        <w:rPr>
          <w:rFonts w:ascii="Arial" w:hAnsi="Arial" w:cs="Arial"/>
        </w:rPr>
      </w:pPr>
    </w:p>
    <w:p w14:paraId="18A426BA" w14:textId="77777777" w:rsidR="00EF7959" w:rsidRDefault="00EF7959" w:rsidP="00A240DE">
      <w:pPr>
        <w:rPr>
          <w:rFonts w:ascii="Arial" w:hAnsi="Arial" w:cs="Arial"/>
        </w:rPr>
      </w:pPr>
    </w:p>
    <w:p w14:paraId="633FE780" w14:textId="77777777" w:rsidR="00EF7959" w:rsidRDefault="00EF7959" w:rsidP="00A240DE">
      <w:pPr>
        <w:rPr>
          <w:rFonts w:ascii="Arial" w:hAnsi="Arial" w:cs="Arial"/>
        </w:rPr>
      </w:pPr>
    </w:p>
    <w:p w14:paraId="2F10AF53" w14:textId="77777777" w:rsidR="00EF7959" w:rsidRDefault="00EF7959" w:rsidP="00A240DE">
      <w:pPr>
        <w:rPr>
          <w:rFonts w:ascii="Arial" w:hAnsi="Arial" w:cs="Arial"/>
        </w:rPr>
      </w:pPr>
    </w:p>
    <w:p w14:paraId="2050E737" w14:textId="77777777" w:rsidR="00EF7959" w:rsidRDefault="00EF7959" w:rsidP="00EF7959">
      <w:pPr>
        <w:rPr>
          <w:rFonts w:ascii="Arial" w:eastAsia="Times New Roman" w:hAnsi="Arial" w:cs="Arial"/>
          <w:color w:val="000000"/>
          <w:sz w:val="22"/>
          <w:szCs w:val="22"/>
        </w:rPr>
        <w:sectPr w:rsidR="00EF7959" w:rsidSect="004A3699">
          <w:pgSz w:w="8391" w:h="11907" w:code="11"/>
          <w:pgMar w:top="431" w:right="709" w:bottom="431" w:left="227" w:header="459" w:footer="459" w:gutter="0"/>
          <w:cols w:space="1185"/>
          <w:docGrid w:linePitch="272"/>
        </w:sectPr>
      </w:pPr>
    </w:p>
    <w:p w14:paraId="5144AD2B" w14:textId="77777777" w:rsidR="00EF7959" w:rsidRDefault="00EF7959" w:rsidP="00660106">
      <w:pPr>
        <w:jc w:val="center"/>
        <w:rPr>
          <w:rFonts w:ascii="Arial" w:eastAsia="Times New Roman" w:hAnsi="Arial" w:cs="Arial"/>
          <w:noProof/>
          <w:color w:val="000000"/>
          <w:sz w:val="22"/>
          <w:szCs w:val="22"/>
        </w:rPr>
      </w:pPr>
    </w:p>
    <w:p w14:paraId="081B0141" w14:textId="0F0BC301" w:rsidR="00EF7959" w:rsidRDefault="00EF7959" w:rsidP="00660106">
      <w:pPr>
        <w:jc w:val="center"/>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5F3E3AD6" wp14:editId="3342CD4F">
            <wp:extent cx="6057900" cy="449496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6058957" cy="4495747"/>
                    </a:xfrm>
                    <a:prstGeom prst="rect">
                      <a:avLst/>
                    </a:prstGeom>
                  </pic:spPr>
                </pic:pic>
              </a:graphicData>
            </a:graphic>
          </wp:inline>
        </w:drawing>
      </w:r>
    </w:p>
    <w:p w14:paraId="3B8813FC" w14:textId="77777777" w:rsidR="00EF7959" w:rsidRDefault="00EF7959" w:rsidP="00840B06">
      <w:pPr>
        <w:rPr>
          <w:rFonts w:ascii="Arial" w:eastAsia="Times New Roman" w:hAnsi="Arial" w:cs="Arial"/>
          <w:color w:val="000000"/>
          <w:sz w:val="22"/>
          <w:szCs w:val="22"/>
        </w:rPr>
      </w:pPr>
    </w:p>
    <w:p w14:paraId="028A2F6B" w14:textId="61937129" w:rsidR="00840B06" w:rsidRDefault="00840B06" w:rsidP="00840B06">
      <w:pPr>
        <w:rPr>
          <w:rFonts w:ascii="Arial" w:eastAsia="Times New Roman" w:hAnsi="Arial" w:cs="Arial"/>
          <w:color w:val="000000"/>
          <w:sz w:val="22"/>
          <w:szCs w:val="22"/>
        </w:rPr>
        <w:sectPr w:rsidR="00840B06" w:rsidSect="00EF7959">
          <w:pgSz w:w="11907" w:h="8391" w:orient="landscape" w:code="11"/>
          <w:pgMar w:top="288" w:right="432" w:bottom="706" w:left="432" w:header="461" w:footer="461" w:gutter="0"/>
          <w:cols w:space="1185"/>
          <w:docGrid w:linePitch="272"/>
        </w:sectPr>
      </w:pPr>
      <w:r>
        <w:rPr>
          <w:rFonts w:ascii="Arial" w:eastAsia="Times New Roman" w:hAnsi="Arial" w:cs="Arial"/>
          <w:noProof/>
          <w:color w:val="000000"/>
          <w:sz w:val="22"/>
          <w:szCs w:val="22"/>
        </w:rPr>
        <w:drawing>
          <wp:inline distT="0" distB="0" distL="0" distR="0" wp14:anchorId="706916D2" wp14:editId="1A8B1D12">
            <wp:extent cx="6695705" cy="434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6771311" cy="4392444"/>
                    </a:xfrm>
                    <a:prstGeom prst="rect">
                      <a:avLst/>
                    </a:prstGeom>
                  </pic:spPr>
                </pic:pic>
              </a:graphicData>
            </a:graphic>
          </wp:inline>
        </w:drawing>
      </w:r>
    </w:p>
    <w:tbl>
      <w:tblPr>
        <w:tblW w:w="7342" w:type="dxa"/>
        <w:tblLook w:val="04A0" w:firstRow="1" w:lastRow="0" w:firstColumn="1" w:lastColumn="0" w:noHBand="0" w:noVBand="1"/>
      </w:tblPr>
      <w:tblGrid>
        <w:gridCol w:w="3449"/>
        <w:gridCol w:w="1257"/>
        <w:gridCol w:w="2636"/>
      </w:tblGrid>
      <w:tr w:rsidR="00660106" w:rsidRPr="00660106" w14:paraId="4AFD97B3" w14:textId="77777777" w:rsidTr="00EF7959">
        <w:trPr>
          <w:trHeight w:val="324"/>
        </w:trPr>
        <w:tc>
          <w:tcPr>
            <w:tcW w:w="3449" w:type="dxa"/>
            <w:tcBorders>
              <w:top w:val="nil"/>
              <w:left w:val="nil"/>
              <w:bottom w:val="nil"/>
              <w:right w:val="nil"/>
            </w:tcBorders>
            <w:shd w:val="clear" w:color="auto" w:fill="auto"/>
            <w:noWrap/>
            <w:vAlign w:val="bottom"/>
          </w:tcPr>
          <w:p w14:paraId="7C211EB6" w14:textId="5AC2E9A4" w:rsidR="00660106" w:rsidRPr="00660106" w:rsidRDefault="00660106" w:rsidP="00660106">
            <w:pPr>
              <w:jc w:val="center"/>
              <w:rPr>
                <w:rFonts w:ascii="Arial" w:eastAsia="Times New Roman" w:hAnsi="Arial" w:cs="Arial"/>
                <w:color w:val="000000"/>
                <w:sz w:val="22"/>
                <w:szCs w:val="22"/>
              </w:rPr>
            </w:pPr>
          </w:p>
        </w:tc>
        <w:tc>
          <w:tcPr>
            <w:tcW w:w="1257" w:type="dxa"/>
            <w:tcBorders>
              <w:top w:val="nil"/>
              <w:left w:val="nil"/>
              <w:bottom w:val="nil"/>
              <w:right w:val="nil"/>
            </w:tcBorders>
            <w:shd w:val="clear" w:color="auto" w:fill="auto"/>
            <w:noWrap/>
            <w:vAlign w:val="bottom"/>
          </w:tcPr>
          <w:p w14:paraId="1DA414B8" w14:textId="77777777" w:rsidR="00660106" w:rsidRPr="00660106" w:rsidRDefault="00660106" w:rsidP="00660106">
            <w:pPr>
              <w:rPr>
                <w:rFonts w:eastAsia="Times New Roman"/>
              </w:rPr>
            </w:pPr>
          </w:p>
        </w:tc>
        <w:tc>
          <w:tcPr>
            <w:tcW w:w="2636" w:type="dxa"/>
            <w:tcBorders>
              <w:top w:val="nil"/>
              <w:left w:val="nil"/>
              <w:bottom w:val="single" w:sz="4" w:space="0" w:color="auto"/>
              <w:right w:val="nil"/>
            </w:tcBorders>
            <w:shd w:val="clear" w:color="auto" w:fill="auto"/>
            <w:noWrap/>
            <w:vAlign w:val="bottom"/>
          </w:tcPr>
          <w:p w14:paraId="3ABBA033" w14:textId="24CB0C51" w:rsidR="00660106" w:rsidRPr="00660106" w:rsidRDefault="00660106" w:rsidP="00660106">
            <w:pPr>
              <w:jc w:val="right"/>
              <w:rPr>
                <w:rFonts w:ascii="Arial" w:eastAsia="Times New Roman" w:hAnsi="Arial" w:cs="Arial"/>
                <w:color w:val="000000"/>
                <w:sz w:val="22"/>
                <w:szCs w:val="22"/>
              </w:rPr>
            </w:pPr>
          </w:p>
        </w:tc>
      </w:tr>
    </w:tbl>
    <w:p w14:paraId="312E51E3" w14:textId="5DB1A603" w:rsidR="00A95488" w:rsidRDefault="00D20ADC" w:rsidP="002501C1">
      <w:pPr>
        <w:jc w:val="center"/>
        <w:rPr>
          <w:rFonts w:ascii="Arial" w:hAnsi="Arial" w:cs="Arial"/>
        </w:rPr>
        <w:sectPr w:rsidR="00A95488" w:rsidSect="00A95488">
          <w:pgSz w:w="8391" w:h="11907" w:code="11"/>
          <w:pgMar w:top="431" w:right="709" w:bottom="431" w:left="227" w:header="459" w:footer="459" w:gutter="0"/>
          <w:cols w:space="1185"/>
          <w:docGrid w:linePitch="272"/>
        </w:sectPr>
      </w:pPr>
      <w:r>
        <w:rPr>
          <w:rFonts w:ascii="Arial" w:hAnsi="Arial" w:cs="Arial"/>
          <w:noProof/>
        </w:rPr>
        <w:drawing>
          <wp:inline distT="0" distB="0" distL="0" distR="0" wp14:anchorId="033AAFFD" wp14:editId="6AAEABA6">
            <wp:extent cx="4810125" cy="67845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4811779" cy="6786835"/>
                    </a:xfrm>
                    <a:prstGeom prst="rect">
                      <a:avLst/>
                    </a:prstGeom>
                  </pic:spPr>
                </pic:pic>
              </a:graphicData>
            </a:graphic>
          </wp:inline>
        </w:drawing>
      </w:r>
    </w:p>
    <w:tbl>
      <w:tblPr>
        <w:tblW w:w="10827" w:type="dxa"/>
        <w:tblLook w:val="04A0" w:firstRow="1" w:lastRow="0" w:firstColumn="1" w:lastColumn="0" w:noHBand="0" w:noVBand="1"/>
      </w:tblPr>
      <w:tblGrid>
        <w:gridCol w:w="3997"/>
        <w:gridCol w:w="1469"/>
        <w:gridCol w:w="1783"/>
        <w:gridCol w:w="1511"/>
        <w:gridCol w:w="800"/>
        <w:gridCol w:w="1267"/>
      </w:tblGrid>
      <w:tr w:rsidR="00340B99" w:rsidRPr="00340B99" w14:paraId="5E5DEFF5" w14:textId="77777777" w:rsidTr="00340B99">
        <w:trPr>
          <w:trHeight w:val="292"/>
        </w:trPr>
        <w:tc>
          <w:tcPr>
            <w:tcW w:w="10827" w:type="dxa"/>
            <w:gridSpan w:val="6"/>
            <w:tcBorders>
              <w:top w:val="nil"/>
              <w:left w:val="nil"/>
              <w:bottom w:val="nil"/>
              <w:right w:val="nil"/>
            </w:tcBorders>
            <w:shd w:val="clear" w:color="auto" w:fill="auto"/>
            <w:noWrap/>
            <w:vAlign w:val="center"/>
            <w:hideMark/>
          </w:tcPr>
          <w:p w14:paraId="2AAD8898" w14:textId="61C40661" w:rsidR="00340B99" w:rsidRPr="00340B99" w:rsidRDefault="00340B99" w:rsidP="00340B99">
            <w:pPr>
              <w:jc w:val="center"/>
              <w:rPr>
                <w:rFonts w:ascii="Arial" w:eastAsia="Times New Roman" w:hAnsi="Arial" w:cs="Arial"/>
              </w:rPr>
            </w:pPr>
            <w:r w:rsidRPr="00340B99">
              <w:rPr>
                <w:rFonts w:ascii="Arial" w:eastAsia="Times New Roman" w:hAnsi="Arial" w:cs="Arial"/>
              </w:rPr>
              <w:lastRenderedPageBreak/>
              <w:t>X</w:t>
            </w:r>
            <w:r w:rsidR="00937A8A">
              <w:rPr>
                <w:rFonts w:ascii="Arial" w:eastAsia="Times New Roman" w:hAnsi="Arial" w:cs="Arial"/>
              </w:rPr>
              <w:t>VI</w:t>
            </w:r>
            <w:r w:rsidRPr="00340B99">
              <w:rPr>
                <w:rFonts w:ascii="Arial" w:eastAsia="Times New Roman" w:hAnsi="Arial" w:cs="Arial"/>
              </w:rPr>
              <w:t xml:space="preserve">.ОРОН НУТГИЙН ТӨСВИЙН ЗАРЛАГЫН ДҮН,  </w:t>
            </w:r>
            <w:proofErr w:type="spellStart"/>
            <w:r w:rsidRPr="00340B99">
              <w:rPr>
                <w:rFonts w:ascii="Arial" w:eastAsia="Times New Roman" w:hAnsi="Arial" w:cs="Arial"/>
              </w:rPr>
              <w:t>сар</w:t>
            </w:r>
            <w:proofErr w:type="spellEnd"/>
            <w:r w:rsidRPr="00340B99">
              <w:rPr>
                <w:rFonts w:ascii="Arial" w:eastAsia="Times New Roman" w:hAnsi="Arial" w:cs="Arial"/>
              </w:rPr>
              <w:t xml:space="preserve"> </w:t>
            </w:r>
            <w:proofErr w:type="spellStart"/>
            <w:r w:rsidRPr="00340B99">
              <w:rPr>
                <w:rFonts w:ascii="Arial" w:eastAsia="Times New Roman" w:hAnsi="Arial" w:cs="Arial"/>
              </w:rPr>
              <w:t>бүрийн</w:t>
            </w:r>
            <w:proofErr w:type="spellEnd"/>
            <w:r w:rsidRPr="00340B99">
              <w:rPr>
                <w:rFonts w:ascii="Arial" w:eastAsia="Times New Roman" w:hAnsi="Arial" w:cs="Arial"/>
              </w:rPr>
              <w:t xml:space="preserve"> </w:t>
            </w:r>
            <w:proofErr w:type="spellStart"/>
            <w:r w:rsidRPr="00340B99">
              <w:rPr>
                <w:rFonts w:ascii="Arial" w:eastAsia="Times New Roman" w:hAnsi="Arial" w:cs="Arial"/>
              </w:rPr>
              <w:t>эцэст</w:t>
            </w:r>
            <w:proofErr w:type="spellEnd"/>
            <w:r w:rsidRPr="00340B99">
              <w:rPr>
                <w:rFonts w:ascii="Arial" w:eastAsia="Times New Roman" w:hAnsi="Arial" w:cs="Arial"/>
              </w:rPr>
              <w:t xml:space="preserve">, </w:t>
            </w:r>
            <w:proofErr w:type="spellStart"/>
            <w:r w:rsidRPr="00340B99">
              <w:rPr>
                <w:rFonts w:ascii="Arial" w:eastAsia="Times New Roman" w:hAnsi="Arial" w:cs="Arial"/>
              </w:rPr>
              <w:t>мянган</w:t>
            </w:r>
            <w:proofErr w:type="spellEnd"/>
            <w:r w:rsidRPr="00340B99">
              <w:rPr>
                <w:rFonts w:ascii="Arial" w:eastAsia="Times New Roman" w:hAnsi="Arial" w:cs="Arial"/>
              </w:rPr>
              <w:t xml:space="preserve"> </w:t>
            </w:r>
            <w:proofErr w:type="spellStart"/>
            <w:r w:rsidRPr="00340B99">
              <w:rPr>
                <w:rFonts w:ascii="Arial" w:eastAsia="Times New Roman" w:hAnsi="Arial" w:cs="Arial"/>
              </w:rPr>
              <w:t>төгрөгөөр</w:t>
            </w:r>
            <w:proofErr w:type="spellEnd"/>
          </w:p>
        </w:tc>
      </w:tr>
      <w:tr w:rsidR="00340B99" w:rsidRPr="00340B99" w14:paraId="19662B48" w14:textId="77777777" w:rsidTr="00340B99">
        <w:trPr>
          <w:trHeight w:val="292"/>
        </w:trPr>
        <w:tc>
          <w:tcPr>
            <w:tcW w:w="10827" w:type="dxa"/>
            <w:gridSpan w:val="6"/>
            <w:tcBorders>
              <w:top w:val="nil"/>
              <w:left w:val="nil"/>
              <w:bottom w:val="nil"/>
              <w:right w:val="nil"/>
            </w:tcBorders>
            <w:shd w:val="clear" w:color="auto" w:fill="auto"/>
            <w:noWrap/>
            <w:vAlign w:val="center"/>
            <w:hideMark/>
          </w:tcPr>
          <w:p w14:paraId="54CB6172" w14:textId="77777777" w:rsidR="00340B99" w:rsidRPr="00340B99" w:rsidRDefault="00340B99" w:rsidP="00340B99">
            <w:pPr>
              <w:rPr>
                <w:rFonts w:ascii="Arial" w:eastAsia="Times New Roman" w:hAnsi="Arial" w:cs="Arial"/>
              </w:rPr>
            </w:pPr>
            <w:r w:rsidRPr="00340B99">
              <w:rPr>
                <w:rFonts w:ascii="Arial" w:eastAsia="Times New Roman" w:hAnsi="Arial" w:cs="Arial"/>
              </w:rPr>
              <w:t>2021.02.10</w:t>
            </w:r>
          </w:p>
        </w:tc>
      </w:tr>
      <w:tr w:rsidR="00340B99" w:rsidRPr="00340B99" w14:paraId="516F4366" w14:textId="77777777" w:rsidTr="00340B99">
        <w:trPr>
          <w:trHeight w:val="292"/>
        </w:trPr>
        <w:tc>
          <w:tcPr>
            <w:tcW w:w="39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72CF6" w14:textId="77777777" w:rsidR="00340B99" w:rsidRPr="00340B99" w:rsidRDefault="00340B99" w:rsidP="00340B99">
            <w:pPr>
              <w:jc w:val="center"/>
              <w:rPr>
                <w:rFonts w:ascii="Arial" w:eastAsia="Times New Roman" w:hAnsi="Arial" w:cs="Arial"/>
              </w:rPr>
            </w:pPr>
            <w:proofErr w:type="spellStart"/>
            <w:r w:rsidRPr="00340B99">
              <w:rPr>
                <w:rFonts w:ascii="Arial" w:eastAsia="Times New Roman" w:hAnsi="Arial" w:cs="Arial"/>
              </w:rPr>
              <w:t>Зарлагын</w:t>
            </w:r>
            <w:proofErr w:type="spellEnd"/>
            <w:r w:rsidRPr="00340B99">
              <w:rPr>
                <w:rFonts w:ascii="Arial" w:eastAsia="Times New Roman" w:hAnsi="Arial" w:cs="Arial"/>
              </w:rPr>
              <w:t xml:space="preserve"> </w:t>
            </w:r>
            <w:proofErr w:type="spellStart"/>
            <w:r w:rsidRPr="00340B99">
              <w:rPr>
                <w:rFonts w:ascii="Arial" w:eastAsia="Times New Roman" w:hAnsi="Arial" w:cs="Arial"/>
              </w:rPr>
              <w:t>төрөл</w:t>
            </w:r>
            <w:proofErr w:type="spellEnd"/>
          </w:p>
        </w:tc>
        <w:tc>
          <w:tcPr>
            <w:tcW w:w="14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4E854" w14:textId="77777777" w:rsidR="00340B99" w:rsidRPr="00340B99" w:rsidRDefault="00340B99" w:rsidP="00340B99">
            <w:pPr>
              <w:jc w:val="center"/>
              <w:rPr>
                <w:rFonts w:ascii="Arial" w:eastAsia="Times New Roman" w:hAnsi="Arial" w:cs="Arial"/>
              </w:rPr>
            </w:pPr>
            <w:r w:rsidRPr="00340B99">
              <w:rPr>
                <w:rFonts w:ascii="Arial" w:eastAsia="Times New Roman" w:hAnsi="Arial" w:cs="Arial"/>
              </w:rPr>
              <w:t>2020 I</w:t>
            </w:r>
          </w:p>
        </w:tc>
        <w:tc>
          <w:tcPr>
            <w:tcW w:w="40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271CE3D" w14:textId="77777777" w:rsidR="00340B99" w:rsidRPr="00340B99" w:rsidRDefault="00340B99" w:rsidP="00340B99">
            <w:pPr>
              <w:jc w:val="center"/>
              <w:rPr>
                <w:rFonts w:ascii="Arial" w:eastAsia="Times New Roman" w:hAnsi="Arial" w:cs="Arial"/>
              </w:rPr>
            </w:pPr>
            <w:r w:rsidRPr="00340B99">
              <w:rPr>
                <w:rFonts w:ascii="Arial" w:eastAsia="Times New Roman" w:hAnsi="Arial" w:cs="Arial"/>
              </w:rPr>
              <w:t xml:space="preserve">      2021 I</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1A6F7" w14:textId="77777777" w:rsidR="00340B99" w:rsidRPr="00340B99" w:rsidRDefault="00340B99" w:rsidP="00340B99">
            <w:pPr>
              <w:jc w:val="center"/>
              <w:rPr>
                <w:rFonts w:ascii="Arial" w:eastAsia="Times New Roman" w:hAnsi="Arial" w:cs="Arial"/>
              </w:rPr>
            </w:pPr>
            <w:r w:rsidRPr="00340B99">
              <w:rPr>
                <w:rFonts w:ascii="Arial" w:eastAsia="Times New Roman" w:hAnsi="Arial" w:cs="Arial"/>
              </w:rPr>
              <w:t>2021 I /2020 I</w:t>
            </w:r>
          </w:p>
        </w:tc>
      </w:tr>
      <w:tr w:rsidR="00340B99" w:rsidRPr="00340B99" w14:paraId="58DEEB4B" w14:textId="77777777" w:rsidTr="00340B99">
        <w:trPr>
          <w:trHeight w:val="292"/>
        </w:trPr>
        <w:tc>
          <w:tcPr>
            <w:tcW w:w="3997" w:type="dxa"/>
            <w:vMerge/>
            <w:tcBorders>
              <w:top w:val="single" w:sz="4" w:space="0" w:color="auto"/>
              <w:left w:val="single" w:sz="4" w:space="0" w:color="auto"/>
              <w:bottom w:val="single" w:sz="4" w:space="0" w:color="auto"/>
              <w:right w:val="single" w:sz="4" w:space="0" w:color="auto"/>
            </w:tcBorders>
            <w:vAlign w:val="center"/>
            <w:hideMark/>
          </w:tcPr>
          <w:p w14:paraId="34797F97" w14:textId="77777777" w:rsidR="00340B99" w:rsidRPr="00340B99" w:rsidRDefault="00340B99" w:rsidP="00340B99">
            <w:pPr>
              <w:rPr>
                <w:rFonts w:ascii="Arial" w:eastAsia="Times New Roman" w:hAnsi="Arial" w:cs="Arial"/>
              </w:rPr>
            </w:pPr>
          </w:p>
        </w:tc>
        <w:tc>
          <w:tcPr>
            <w:tcW w:w="1469" w:type="dxa"/>
            <w:vMerge/>
            <w:tcBorders>
              <w:top w:val="single" w:sz="4" w:space="0" w:color="auto"/>
              <w:left w:val="single" w:sz="4" w:space="0" w:color="auto"/>
              <w:bottom w:val="single" w:sz="4" w:space="0" w:color="auto"/>
              <w:right w:val="single" w:sz="4" w:space="0" w:color="auto"/>
            </w:tcBorders>
            <w:vAlign w:val="center"/>
            <w:hideMark/>
          </w:tcPr>
          <w:p w14:paraId="34208E09" w14:textId="77777777" w:rsidR="00340B99" w:rsidRPr="00340B99" w:rsidRDefault="00340B99" w:rsidP="00340B99">
            <w:pPr>
              <w:rPr>
                <w:rFonts w:ascii="Arial" w:eastAsia="Times New Roman" w:hAnsi="Arial" w:cs="Arial"/>
              </w:rPr>
            </w:pPr>
          </w:p>
        </w:tc>
        <w:tc>
          <w:tcPr>
            <w:tcW w:w="1783" w:type="dxa"/>
            <w:tcBorders>
              <w:top w:val="nil"/>
              <w:left w:val="nil"/>
              <w:bottom w:val="nil"/>
              <w:right w:val="single" w:sz="4" w:space="0" w:color="auto"/>
            </w:tcBorders>
            <w:shd w:val="clear" w:color="auto" w:fill="auto"/>
            <w:noWrap/>
            <w:vAlign w:val="center"/>
            <w:hideMark/>
          </w:tcPr>
          <w:p w14:paraId="5FF5C25D" w14:textId="77777777" w:rsidR="00340B99" w:rsidRPr="00340B99" w:rsidRDefault="00340B99" w:rsidP="00340B99">
            <w:pPr>
              <w:jc w:val="center"/>
              <w:rPr>
                <w:rFonts w:ascii="Arial" w:eastAsia="Times New Roman" w:hAnsi="Arial" w:cs="Arial"/>
              </w:rPr>
            </w:pPr>
            <w:proofErr w:type="spellStart"/>
            <w:r w:rsidRPr="00340B99">
              <w:rPr>
                <w:rFonts w:ascii="Arial" w:eastAsia="Times New Roman" w:hAnsi="Arial" w:cs="Arial"/>
              </w:rPr>
              <w:t>Төлөвлөгөө</w:t>
            </w:r>
            <w:proofErr w:type="spellEnd"/>
          </w:p>
        </w:tc>
        <w:tc>
          <w:tcPr>
            <w:tcW w:w="1511" w:type="dxa"/>
            <w:tcBorders>
              <w:top w:val="nil"/>
              <w:left w:val="nil"/>
              <w:bottom w:val="nil"/>
              <w:right w:val="single" w:sz="4" w:space="0" w:color="auto"/>
            </w:tcBorders>
            <w:shd w:val="clear" w:color="auto" w:fill="auto"/>
            <w:noWrap/>
            <w:vAlign w:val="center"/>
            <w:hideMark/>
          </w:tcPr>
          <w:p w14:paraId="722E547B" w14:textId="77777777" w:rsidR="00340B99" w:rsidRPr="00340B99" w:rsidRDefault="00340B99" w:rsidP="00340B99">
            <w:pPr>
              <w:jc w:val="center"/>
              <w:rPr>
                <w:rFonts w:ascii="Arial" w:eastAsia="Times New Roman" w:hAnsi="Arial" w:cs="Arial"/>
              </w:rPr>
            </w:pPr>
            <w:proofErr w:type="spellStart"/>
            <w:r w:rsidRPr="00340B99">
              <w:rPr>
                <w:rFonts w:ascii="Arial" w:eastAsia="Times New Roman" w:hAnsi="Arial" w:cs="Arial"/>
              </w:rPr>
              <w:t>Гүйцэтгэл</w:t>
            </w:r>
            <w:proofErr w:type="spellEnd"/>
          </w:p>
        </w:tc>
        <w:tc>
          <w:tcPr>
            <w:tcW w:w="799" w:type="dxa"/>
            <w:tcBorders>
              <w:top w:val="nil"/>
              <w:left w:val="nil"/>
              <w:bottom w:val="nil"/>
              <w:right w:val="single" w:sz="4" w:space="0" w:color="auto"/>
            </w:tcBorders>
            <w:shd w:val="clear" w:color="auto" w:fill="auto"/>
            <w:noWrap/>
            <w:vAlign w:val="center"/>
            <w:hideMark/>
          </w:tcPr>
          <w:p w14:paraId="766BE5B2" w14:textId="77777777" w:rsidR="00340B99" w:rsidRPr="00340B99" w:rsidRDefault="00340B99" w:rsidP="00340B99">
            <w:pPr>
              <w:jc w:val="center"/>
              <w:rPr>
                <w:rFonts w:ascii="Arial" w:eastAsia="Times New Roman" w:hAnsi="Arial" w:cs="Arial"/>
              </w:rPr>
            </w:pPr>
            <w:proofErr w:type="spellStart"/>
            <w:r w:rsidRPr="00340B99">
              <w:rPr>
                <w:rFonts w:ascii="Arial" w:eastAsia="Times New Roman" w:hAnsi="Arial" w:cs="Arial"/>
              </w:rPr>
              <w:t>Хувь</w:t>
            </w:r>
            <w:proofErr w:type="spellEnd"/>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2457D6FA" w14:textId="77777777" w:rsidR="00340B99" w:rsidRPr="00340B99" w:rsidRDefault="00340B99" w:rsidP="00340B99">
            <w:pPr>
              <w:rPr>
                <w:rFonts w:ascii="Arial" w:eastAsia="Times New Roman" w:hAnsi="Arial" w:cs="Arial"/>
              </w:rPr>
            </w:pPr>
          </w:p>
        </w:tc>
      </w:tr>
      <w:tr w:rsidR="00340B99" w:rsidRPr="00340B99" w14:paraId="00FC8BF0" w14:textId="77777777" w:rsidTr="00340B99">
        <w:trPr>
          <w:trHeight w:val="292"/>
        </w:trPr>
        <w:tc>
          <w:tcPr>
            <w:tcW w:w="3997" w:type="dxa"/>
            <w:tcBorders>
              <w:top w:val="single" w:sz="4" w:space="0" w:color="auto"/>
              <w:left w:val="nil"/>
              <w:bottom w:val="nil"/>
              <w:right w:val="nil"/>
            </w:tcBorders>
            <w:shd w:val="clear" w:color="auto" w:fill="auto"/>
            <w:vAlign w:val="center"/>
            <w:hideMark/>
          </w:tcPr>
          <w:p w14:paraId="7AF5781B" w14:textId="77777777" w:rsidR="00340B99" w:rsidRPr="00340B99" w:rsidRDefault="00340B99" w:rsidP="00340B99">
            <w:pPr>
              <w:jc w:val="center"/>
              <w:rPr>
                <w:rFonts w:ascii="Arial" w:eastAsia="Times New Roman" w:hAnsi="Arial" w:cs="Arial"/>
              </w:rPr>
            </w:pPr>
            <w:r w:rsidRPr="00340B99">
              <w:rPr>
                <w:rFonts w:ascii="Arial" w:eastAsia="Times New Roman" w:hAnsi="Arial" w:cs="Arial"/>
              </w:rPr>
              <w:t>НИЙТ ЗАРЛАГА</w:t>
            </w:r>
          </w:p>
        </w:tc>
        <w:tc>
          <w:tcPr>
            <w:tcW w:w="1469" w:type="dxa"/>
            <w:tcBorders>
              <w:top w:val="single" w:sz="4" w:space="0" w:color="auto"/>
              <w:left w:val="nil"/>
              <w:bottom w:val="nil"/>
              <w:right w:val="nil"/>
            </w:tcBorders>
            <w:shd w:val="clear" w:color="auto" w:fill="auto"/>
            <w:noWrap/>
            <w:vAlign w:val="center"/>
            <w:hideMark/>
          </w:tcPr>
          <w:p w14:paraId="360D982C"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3134338.5</w:t>
            </w:r>
          </w:p>
        </w:tc>
        <w:tc>
          <w:tcPr>
            <w:tcW w:w="1783" w:type="dxa"/>
            <w:tcBorders>
              <w:top w:val="single" w:sz="4" w:space="0" w:color="auto"/>
              <w:left w:val="nil"/>
              <w:bottom w:val="nil"/>
              <w:right w:val="nil"/>
            </w:tcBorders>
            <w:shd w:val="clear" w:color="auto" w:fill="auto"/>
            <w:noWrap/>
            <w:vAlign w:val="center"/>
            <w:hideMark/>
          </w:tcPr>
          <w:p w14:paraId="4293AD45"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12364022.0</w:t>
            </w:r>
          </w:p>
        </w:tc>
        <w:tc>
          <w:tcPr>
            <w:tcW w:w="1511" w:type="dxa"/>
            <w:tcBorders>
              <w:top w:val="single" w:sz="4" w:space="0" w:color="auto"/>
              <w:left w:val="nil"/>
              <w:bottom w:val="nil"/>
              <w:right w:val="nil"/>
            </w:tcBorders>
            <w:shd w:val="clear" w:color="auto" w:fill="auto"/>
            <w:noWrap/>
            <w:vAlign w:val="center"/>
            <w:hideMark/>
          </w:tcPr>
          <w:p w14:paraId="366B0F60"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3992049.3</w:t>
            </w:r>
          </w:p>
        </w:tc>
        <w:tc>
          <w:tcPr>
            <w:tcW w:w="799" w:type="dxa"/>
            <w:tcBorders>
              <w:top w:val="single" w:sz="4" w:space="0" w:color="auto"/>
              <w:left w:val="nil"/>
              <w:bottom w:val="nil"/>
              <w:right w:val="nil"/>
            </w:tcBorders>
            <w:shd w:val="clear" w:color="auto" w:fill="auto"/>
            <w:noWrap/>
            <w:vAlign w:val="center"/>
            <w:hideMark/>
          </w:tcPr>
          <w:p w14:paraId="4439B183"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32.3</w:t>
            </w:r>
          </w:p>
        </w:tc>
        <w:tc>
          <w:tcPr>
            <w:tcW w:w="1265" w:type="dxa"/>
            <w:tcBorders>
              <w:top w:val="single" w:sz="4" w:space="0" w:color="auto"/>
              <w:left w:val="nil"/>
              <w:bottom w:val="nil"/>
              <w:right w:val="nil"/>
            </w:tcBorders>
            <w:shd w:val="clear" w:color="auto" w:fill="auto"/>
            <w:noWrap/>
            <w:vAlign w:val="center"/>
            <w:hideMark/>
          </w:tcPr>
          <w:p w14:paraId="745BCE0C"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127.4</w:t>
            </w:r>
          </w:p>
        </w:tc>
      </w:tr>
      <w:tr w:rsidR="00340B99" w:rsidRPr="00340B99" w14:paraId="29E40FA3" w14:textId="77777777" w:rsidTr="00340B99">
        <w:trPr>
          <w:trHeight w:val="496"/>
        </w:trPr>
        <w:tc>
          <w:tcPr>
            <w:tcW w:w="3997" w:type="dxa"/>
            <w:tcBorders>
              <w:top w:val="nil"/>
              <w:left w:val="nil"/>
              <w:bottom w:val="nil"/>
              <w:right w:val="nil"/>
            </w:tcBorders>
            <w:shd w:val="clear" w:color="auto" w:fill="auto"/>
            <w:vAlign w:val="center"/>
            <w:hideMark/>
          </w:tcPr>
          <w:p w14:paraId="7391271D"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Цалин</w:t>
            </w:r>
            <w:proofErr w:type="spellEnd"/>
            <w:r w:rsidRPr="00340B99">
              <w:rPr>
                <w:rFonts w:ascii="Arial" w:eastAsia="Times New Roman" w:hAnsi="Arial" w:cs="Arial"/>
              </w:rPr>
              <w:t xml:space="preserve"> </w:t>
            </w:r>
            <w:proofErr w:type="spellStart"/>
            <w:r w:rsidRPr="00340B99">
              <w:rPr>
                <w:rFonts w:ascii="Arial" w:eastAsia="Times New Roman" w:hAnsi="Arial" w:cs="Arial"/>
              </w:rPr>
              <w:t>хөлс</w:t>
            </w:r>
            <w:proofErr w:type="spellEnd"/>
            <w:r w:rsidRPr="00340B99">
              <w:rPr>
                <w:rFonts w:ascii="Arial" w:eastAsia="Times New Roman" w:hAnsi="Arial" w:cs="Arial"/>
              </w:rPr>
              <w:t xml:space="preserve"> </w:t>
            </w:r>
            <w:proofErr w:type="spellStart"/>
            <w:r w:rsidRPr="00340B99">
              <w:rPr>
                <w:rFonts w:ascii="Arial" w:eastAsia="Times New Roman" w:hAnsi="Arial" w:cs="Arial"/>
              </w:rPr>
              <w:t>болон</w:t>
            </w:r>
            <w:proofErr w:type="spellEnd"/>
            <w:r w:rsidRPr="00340B99">
              <w:rPr>
                <w:rFonts w:ascii="Arial" w:eastAsia="Times New Roman" w:hAnsi="Arial" w:cs="Arial"/>
              </w:rPr>
              <w:t xml:space="preserve"> </w:t>
            </w:r>
            <w:proofErr w:type="spellStart"/>
            <w:r w:rsidRPr="00340B99">
              <w:rPr>
                <w:rFonts w:ascii="Arial" w:eastAsia="Times New Roman" w:hAnsi="Arial" w:cs="Arial"/>
              </w:rPr>
              <w:t>нэмэгдэл</w:t>
            </w:r>
            <w:proofErr w:type="spellEnd"/>
            <w:r w:rsidRPr="00340B99">
              <w:rPr>
                <w:rFonts w:ascii="Arial" w:eastAsia="Times New Roman" w:hAnsi="Arial" w:cs="Arial"/>
              </w:rPr>
              <w:t xml:space="preserve"> </w:t>
            </w:r>
            <w:proofErr w:type="spellStart"/>
            <w:r w:rsidRPr="00340B99">
              <w:rPr>
                <w:rFonts w:ascii="Arial" w:eastAsia="Times New Roman" w:hAnsi="Arial" w:cs="Arial"/>
              </w:rPr>
              <w:t>урамшил</w:t>
            </w:r>
            <w:proofErr w:type="spellEnd"/>
          </w:p>
        </w:tc>
        <w:tc>
          <w:tcPr>
            <w:tcW w:w="1469" w:type="dxa"/>
            <w:tcBorders>
              <w:top w:val="nil"/>
              <w:left w:val="nil"/>
              <w:bottom w:val="nil"/>
              <w:right w:val="nil"/>
            </w:tcBorders>
            <w:shd w:val="clear" w:color="auto" w:fill="auto"/>
            <w:noWrap/>
            <w:vAlign w:val="center"/>
            <w:hideMark/>
          </w:tcPr>
          <w:p w14:paraId="229674D4"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1756305.7</w:t>
            </w:r>
          </w:p>
        </w:tc>
        <w:tc>
          <w:tcPr>
            <w:tcW w:w="1783" w:type="dxa"/>
            <w:tcBorders>
              <w:top w:val="nil"/>
              <w:left w:val="nil"/>
              <w:bottom w:val="nil"/>
              <w:right w:val="nil"/>
            </w:tcBorders>
            <w:shd w:val="clear" w:color="auto" w:fill="auto"/>
            <w:noWrap/>
            <w:vAlign w:val="center"/>
            <w:hideMark/>
          </w:tcPr>
          <w:p w14:paraId="010CC09C"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2439941.0</w:t>
            </w:r>
          </w:p>
        </w:tc>
        <w:tc>
          <w:tcPr>
            <w:tcW w:w="1511" w:type="dxa"/>
            <w:tcBorders>
              <w:top w:val="nil"/>
              <w:left w:val="nil"/>
              <w:bottom w:val="nil"/>
              <w:right w:val="nil"/>
            </w:tcBorders>
            <w:shd w:val="clear" w:color="auto" w:fill="auto"/>
            <w:noWrap/>
            <w:vAlign w:val="center"/>
            <w:hideMark/>
          </w:tcPr>
          <w:p w14:paraId="6145E11C"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1973363.1</w:t>
            </w:r>
          </w:p>
        </w:tc>
        <w:tc>
          <w:tcPr>
            <w:tcW w:w="799" w:type="dxa"/>
            <w:tcBorders>
              <w:top w:val="nil"/>
              <w:left w:val="nil"/>
              <w:bottom w:val="nil"/>
              <w:right w:val="nil"/>
            </w:tcBorders>
            <w:shd w:val="clear" w:color="auto" w:fill="auto"/>
            <w:noWrap/>
            <w:vAlign w:val="center"/>
            <w:hideMark/>
          </w:tcPr>
          <w:p w14:paraId="50D9D11B"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80.9</w:t>
            </w:r>
          </w:p>
        </w:tc>
        <w:tc>
          <w:tcPr>
            <w:tcW w:w="1265" w:type="dxa"/>
            <w:tcBorders>
              <w:top w:val="nil"/>
              <w:left w:val="nil"/>
              <w:bottom w:val="nil"/>
              <w:right w:val="nil"/>
            </w:tcBorders>
            <w:shd w:val="clear" w:color="auto" w:fill="auto"/>
            <w:noWrap/>
            <w:vAlign w:val="center"/>
            <w:hideMark/>
          </w:tcPr>
          <w:p w14:paraId="4F37C742"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112.4</w:t>
            </w:r>
          </w:p>
        </w:tc>
      </w:tr>
      <w:tr w:rsidR="00340B99" w:rsidRPr="00340B99" w14:paraId="3BBC2DC2" w14:textId="77777777" w:rsidTr="00340B99">
        <w:trPr>
          <w:trHeight w:val="496"/>
        </w:trPr>
        <w:tc>
          <w:tcPr>
            <w:tcW w:w="3997" w:type="dxa"/>
            <w:tcBorders>
              <w:top w:val="nil"/>
              <w:left w:val="nil"/>
              <w:bottom w:val="nil"/>
              <w:right w:val="nil"/>
            </w:tcBorders>
            <w:shd w:val="clear" w:color="auto" w:fill="auto"/>
            <w:vAlign w:val="center"/>
            <w:hideMark/>
          </w:tcPr>
          <w:p w14:paraId="2D389FD5"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Ажил</w:t>
            </w:r>
            <w:proofErr w:type="spellEnd"/>
            <w:r w:rsidRPr="00340B99">
              <w:rPr>
                <w:rFonts w:ascii="Arial" w:eastAsia="Times New Roman" w:hAnsi="Arial" w:cs="Arial"/>
              </w:rPr>
              <w:t xml:space="preserve"> </w:t>
            </w:r>
            <w:proofErr w:type="spellStart"/>
            <w:r w:rsidRPr="00340B99">
              <w:rPr>
                <w:rFonts w:ascii="Arial" w:eastAsia="Times New Roman" w:hAnsi="Arial" w:cs="Arial"/>
              </w:rPr>
              <w:t>олгогчоос</w:t>
            </w:r>
            <w:proofErr w:type="spellEnd"/>
            <w:r w:rsidRPr="00340B99">
              <w:rPr>
                <w:rFonts w:ascii="Arial" w:eastAsia="Times New Roman" w:hAnsi="Arial" w:cs="Arial"/>
              </w:rPr>
              <w:t xml:space="preserve"> </w:t>
            </w:r>
            <w:proofErr w:type="spellStart"/>
            <w:r w:rsidRPr="00340B99">
              <w:rPr>
                <w:rFonts w:ascii="Arial" w:eastAsia="Times New Roman" w:hAnsi="Arial" w:cs="Arial"/>
              </w:rPr>
              <w:t>нийгмийн</w:t>
            </w:r>
            <w:proofErr w:type="spellEnd"/>
            <w:r w:rsidRPr="00340B99">
              <w:rPr>
                <w:rFonts w:ascii="Arial" w:eastAsia="Times New Roman" w:hAnsi="Arial" w:cs="Arial"/>
              </w:rPr>
              <w:t xml:space="preserve"> </w:t>
            </w:r>
            <w:proofErr w:type="spellStart"/>
            <w:r w:rsidRPr="00340B99">
              <w:rPr>
                <w:rFonts w:ascii="Arial" w:eastAsia="Times New Roman" w:hAnsi="Arial" w:cs="Arial"/>
              </w:rPr>
              <w:t>даатгалд</w:t>
            </w:r>
            <w:proofErr w:type="spellEnd"/>
            <w:r w:rsidRPr="00340B99">
              <w:rPr>
                <w:rFonts w:ascii="Arial" w:eastAsia="Times New Roman" w:hAnsi="Arial" w:cs="Arial"/>
              </w:rPr>
              <w:t xml:space="preserve"> </w:t>
            </w:r>
            <w:proofErr w:type="spellStart"/>
            <w:r w:rsidRPr="00340B99">
              <w:rPr>
                <w:rFonts w:ascii="Arial" w:eastAsia="Times New Roman" w:hAnsi="Arial" w:cs="Arial"/>
              </w:rPr>
              <w:t>төлөх</w:t>
            </w:r>
            <w:proofErr w:type="spellEnd"/>
            <w:r w:rsidRPr="00340B99">
              <w:rPr>
                <w:rFonts w:ascii="Arial" w:eastAsia="Times New Roman" w:hAnsi="Arial" w:cs="Arial"/>
              </w:rPr>
              <w:t xml:space="preserve"> </w:t>
            </w:r>
            <w:proofErr w:type="spellStart"/>
            <w:r w:rsidRPr="00340B99">
              <w:rPr>
                <w:rFonts w:ascii="Arial" w:eastAsia="Times New Roman" w:hAnsi="Arial" w:cs="Arial"/>
              </w:rPr>
              <w:t>шимтгэл</w:t>
            </w:r>
            <w:proofErr w:type="spellEnd"/>
          </w:p>
        </w:tc>
        <w:tc>
          <w:tcPr>
            <w:tcW w:w="1469" w:type="dxa"/>
            <w:tcBorders>
              <w:top w:val="nil"/>
              <w:left w:val="nil"/>
              <w:bottom w:val="nil"/>
              <w:right w:val="nil"/>
            </w:tcBorders>
            <w:shd w:val="clear" w:color="auto" w:fill="auto"/>
            <w:noWrap/>
            <w:vAlign w:val="center"/>
            <w:hideMark/>
          </w:tcPr>
          <w:p w14:paraId="70586A05"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194382.9</w:t>
            </w:r>
          </w:p>
        </w:tc>
        <w:tc>
          <w:tcPr>
            <w:tcW w:w="1783" w:type="dxa"/>
            <w:tcBorders>
              <w:top w:val="nil"/>
              <w:left w:val="nil"/>
              <w:bottom w:val="nil"/>
              <w:right w:val="nil"/>
            </w:tcBorders>
            <w:shd w:val="clear" w:color="auto" w:fill="auto"/>
            <w:noWrap/>
            <w:vAlign w:val="center"/>
            <w:hideMark/>
          </w:tcPr>
          <w:p w14:paraId="0AE83223"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328047.9</w:t>
            </w:r>
          </w:p>
        </w:tc>
        <w:tc>
          <w:tcPr>
            <w:tcW w:w="1511" w:type="dxa"/>
            <w:tcBorders>
              <w:top w:val="nil"/>
              <w:left w:val="nil"/>
              <w:bottom w:val="nil"/>
              <w:right w:val="nil"/>
            </w:tcBorders>
            <w:shd w:val="clear" w:color="auto" w:fill="auto"/>
            <w:noWrap/>
            <w:vAlign w:val="center"/>
            <w:hideMark/>
          </w:tcPr>
          <w:p w14:paraId="08D826FC"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232371.5</w:t>
            </w:r>
          </w:p>
        </w:tc>
        <w:tc>
          <w:tcPr>
            <w:tcW w:w="799" w:type="dxa"/>
            <w:tcBorders>
              <w:top w:val="nil"/>
              <w:left w:val="nil"/>
              <w:bottom w:val="nil"/>
              <w:right w:val="nil"/>
            </w:tcBorders>
            <w:shd w:val="clear" w:color="auto" w:fill="auto"/>
            <w:noWrap/>
            <w:vAlign w:val="center"/>
            <w:hideMark/>
          </w:tcPr>
          <w:p w14:paraId="675C42D9"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80.9</w:t>
            </w:r>
          </w:p>
        </w:tc>
        <w:tc>
          <w:tcPr>
            <w:tcW w:w="1265" w:type="dxa"/>
            <w:tcBorders>
              <w:top w:val="nil"/>
              <w:left w:val="nil"/>
              <w:bottom w:val="nil"/>
              <w:right w:val="nil"/>
            </w:tcBorders>
            <w:shd w:val="clear" w:color="auto" w:fill="auto"/>
            <w:noWrap/>
            <w:vAlign w:val="center"/>
            <w:hideMark/>
          </w:tcPr>
          <w:p w14:paraId="597D6C9A"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119.5</w:t>
            </w:r>
          </w:p>
        </w:tc>
      </w:tr>
      <w:tr w:rsidR="00340B99" w:rsidRPr="00340B99" w14:paraId="71064EB0" w14:textId="77777777" w:rsidTr="00340B99">
        <w:trPr>
          <w:trHeight w:val="496"/>
        </w:trPr>
        <w:tc>
          <w:tcPr>
            <w:tcW w:w="3997" w:type="dxa"/>
            <w:tcBorders>
              <w:top w:val="nil"/>
              <w:left w:val="nil"/>
              <w:bottom w:val="nil"/>
              <w:right w:val="nil"/>
            </w:tcBorders>
            <w:shd w:val="clear" w:color="auto" w:fill="auto"/>
            <w:vAlign w:val="center"/>
            <w:hideMark/>
          </w:tcPr>
          <w:p w14:paraId="3D342ED6"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Байр</w:t>
            </w:r>
            <w:proofErr w:type="spellEnd"/>
            <w:r w:rsidRPr="00340B99">
              <w:rPr>
                <w:rFonts w:ascii="Arial" w:eastAsia="Times New Roman" w:hAnsi="Arial" w:cs="Arial"/>
              </w:rPr>
              <w:t xml:space="preserve"> </w:t>
            </w:r>
            <w:proofErr w:type="spellStart"/>
            <w:r w:rsidRPr="00340B99">
              <w:rPr>
                <w:rFonts w:ascii="Arial" w:eastAsia="Times New Roman" w:hAnsi="Arial" w:cs="Arial"/>
              </w:rPr>
              <w:t>ашиглалттай</w:t>
            </w:r>
            <w:proofErr w:type="spellEnd"/>
            <w:r w:rsidRPr="00340B99">
              <w:rPr>
                <w:rFonts w:ascii="Arial" w:eastAsia="Times New Roman" w:hAnsi="Arial" w:cs="Arial"/>
              </w:rPr>
              <w:t xml:space="preserve"> </w:t>
            </w:r>
            <w:proofErr w:type="spellStart"/>
            <w:r w:rsidRPr="00340B99">
              <w:rPr>
                <w:rFonts w:ascii="Arial" w:eastAsia="Times New Roman" w:hAnsi="Arial" w:cs="Arial"/>
              </w:rPr>
              <w:t>холбоотой</w:t>
            </w:r>
            <w:proofErr w:type="spellEnd"/>
            <w:r w:rsidRPr="00340B99">
              <w:rPr>
                <w:rFonts w:ascii="Arial" w:eastAsia="Times New Roman" w:hAnsi="Arial" w:cs="Arial"/>
              </w:rPr>
              <w:t xml:space="preserve"> </w:t>
            </w:r>
            <w:proofErr w:type="spellStart"/>
            <w:r w:rsidRPr="00340B99">
              <w:rPr>
                <w:rFonts w:ascii="Arial" w:eastAsia="Times New Roman" w:hAnsi="Arial" w:cs="Arial"/>
              </w:rPr>
              <w:t>тогтмол</w:t>
            </w:r>
            <w:proofErr w:type="spellEnd"/>
            <w:r w:rsidRPr="00340B99">
              <w:rPr>
                <w:rFonts w:ascii="Arial" w:eastAsia="Times New Roman" w:hAnsi="Arial" w:cs="Arial"/>
              </w:rPr>
              <w:t xml:space="preserve"> </w:t>
            </w:r>
            <w:proofErr w:type="spellStart"/>
            <w:r w:rsidRPr="00340B99">
              <w:rPr>
                <w:rFonts w:ascii="Arial" w:eastAsia="Times New Roman" w:hAnsi="Arial" w:cs="Arial"/>
              </w:rPr>
              <w:t>зардал</w:t>
            </w:r>
            <w:proofErr w:type="spellEnd"/>
          </w:p>
        </w:tc>
        <w:tc>
          <w:tcPr>
            <w:tcW w:w="1469" w:type="dxa"/>
            <w:tcBorders>
              <w:top w:val="nil"/>
              <w:left w:val="nil"/>
              <w:bottom w:val="nil"/>
              <w:right w:val="nil"/>
            </w:tcBorders>
            <w:shd w:val="clear" w:color="auto" w:fill="auto"/>
            <w:noWrap/>
            <w:vAlign w:val="center"/>
            <w:hideMark/>
          </w:tcPr>
          <w:p w14:paraId="15F5ACE6"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509517.9</w:t>
            </w:r>
          </w:p>
        </w:tc>
        <w:tc>
          <w:tcPr>
            <w:tcW w:w="1783" w:type="dxa"/>
            <w:tcBorders>
              <w:top w:val="nil"/>
              <w:left w:val="nil"/>
              <w:bottom w:val="nil"/>
              <w:right w:val="nil"/>
            </w:tcBorders>
            <w:shd w:val="clear" w:color="auto" w:fill="auto"/>
            <w:noWrap/>
            <w:vAlign w:val="center"/>
            <w:hideMark/>
          </w:tcPr>
          <w:p w14:paraId="0CF6AF47"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681346.7</w:t>
            </w:r>
          </w:p>
        </w:tc>
        <w:tc>
          <w:tcPr>
            <w:tcW w:w="1511" w:type="dxa"/>
            <w:tcBorders>
              <w:top w:val="nil"/>
              <w:left w:val="nil"/>
              <w:bottom w:val="nil"/>
              <w:right w:val="nil"/>
            </w:tcBorders>
            <w:shd w:val="clear" w:color="auto" w:fill="auto"/>
            <w:noWrap/>
            <w:vAlign w:val="center"/>
            <w:hideMark/>
          </w:tcPr>
          <w:p w14:paraId="6EAEE15A"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566838.4</w:t>
            </w:r>
          </w:p>
        </w:tc>
        <w:tc>
          <w:tcPr>
            <w:tcW w:w="799" w:type="dxa"/>
            <w:tcBorders>
              <w:top w:val="nil"/>
              <w:left w:val="nil"/>
              <w:bottom w:val="nil"/>
              <w:right w:val="nil"/>
            </w:tcBorders>
            <w:shd w:val="clear" w:color="auto" w:fill="auto"/>
            <w:noWrap/>
            <w:vAlign w:val="center"/>
            <w:hideMark/>
          </w:tcPr>
          <w:p w14:paraId="46081A21"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70.8</w:t>
            </w:r>
          </w:p>
        </w:tc>
        <w:tc>
          <w:tcPr>
            <w:tcW w:w="1265" w:type="dxa"/>
            <w:tcBorders>
              <w:top w:val="nil"/>
              <w:left w:val="nil"/>
              <w:bottom w:val="nil"/>
              <w:right w:val="nil"/>
            </w:tcBorders>
            <w:shd w:val="clear" w:color="auto" w:fill="auto"/>
            <w:noWrap/>
            <w:vAlign w:val="center"/>
            <w:hideMark/>
          </w:tcPr>
          <w:p w14:paraId="3FDF3523"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111.2</w:t>
            </w:r>
          </w:p>
        </w:tc>
      </w:tr>
      <w:tr w:rsidR="00340B99" w:rsidRPr="00340B99" w14:paraId="5E9DA91C" w14:textId="77777777" w:rsidTr="00340B99">
        <w:trPr>
          <w:trHeight w:val="292"/>
        </w:trPr>
        <w:tc>
          <w:tcPr>
            <w:tcW w:w="3997" w:type="dxa"/>
            <w:tcBorders>
              <w:top w:val="nil"/>
              <w:left w:val="nil"/>
              <w:bottom w:val="nil"/>
              <w:right w:val="nil"/>
            </w:tcBorders>
            <w:shd w:val="clear" w:color="auto" w:fill="auto"/>
            <w:vAlign w:val="center"/>
            <w:hideMark/>
          </w:tcPr>
          <w:p w14:paraId="1A05A103"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Хангамж</w:t>
            </w:r>
            <w:proofErr w:type="spellEnd"/>
            <w:r w:rsidRPr="00340B99">
              <w:rPr>
                <w:rFonts w:ascii="Arial" w:eastAsia="Times New Roman" w:hAnsi="Arial" w:cs="Arial"/>
              </w:rPr>
              <w:t xml:space="preserve"> </w:t>
            </w:r>
            <w:proofErr w:type="spellStart"/>
            <w:r w:rsidRPr="00340B99">
              <w:rPr>
                <w:rFonts w:ascii="Arial" w:eastAsia="Times New Roman" w:hAnsi="Arial" w:cs="Arial"/>
              </w:rPr>
              <w:t>бараа</w:t>
            </w:r>
            <w:proofErr w:type="spellEnd"/>
            <w:r w:rsidRPr="00340B99">
              <w:rPr>
                <w:rFonts w:ascii="Arial" w:eastAsia="Times New Roman" w:hAnsi="Arial" w:cs="Arial"/>
              </w:rPr>
              <w:t xml:space="preserve"> </w:t>
            </w:r>
            <w:proofErr w:type="spellStart"/>
            <w:r w:rsidRPr="00340B99">
              <w:rPr>
                <w:rFonts w:ascii="Arial" w:eastAsia="Times New Roman" w:hAnsi="Arial" w:cs="Arial"/>
              </w:rPr>
              <w:t>материалын</w:t>
            </w:r>
            <w:proofErr w:type="spellEnd"/>
            <w:r w:rsidRPr="00340B99">
              <w:rPr>
                <w:rFonts w:ascii="Arial" w:eastAsia="Times New Roman" w:hAnsi="Arial" w:cs="Arial"/>
              </w:rPr>
              <w:t xml:space="preserve"> </w:t>
            </w:r>
            <w:proofErr w:type="spellStart"/>
            <w:r w:rsidRPr="00340B99">
              <w:rPr>
                <w:rFonts w:ascii="Arial" w:eastAsia="Times New Roman" w:hAnsi="Arial" w:cs="Arial"/>
              </w:rPr>
              <w:t>зардал</w:t>
            </w:r>
            <w:proofErr w:type="spellEnd"/>
          </w:p>
        </w:tc>
        <w:tc>
          <w:tcPr>
            <w:tcW w:w="1469" w:type="dxa"/>
            <w:tcBorders>
              <w:top w:val="nil"/>
              <w:left w:val="nil"/>
              <w:bottom w:val="nil"/>
              <w:right w:val="nil"/>
            </w:tcBorders>
            <w:shd w:val="clear" w:color="auto" w:fill="auto"/>
            <w:noWrap/>
            <w:vAlign w:val="center"/>
            <w:hideMark/>
          </w:tcPr>
          <w:p w14:paraId="64FEB94B"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26477.9</w:t>
            </w:r>
          </w:p>
        </w:tc>
        <w:tc>
          <w:tcPr>
            <w:tcW w:w="1783" w:type="dxa"/>
            <w:tcBorders>
              <w:top w:val="nil"/>
              <w:left w:val="nil"/>
              <w:bottom w:val="nil"/>
              <w:right w:val="nil"/>
            </w:tcBorders>
            <w:shd w:val="clear" w:color="auto" w:fill="auto"/>
            <w:noWrap/>
            <w:vAlign w:val="center"/>
            <w:hideMark/>
          </w:tcPr>
          <w:p w14:paraId="1B175DD8"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70603.2</w:t>
            </w:r>
          </w:p>
        </w:tc>
        <w:tc>
          <w:tcPr>
            <w:tcW w:w="1511" w:type="dxa"/>
            <w:tcBorders>
              <w:top w:val="nil"/>
              <w:left w:val="nil"/>
              <w:bottom w:val="nil"/>
              <w:right w:val="nil"/>
            </w:tcBorders>
            <w:shd w:val="clear" w:color="auto" w:fill="auto"/>
            <w:noWrap/>
            <w:vAlign w:val="center"/>
            <w:hideMark/>
          </w:tcPr>
          <w:p w14:paraId="6A77FB03"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14090.6</w:t>
            </w:r>
          </w:p>
        </w:tc>
        <w:tc>
          <w:tcPr>
            <w:tcW w:w="799" w:type="dxa"/>
            <w:tcBorders>
              <w:top w:val="nil"/>
              <w:left w:val="nil"/>
              <w:bottom w:val="nil"/>
              <w:right w:val="nil"/>
            </w:tcBorders>
            <w:shd w:val="clear" w:color="auto" w:fill="auto"/>
            <w:noWrap/>
            <w:vAlign w:val="center"/>
            <w:hideMark/>
          </w:tcPr>
          <w:p w14:paraId="17E5903D"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20.0</w:t>
            </w:r>
          </w:p>
        </w:tc>
        <w:tc>
          <w:tcPr>
            <w:tcW w:w="1265" w:type="dxa"/>
            <w:tcBorders>
              <w:top w:val="nil"/>
              <w:left w:val="nil"/>
              <w:bottom w:val="nil"/>
              <w:right w:val="nil"/>
            </w:tcBorders>
            <w:shd w:val="clear" w:color="auto" w:fill="auto"/>
            <w:noWrap/>
            <w:vAlign w:val="center"/>
            <w:hideMark/>
          </w:tcPr>
          <w:p w14:paraId="5CDB2816"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53.2</w:t>
            </w:r>
          </w:p>
        </w:tc>
      </w:tr>
      <w:tr w:rsidR="00340B99" w:rsidRPr="00340B99" w14:paraId="54289CB9" w14:textId="77777777" w:rsidTr="00340B99">
        <w:trPr>
          <w:trHeight w:val="292"/>
        </w:trPr>
        <w:tc>
          <w:tcPr>
            <w:tcW w:w="3997" w:type="dxa"/>
            <w:tcBorders>
              <w:top w:val="nil"/>
              <w:left w:val="nil"/>
              <w:bottom w:val="nil"/>
              <w:right w:val="nil"/>
            </w:tcBorders>
            <w:shd w:val="clear" w:color="auto" w:fill="auto"/>
            <w:vAlign w:val="center"/>
            <w:hideMark/>
          </w:tcPr>
          <w:p w14:paraId="616D7E32"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Норматив</w:t>
            </w:r>
            <w:proofErr w:type="spellEnd"/>
            <w:r w:rsidRPr="00340B99">
              <w:rPr>
                <w:rFonts w:ascii="Arial" w:eastAsia="Times New Roman" w:hAnsi="Arial" w:cs="Arial"/>
              </w:rPr>
              <w:t xml:space="preserve"> </w:t>
            </w:r>
            <w:proofErr w:type="spellStart"/>
            <w:r w:rsidRPr="00340B99">
              <w:rPr>
                <w:rFonts w:ascii="Arial" w:eastAsia="Times New Roman" w:hAnsi="Arial" w:cs="Arial"/>
              </w:rPr>
              <w:t>зардал</w:t>
            </w:r>
            <w:proofErr w:type="spellEnd"/>
          </w:p>
        </w:tc>
        <w:tc>
          <w:tcPr>
            <w:tcW w:w="1469" w:type="dxa"/>
            <w:tcBorders>
              <w:top w:val="nil"/>
              <w:left w:val="nil"/>
              <w:bottom w:val="nil"/>
              <w:right w:val="nil"/>
            </w:tcBorders>
            <w:shd w:val="clear" w:color="auto" w:fill="auto"/>
            <w:noWrap/>
            <w:vAlign w:val="center"/>
            <w:hideMark/>
          </w:tcPr>
          <w:p w14:paraId="408F3B00"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47899.3</w:t>
            </w:r>
          </w:p>
        </w:tc>
        <w:tc>
          <w:tcPr>
            <w:tcW w:w="1783" w:type="dxa"/>
            <w:tcBorders>
              <w:top w:val="nil"/>
              <w:left w:val="nil"/>
              <w:bottom w:val="nil"/>
              <w:right w:val="nil"/>
            </w:tcBorders>
            <w:shd w:val="clear" w:color="auto" w:fill="auto"/>
            <w:noWrap/>
            <w:vAlign w:val="center"/>
            <w:hideMark/>
          </w:tcPr>
          <w:p w14:paraId="51D74BFC"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35151.2</w:t>
            </w:r>
          </w:p>
        </w:tc>
        <w:tc>
          <w:tcPr>
            <w:tcW w:w="1511" w:type="dxa"/>
            <w:tcBorders>
              <w:top w:val="nil"/>
              <w:left w:val="nil"/>
              <w:bottom w:val="nil"/>
              <w:right w:val="nil"/>
            </w:tcBorders>
            <w:shd w:val="clear" w:color="auto" w:fill="auto"/>
            <w:noWrap/>
            <w:vAlign w:val="center"/>
            <w:hideMark/>
          </w:tcPr>
          <w:p w14:paraId="4B8AEC58"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8140.9</w:t>
            </w:r>
          </w:p>
        </w:tc>
        <w:tc>
          <w:tcPr>
            <w:tcW w:w="799" w:type="dxa"/>
            <w:tcBorders>
              <w:top w:val="nil"/>
              <w:left w:val="nil"/>
              <w:bottom w:val="nil"/>
              <w:right w:val="nil"/>
            </w:tcBorders>
            <w:shd w:val="clear" w:color="auto" w:fill="auto"/>
            <w:noWrap/>
            <w:vAlign w:val="center"/>
            <w:hideMark/>
          </w:tcPr>
          <w:p w14:paraId="2B99D818"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23.2</w:t>
            </w:r>
          </w:p>
        </w:tc>
        <w:tc>
          <w:tcPr>
            <w:tcW w:w="1265" w:type="dxa"/>
            <w:tcBorders>
              <w:top w:val="nil"/>
              <w:left w:val="nil"/>
              <w:bottom w:val="nil"/>
              <w:right w:val="nil"/>
            </w:tcBorders>
            <w:shd w:val="clear" w:color="auto" w:fill="auto"/>
            <w:noWrap/>
            <w:vAlign w:val="center"/>
            <w:hideMark/>
          </w:tcPr>
          <w:p w14:paraId="4803C851"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17.0</w:t>
            </w:r>
          </w:p>
        </w:tc>
      </w:tr>
      <w:tr w:rsidR="00340B99" w:rsidRPr="00340B99" w14:paraId="6BE3573A" w14:textId="77777777" w:rsidTr="00340B99">
        <w:trPr>
          <w:trHeight w:val="292"/>
        </w:trPr>
        <w:tc>
          <w:tcPr>
            <w:tcW w:w="3997" w:type="dxa"/>
            <w:tcBorders>
              <w:top w:val="nil"/>
              <w:left w:val="nil"/>
              <w:bottom w:val="nil"/>
              <w:right w:val="nil"/>
            </w:tcBorders>
            <w:shd w:val="clear" w:color="auto" w:fill="auto"/>
            <w:vAlign w:val="center"/>
            <w:hideMark/>
          </w:tcPr>
          <w:p w14:paraId="3511421E"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Эд</w:t>
            </w:r>
            <w:proofErr w:type="spellEnd"/>
            <w:r w:rsidRPr="00340B99">
              <w:rPr>
                <w:rFonts w:ascii="Arial" w:eastAsia="Times New Roman" w:hAnsi="Arial" w:cs="Arial"/>
              </w:rPr>
              <w:t xml:space="preserve"> </w:t>
            </w:r>
            <w:proofErr w:type="spellStart"/>
            <w:r w:rsidRPr="00340B99">
              <w:rPr>
                <w:rFonts w:ascii="Arial" w:eastAsia="Times New Roman" w:hAnsi="Arial" w:cs="Arial"/>
              </w:rPr>
              <w:t>хогшил</w:t>
            </w:r>
            <w:proofErr w:type="spellEnd"/>
            <w:r w:rsidRPr="00340B99">
              <w:rPr>
                <w:rFonts w:ascii="Arial" w:eastAsia="Times New Roman" w:hAnsi="Arial" w:cs="Arial"/>
              </w:rPr>
              <w:t xml:space="preserve"> </w:t>
            </w:r>
            <w:proofErr w:type="spellStart"/>
            <w:r w:rsidRPr="00340B99">
              <w:rPr>
                <w:rFonts w:ascii="Arial" w:eastAsia="Times New Roman" w:hAnsi="Arial" w:cs="Arial"/>
              </w:rPr>
              <w:t>урсгал</w:t>
            </w:r>
            <w:proofErr w:type="spellEnd"/>
            <w:r w:rsidRPr="00340B99">
              <w:rPr>
                <w:rFonts w:ascii="Arial" w:eastAsia="Times New Roman" w:hAnsi="Arial" w:cs="Arial"/>
              </w:rPr>
              <w:t xml:space="preserve"> </w:t>
            </w:r>
            <w:proofErr w:type="spellStart"/>
            <w:r w:rsidRPr="00340B99">
              <w:rPr>
                <w:rFonts w:ascii="Arial" w:eastAsia="Times New Roman" w:hAnsi="Arial" w:cs="Arial"/>
              </w:rPr>
              <w:t>засварын</w:t>
            </w:r>
            <w:proofErr w:type="spellEnd"/>
            <w:r w:rsidRPr="00340B99">
              <w:rPr>
                <w:rFonts w:ascii="Arial" w:eastAsia="Times New Roman" w:hAnsi="Arial" w:cs="Arial"/>
              </w:rPr>
              <w:t xml:space="preserve"> </w:t>
            </w:r>
            <w:proofErr w:type="spellStart"/>
            <w:r w:rsidRPr="00340B99">
              <w:rPr>
                <w:rFonts w:ascii="Arial" w:eastAsia="Times New Roman" w:hAnsi="Arial" w:cs="Arial"/>
              </w:rPr>
              <w:t>зардал</w:t>
            </w:r>
            <w:proofErr w:type="spellEnd"/>
          </w:p>
        </w:tc>
        <w:tc>
          <w:tcPr>
            <w:tcW w:w="1469" w:type="dxa"/>
            <w:tcBorders>
              <w:top w:val="nil"/>
              <w:left w:val="nil"/>
              <w:bottom w:val="nil"/>
              <w:right w:val="nil"/>
            </w:tcBorders>
            <w:shd w:val="clear" w:color="auto" w:fill="auto"/>
            <w:noWrap/>
            <w:vAlign w:val="center"/>
            <w:hideMark/>
          </w:tcPr>
          <w:p w14:paraId="72225BBA"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12992.9</w:t>
            </w:r>
          </w:p>
        </w:tc>
        <w:tc>
          <w:tcPr>
            <w:tcW w:w="1783" w:type="dxa"/>
            <w:tcBorders>
              <w:top w:val="nil"/>
              <w:left w:val="nil"/>
              <w:bottom w:val="nil"/>
              <w:right w:val="nil"/>
            </w:tcBorders>
            <w:shd w:val="clear" w:color="auto" w:fill="auto"/>
            <w:noWrap/>
            <w:vAlign w:val="center"/>
            <w:hideMark/>
          </w:tcPr>
          <w:p w14:paraId="2B25DED1"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2600.0</w:t>
            </w:r>
          </w:p>
        </w:tc>
        <w:tc>
          <w:tcPr>
            <w:tcW w:w="1511" w:type="dxa"/>
            <w:tcBorders>
              <w:top w:val="nil"/>
              <w:left w:val="nil"/>
              <w:bottom w:val="nil"/>
              <w:right w:val="nil"/>
            </w:tcBorders>
            <w:shd w:val="clear" w:color="auto" w:fill="auto"/>
            <w:noWrap/>
            <w:vAlign w:val="center"/>
            <w:hideMark/>
          </w:tcPr>
          <w:p w14:paraId="66E1AF4C"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66.0</w:t>
            </w:r>
          </w:p>
        </w:tc>
        <w:tc>
          <w:tcPr>
            <w:tcW w:w="799" w:type="dxa"/>
            <w:tcBorders>
              <w:top w:val="nil"/>
              <w:left w:val="nil"/>
              <w:bottom w:val="nil"/>
              <w:right w:val="nil"/>
            </w:tcBorders>
            <w:shd w:val="clear" w:color="auto" w:fill="auto"/>
            <w:noWrap/>
            <w:vAlign w:val="center"/>
            <w:hideMark/>
          </w:tcPr>
          <w:p w14:paraId="7B0ED95D"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2.5</w:t>
            </w:r>
          </w:p>
        </w:tc>
        <w:tc>
          <w:tcPr>
            <w:tcW w:w="1265" w:type="dxa"/>
            <w:tcBorders>
              <w:top w:val="nil"/>
              <w:left w:val="nil"/>
              <w:bottom w:val="nil"/>
              <w:right w:val="nil"/>
            </w:tcBorders>
            <w:shd w:val="clear" w:color="auto" w:fill="auto"/>
            <w:noWrap/>
            <w:vAlign w:val="center"/>
            <w:hideMark/>
          </w:tcPr>
          <w:p w14:paraId="03B5AE10"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0.5</w:t>
            </w:r>
          </w:p>
        </w:tc>
      </w:tr>
      <w:tr w:rsidR="00340B99" w:rsidRPr="00340B99" w14:paraId="6C8B1E53" w14:textId="77777777" w:rsidTr="00340B99">
        <w:trPr>
          <w:trHeight w:val="292"/>
        </w:trPr>
        <w:tc>
          <w:tcPr>
            <w:tcW w:w="3997" w:type="dxa"/>
            <w:tcBorders>
              <w:top w:val="nil"/>
              <w:left w:val="nil"/>
              <w:bottom w:val="nil"/>
              <w:right w:val="nil"/>
            </w:tcBorders>
            <w:shd w:val="clear" w:color="auto" w:fill="auto"/>
            <w:vAlign w:val="center"/>
            <w:hideMark/>
          </w:tcPr>
          <w:p w14:paraId="0B964DDA"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Томилолтын</w:t>
            </w:r>
            <w:proofErr w:type="spellEnd"/>
            <w:r w:rsidRPr="00340B99">
              <w:rPr>
                <w:rFonts w:ascii="Arial" w:eastAsia="Times New Roman" w:hAnsi="Arial" w:cs="Arial"/>
              </w:rPr>
              <w:t xml:space="preserve"> </w:t>
            </w:r>
            <w:proofErr w:type="spellStart"/>
            <w:r w:rsidRPr="00340B99">
              <w:rPr>
                <w:rFonts w:ascii="Arial" w:eastAsia="Times New Roman" w:hAnsi="Arial" w:cs="Arial"/>
              </w:rPr>
              <w:t>зардал</w:t>
            </w:r>
            <w:proofErr w:type="spellEnd"/>
          </w:p>
        </w:tc>
        <w:tc>
          <w:tcPr>
            <w:tcW w:w="1469" w:type="dxa"/>
            <w:tcBorders>
              <w:top w:val="nil"/>
              <w:left w:val="nil"/>
              <w:bottom w:val="nil"/>
              <w:right w:val="nil"/>
            </w:tcBorders>
            <w:shd w:val="clear" w:color="auto" w:fill="auto"/>
            <w:noWrap/>
            <w:vAlign w:val="center"/>
            <w:hideMark/>
          </w:tcPr>
          <w:p w14:paraId="20354863"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10007.5</w:t>
            </w:r>
          </w:p>
        </w:tc>
        <w:tc>
          <w:tcPr>
            <w:tcW w:w="1783" w:type="dxa"/>
            <w:tcBorders>
              <w:top w:val="nil"/>
              <w:left w:val="nil"/>
              <w:bottom w:val="nil"/>
              <w:right w:val="nil"/>
            </w:tcBorders>
            <w:shd w:val="clear" w:color="auto" w:fill="auto"/>
            <w:noWrap/>
            <w:vAlign w:val="center"/>
            <w:hideMark/>
          </w:tcPr>
          <w:p w14:paraId="3726CD8A"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4434.6</w:t>
            </w:r>
          </w:p>
        </w:tc>
        <w:tc>
          <w:tcPr>
            <w:tcW w:w="1511" w:type="dxa"/>
            <w:tcBorders>
              <w:top w:val="nil"/>
              <w:left w:val="nil"/>
              <w:bottom w:val="nil"/>
              <w:right w:val="nil"/>
            </w:tcBorders>
            <w:shd w:val="clear" w:color="auto" w:fill="auto"/>
            <w:noWrap/>
            <w:vAlign w:val="center"/>
            <w:hideMark/>
          </w:tcPr>
          <w:p w14:paraId="66A7FD39"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721.7</w:t>
            </w:r>
          </w:p>
        </w:tc>
        <w:tc>
          <w:tcPr>
            <w:tcW w:w="799" w:type="dxa"/>
            <w:tcBorders>
              <w:top w:val="nil"/>
              <w:left w:val="nil"/>
              <w:bottom w:val="nil"/>
              <w:right w:val="nil"/>
            </w:tcBorders>
            <w:shd w:val="clear" w:color="auto" w:fill="auto"/>
            <w:noWrap/>
            <w:vAlign w:val="center"/>
            <w:hideMark/>
          </w:tcPr>
          <w:p w14:paraId="55AA6898"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16.3</w:t>
            </w:r>
          </w:p>
        </w:tc>
        <w:tc>
          <w:tcPr>
            <w:tcW w:w="1265" w:type="dxa"/>
            <w:tcBorders>
              <w:top w:val="nil"/>
              <w:left w:val="nil"/>
              <w:bottom w:val="nil"/>
              <w:right w:val="nil"/>
            </w:tcBorders>
            <w:shd w:val="clear" w:color="auto" w:fill="auto"/>
            <w:noWrap/>
            <w:vAlign w:val="center"/>
            <w:hideMark/>
          </w:tcPr>
          <w:p w14:paraId="057B76D9"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7.2</w:t>
            </w:r>
          </w:p>
        </w:tc>
      </w:tr>
      <w:tr w:rsidR="00340B99" w:rsidRPr="00340B99" w14:paraId="23AEECA4" w14:textId="77777777" w:rsidTr="00340B99">
        <w:trPr>
          <w:trHeight w:val="496"/>
        </w:trPr>
        <w:tc>
          <w:tcPr>
            <w:tcW w:w="3997" w:type="dxa"/>
            <w:tcBorders>
              <w:top w:val="nil"/>
              <w:left w:val="nil"/>
              <w:bottom w:val="nil"/>
              <w:right w:val="nil"/>
            </w:tcBorders>
            <w:shd w:val="clear" w:color="auto" w:fill="auto"/>
            <w:vAlign w:val="center"/>
            <w:hideMark/>
          </w:tcPr>
          <w:p w14:paraId="30173889"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Бусдаар</w:t>
            </w:r>
            <w:proofErr w:type="spellEnd"/>
            <w:r w:rsidRPr="00340B99">
              <w:rPr>
                <w:rFonts w:ascii="Arial" w:eastAsia="Times New Roman" w:hAnsi="Arial" w:cs="Arial"/>
              </w:rPr>
              <w:t xml:space="preserve"> </w:t>
            </w:r>
            <w:proofErr w:type="spellStart"/>
            <w:r w:rsidRPr="00340B99">
              <w:rPr>
                <w:rFonts w:ascii="Arial" w:eastAsia="Times New Roman" w:hAnsi="Arial" w:cs="Arial"/>
              </w:rPr>
              <w:t>гүйцэтгүүлсэн</w:t>
            </w:r>
            <w:proofErr w:type="spellEnd"/>
            <w:r w:rsidRPr="00340B99">
              <w:rPr>
                <w:rFonts w:ascii="Arial" w:eastAsia="Times New Roman" w:hAnsi="Arial" w:cs="Arial"/>
              </w:rPr>
              <w:t xml:space="preserve"> </w:t>
            </w:r>
            <w:proofErr w:type="spellStart"/>
            <w:r w:rsidRPr="00340B99">
              <w:rPr>
                <w:rFonts w:ascii="Arial" w:eastAsia="Times New Roman" w:hAnsi="Arial" w:cs="Arial"/>
              </w:rPr>
              <w:t>ажил</w:t>
            </w:r>
            <w:proofErr w:type="spellEnd"/>
            <w:r w:rsidRPr="00340B99">
              <w:rPr>
                <w:rFonts w:ascii="Arial" w:eastAsia="Times New Roman" w:hAnsi="Arial" w:cs="Arial"/>
              </w:rPr>
              <w:t xml:space="preserve"> </w:t>
            </w:r>
            <w:proofErr w:type="spellStart"/>
            <w:r w:rsidRPr="00340B99">
              <w:rPr>
                <w:rFonts w:ascii="Arial" w:eastAsia="Times New Roman" w:hAnsi="Arial" w:cs="Arial"/>
              </w:rPr>
              <w:t>үйлчилгээний</w:t>
            </w:r>
            <w:proofErr w:type="spellEnd"/>
            <w:r w:rsidRPr="00340B99">
              <w:rPr>
                <w:rFonts w:ascii="Arial" w:eastAsia="Times New Roman" w:hAnsi="Arial" w:cs="Arial"/>
              </w:rPr>
              <w:t xml:space="preserve"> </w:t>
            </w:r>
            <w:proofErr w:type="spellStart"/>
            <w:r w:rsidRPr="00340B99">
              <w:rPr>
                <w:rFonts w:ascii="Arial" w:eastAsia="Times New Roman" w:hAnsi="Arial" w:cs="Arial"/>
              </w:rPr>
              <w:t>төлбөр</w:t>
            </w:r>
            <w:proofErr w:type="spellEnd"/>
            <w:r w:rsidRPr="00340B99">
              <w:rPr>
                <w:rFonts w:ascii="Arial" w:eastAsia="Times New Roman" w:hAnsi="Arial" w:cs="Arial"/>
              </w:rPr>
              <w:t xml:space="preserve"> </w:t>
            </w:r>
            <w:proofErr w:type="spellStart"/>
            <w:r w:rsidRPr="00340B99">
              <w:rPr>
                <w:rFonts w:ascii="Arial" w:eastAsia="Times New Roman" w:hAnsi="Arial" w:cs="Arial"/>
              </w:rPr>
              <w:t>хураамж</w:t>
            </w:r>
            <w:proofErr w:type="spellEnd"/>
          </w:p>
        </w:tc>
        <w:tc>
          <w:tcPr>
            <w:tcW w:w="1469" w:type="dxa"/>
            <w:tcBorders>
              <w:top w:val="nil"/>
              <w:left w:val="nil"/>
              <w:bottom w:val="nil"/>
              <w:right w:val="nil"/>
            </w:tcBorders>
            <w:shd w:val="clear" w:color="000000" w:fill="FFFFFF"/>
            <w:noWrap/>
            <w:vAlign w:val="center"/>
            <w:hideMark/>
          </w:tcPr>
          <w:p w14:paraId="05E0A648"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33602.4</w:t>
            </w:r>
          </w:p>
        </w:tc>
        <w:tc>
          <w:tcPr>
            <w:tcW w:w="1783" w:type="dxa"/>
            <w:tcBorders>
              <w:top w:val="nil"/>
              <w:left w:val="nil"/>
              <w:bottom w:val="nil"/>
              <w:right w:val="nil"/>
            </w:tcBorders>
            <w:shd w:val="clear" w:color="000000" w:fill="FFFFFF"/>
            <w:noWrap/>
            <w:vAlign w:val="center"/>
            <w:hideMark/>
          </w:tcPr>
          <w:p w14:paraId="1657C8B6"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39539.3</w:t>
            </w:r>
          </w:p>
        </w:tc>
        <w:tc>
          <w:tcPr>
            <w:tcW w:w="1511" w:type="dxa"/>
            <w:tcBorders>
              <w:top w:val="nil"/>
              <w:left w:val="nil"/>
              <w:bottom w:val="nil"/>
              <w:right w:val="nil"/>
            </w:tcBorders>
            <w:shd w:val="clear" w:color="000000" w:fill="FFFFFF"/>
            <w:noWrap/>
            <w:vAlign w:val="center"/>
            <w:hideMark/>
          </w:tcPr>
          <w:p w14:paraId="40BBBC91"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27688.8</w:t>
            </w:r>
          </w:p>
        </w:tc>
        <w:tc>
          <w:tcPr>
            <w:tcW w:w="799" w:type="dxa"/>
            <w:tcBorders>
              <w:top w:val="nil"/>
              <w:left w:val="nil"/>
              <w:bottom w:val="nil"/>
              <w:right w:val="nil"/>
            </w:tcBorders>
            <w:shd w:val="clear" w:color="auto" w:fill="auto"/>
            <w:noWrap/>
            <w:vAlign w:val="center"/>
            <w:hideMark/>
          </w:tcPr>
          <w:p w14:paraId="7D3DE754"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70.0</w:t>
            </w:r>
          </w:p>
        </w:tc>
        <w:tc>
          <w:tcPr>
            <w:tcW w:w="1265" w:type="dxa"/>
            <w:tcBorders>
              <w:top w:val="nil"/>
              <w:left w:val="nil"/>
              <w:bottom w:val="nil"/>
              <w:right w:val="nil"/>
            </w:tcBorders>
            <w:shd w:val="clear" w:color="auto" w:fill="auto"/>
            <w:noWrap/>
            <w:vAlign w:val="center"/>
            <w:hideMark/>
          </w:tcPr>
          <w:p w14:paraId="4AE08DDB"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82.4</w:t>
            </w:r>
          </w:p>
        </w:tc>
      </w:tr>
      <w:tr w:rsidR="00340B99" w:rsidRPr="00340B99" w14:paraId="0980B151" w14:textId="77777777" w:rsidTr="00340B99">
        <w:trPr>
          <w:trHeight w:val="292"/>
        </w:trPr>
        <w:tc>
          <w:tcPr>
            <w:tcW w:w="3997" w:type="dxa"/>
            <w:tcBorders>
              <w:top w:val="nil"/>
              <w:left w:val="nil"/>
              <w:bottom w:val="nil"/>
              <w:right w:val="nil"/>
            </w:tcBorders>
            <w:shd w:val="clear" w:color="auto" w:fill="auto"/>
            <w:vAlign w:val="center"/>
            <w:hideMark/>
          </w:tcPr>
          <w:p w14:paraId="08B92081"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Бараа</w:t>
            </w:r>
            <w:proofErr w:type="spellEnd"/>
            <w:r w:rsidRPr="00340B99">
              <w:rPr>
                <w:rFonts w:ascii="Arial" w:eastAsia="Times New Roman" w:hAnsi="Arial" w:cs="Arial"/>
              </w:rPr>
              <w:t xml:space="preserve"> </w:t>
            </w:r>
            <w:proofErr w:type="spellStart"/>
            <w:r w:rsidRPr="00340B99">
              <w:rPr>
                <w:rFonts w:ascii="Arial" w:eastAsia="Times New Roman" w:hAnsi="Arial" w:cs="Arial"/>
              </w:rPr>
              <w:t>үйлчилгээний</w:t>
            </w:r>
            <w:proofErr w:type="spellEnd"/>
            <w:r w:rsidRPr="00340B99">
              <w:rPr>
                <w:rFonts w:ascii="Arial" w:eastAsia="Times New Roman" w:hAnsi="Arial" w:cs="Arial"/>
              </w:rPr>
              <w:t xml:space="preserve"> </w:t>
            </w:r>
            <w:proofErr w:type="spellStart"/>
            <w:r w:rsidRPr="00340B99">
              <w:rPr>
                <w:rFonts w:ascii="Arial" w:eastAsia="Times New Roman" w:hAnsi="Arial" w:cs="Arial"/>
              </w:rPr>
              <w:t>бусад</w:t>
            </w:r>
            <w:proofErr w:type="spellEnd"/>
            <w:r w:rsidRPr="00340B99">
              <w:rPr>
                <w:rFonts w:ascii="Arial" w:eastAsia="Times New Roman" w:hAnsi="Arial" w:cs="Arial"/>
              </w:rPr>
              <w:t xml:space="preserve"> </w:t>
            </w:r>
            <w:proofErr w:type="spellStart"/>
            <w:r w:rsidRPr="00340B99">
              <w:rPr>
                <w:rFonts w:ascii="Arial" w:eastAsia="Times New Roman" w:hAnsi="Arial" w:cs="Arial"/>
              </w:rPr>
              <w:t>зардал</w:t>
            </w:r>
            <w:proofErr w:type="spellEnd"/>
          </w:p>
        </w:tc>
        <w:tc>
          <w:tcPr>
            <w:tcW w:w="1469" w:type="dxa"/>
            <w:tcBorders>
              <w:top w:val="nil"/>
              <w:left w:val="nil"/>
              <w:bottom w:val="nil"/>
              <w:right w:val="nil"/>
            </w:tcBorders>
            <w:shd w:val="clear" w:color="000000" w:fill="FFFFFF"/>
            <w:noWrap/>
            <w:vAlign w:val="center"/>
            <w:hideMark/>
          </w:tcPr>
          <w:p w14:paraId="4120AEEF"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151512.0</w:t>
            </w:r>
          </w:p>
        </w:tc>
        <w:tc>
          <w:tcPr>
            <w:tcW w:w="1783" w:type="dxa"/>
            <w:tcBorders>
              <w:top w:val="nil"/>
              <w:left w:val="nil"/>
              <w:bottom w:val="nil"/>
              <w:right w:val="nil"/>
            </w:tcBorders>
            <w:shd w:val="clear" w:color="000000" w:fill="FFFFFF"/>
            <w:noWrap/>
            <w:vAlign w:val="center"/>
            <w:hideMark/>
          </w:tcPr>
          <w:p w14:paraId="1DE3D7E6"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1755978.7</w:t>
            </w:r>
          </w:p>
        </w:tc>
        <w:tc>
          <w:tcPr>
            <w:tcW w:w="1511" w:type="dxa"/>
            <w:tcBorders>
              <w:top w:val="nil"/>
              <w:left w:val="nil"/>
              <w:bottom w:val="nil"/>
              <w:right w:val="nil"/>
            </w:tcBorders>
            <w:shd w:val="clear" w:color="000000" w:fill="FFFFFF"/>
            <w:noWrap/>
            <w:vAlign w:val="center"/>
            <w:hideMark/>
          </w:tcPr>
          <w:p w14:paraId="48DE5A90"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94321.6</w:t>
            </w:r>
          </w:p>
        </w:tc>
        <w:tc>
          <w:tcPr>
            <w:tcW w:w="799" w:type="dxa"/>
            <w:tcBorders>
              <w:top w:val="nil"/>
              <w:left w:val="nil"/>
              <w:bottom w:val="nil"/>
              <w:right w:val="nil"/>
            </w:tcBorders>
            <w:shd w:val="clear" w:color="auto" w:fill="auto"/>
            <w:noWrap/>
            <w:vAlign w:val="center"/>
            <w:hideMark/>
          </w:tcPr>
          <w:p w14:paraId="15450F25"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5.4</w:t>
            </w:r>
          </w:p>
        </w:tc>
        <w:tc>
          <w:tcPr>
            <w:tcW w:w="1265" w:type="dxa"/>
            <w:tcBorders>
              <w:top w:val="nil"/>
              <w:left w:val="nil"/>
              <w:bottom w:val="nil"/>
              <w:right w:val="nil"/>
            </w:tcBorders>
            <w:shd w:val="clear" w:color="auto" w:fill="auto"/>
            <w:noWrap/>
            <w:vAlign w:val="center"/>
            <w:hideMark/>
          </w:tcPr>
          <w:p w14:paraId="1562C733"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62.3</w:t>
            </w:r>
          </w:p>
        </w:tc>
      </w:tr>
      <w:tr w:rsidR="00340B99" w:rsidRPr="00340B99" w14:paraId="7DFCDFCC" w14:textId="77777777" w:rsidTr="00340B99">
        <w:trPr>
          <w:trHeight w:val="496"/>
        </w:trPr>
        <w:tc>
          <w:tcPr>
            <w:tcW w:w="3997" w:type="dxa"/>
            <w:tcBorders>
              <w:top w:val="nil"/>
              <w:left w:val="nil"/>
              <w:bottom w:val="nil"/>
              <w:right w:val="nil"/>
            </w:tcBorders>
            <w:shd w:val="clear" w:color="auto" w:fill="auto"/>
            <w:vAlign w:val="center"/>
            <w:hideMark/>
          </w:tcPr>
          <w:p w14:paraId="291F3656"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Хувийн</w:t>
            </w:r>
            <w:proofErr w:type="spellEnd"/>
            <w:r w:rsidRPr="00340B99">
              <w:rPr>
                <w:rFonts w:ascii="Arial" w:eastAsia="Times New Roman" w:hAnsi="Arial" w:cs="Arial"/>
              </w:rPr>
              <w:t xml:space="preserve"> </w:t>
            </w:r>
            <w:proofErr w:type="spellStart"/>
            <w:r w:rsidRPr="00340B99">
              <w:rPr>
                <w:rFonts w:ascii="Arial" w:eastAsia="Times New Roman" w:hAnsi="Arial" w:cs="Arial"/>
              </w:rPr>
              <w:t>хэвшлийн</w:t>
            </w:r>
            <w:proofErr w:type="spellEnd"/>
            <w:r w:rsidRPr="00340B99">
              <w:rPr>
                <w:rFonts w:ascii="Arial" w:eastAsia="Times New Roman" w:hAnsi="Arial" w:cs="Arial"/>
              </w:rPr>
              <w:t xml:space="preserve"> </w:t>
            </w:r>
            <w:proofErr w:type="spellStart"/>
            <w:r w:rsidRPr="00340B99">
              <w:rPr>
                <w:rFonts w:ascii="Arial" w:eastAsia="Times New Roman" w:hAnsi="Arial" w:cs="Arial"/>
              </w:rPr>
              <w:t>байгууллагад</w:t>
            </w:r>
            <w:proofErr w:type="spellEnd"/>
            <w:r w:rsidRPr="00340B99">
              <w:rPr>
                <w:rFonts w:ascii="Arial" w:eastAsia="Times New Roman" w:hAnsi="Arial" w:cs="Arial"/>
              </w:rPr>
              <w:t xml:space="preserve"> </w:t>
            </w:r>
            <w:proofErr w:type="spellStart"/>
            <w:r w:rsidRPr="00340B99">
              <w:rPr>
                <w:rFonts w:ascii="Arial" w:eastAsia="Times New Roman" w:hAnsi="Arial" w:cs="Arial"/>
              </w:rPr>
              <w:t>олгох</w:t>
            </w:r>
            <w:proofErr w:type="spellEnd"/>
            <w:r w:rsidRPr="00340B99">
              <w:rPr>
                <w:rFonts w:ascii="Arial" w:eastAsia="Times New Roman" w:hAnsi="Arial" w:cs="Arial"/>
              </w:rPr>
              <w:t xml:space="preserve"> </w:t>
            </w:r>
            <w:proofErr w:type="spellStart"/>
            <w:r w:rsidRPr="00340B99">
              <w:rPr>
                <w:rFonts w:ascii="Arial" w:eastAsia="Times New Roman" w:hAnsi="Arial" w:cs="Arial"/>
              </w:rPr>
              <w:t>татаас</w:t>
            </w:r>
            <w:proofErr w:type="spellEnd"/>
          </w:p>
        </w:tc>
        <w:tc>
          <w:tcPr>
            <w:tcW w:w="1469" w:type="dxa"/>
            <w:tcBorders>
              <w:top w:val="nil"/>
              <w:left w:val="nil"/>
              <w:bottom w:val="nil"/>
              <w:right w:val="nil"/>
            </w:tcBorders>
            <w:shd w:val="clear" w:color="000000" w:fill="FFFFFF"/>
            <w:noWrap/>
            <w:vAlign w:val="center"/>
            <w:hideMark/>
          </w:tcPr>
          <w:p w14:paraId="2D7446C7"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0.0</w:t>
            </w:r>
          </w:p>
        </w:tc>
        <w:tc>
          <w:tcPr>
            <w:tcW w:w="1783" w:type="dxa"/>
            <w:tcBorders>
              <w:top w:val="nil"/>
              <w:left w:val="nil"/>
              <w:bottom w:val="nil"/>
              <w:right w:val="nil"/>
            </w:tcBorders>
            <w:shd w:val="clear" w:color="000000" w:fill="FFFFFF"/>
            <w:noWrap/>
            <w:vAlign w:val="center"/>
            <w:hideMark/>
          </w:tcPr>
          <w:p w14:paraId="60CC0959"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43875.0</w:t>
            </w:r>
          </w:p>
        </w:tc>
        <w:tc>
          <w:tcPr>
            <w:tcW w:w="1511" w:type="dxa"/>
            <w:tcBorders>
              <w:top w:val="nil"/>
              <w:left w:val="nil"/>
              <w:bottom w:val="nil"/>
              <w:right w:val="nil"/>
            </w:tcBorders>
            <w:shd w:val="clear" w:color="000000" w:fill="FFFFFF"/>
            <w:noWrap/>
            <w:vAlign w:val="center"/>
            <w:hideMark/>
          </w:tcPr>
          <w:p w14:paraId="0E8F78FF"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24800.0</w:t>
            </w:r>
          </w:p>
        </w:tc>
        <w:tc>
          <w:tcPr>
            <w:tcW w:w="799" w:type="dxa"/>
            <w:tcBorders>
              <w:top w:val="nil"/>
              <w:left w:val="nil"/>
              <w:bottom w:val="nil"/>
              <w:right w:val="nil"/>
            </w:tcBorders>
            <w:shd w:val="clear" w:color="auto" w:fill="auto"/>
            <w:noWrap/>
            <w:vAlign w:val="center"/>
            <w:hideMark/>
          </w:tcPr>
          <w:p w14:paraId="31218410"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56.5</w:t>
            </w:r>
          </w:p>
        </w:tc>
        <w:tc>
          <w:tcPr>
            <w:tcW w:w="1265" w:type="dxa"/>
            <w:tcBorders>
              <w:top w:val="nil"/>
              <w:left w:val="nil"/>
              <w:bottom w:val="nil"/>
              <w:right w:val="nil"/>
            </w:tcBorders>
            <w:shd w:val="clear" w:color="auto" w:fill="auto"/>
            <w:noWrap/>
            <w:vAlign w:val="center"/>
            <w:hideMark/>
          </w:tcPr>
          <w:p w14:paraId="6DD420D8"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w:t>
            </w:r>
          </w:p>
        </w:tc>
      </w:tr>
      <w:tr w:rsidR="00340B99" w:rsidRPr="00340B99" w14:paraId="21217CAA" w14:textId="77777777" w:rsidTr="00340B99">
        <w:trPr>
          <w:trHeight w:val="292"/>
        </w:trPr>
        <w:tc>
          <w:tcPr>
            <w:tcW w:w="3997" w:type="dxa"/>
            <w:tcBorders>
              <w:top w:val="nil"/>
              <w:left w:val="nil"/>
              <w:bottom w:val="nil"/>
              <w:right w:val="nil"/>
            </w:tcBorders>
            <w:shd w:val="clear" w:color="auto" w:fill="auto"/>
            <w:vAlign w:val="center"/>
            <w:hideMark/>
          </w:tcPr>
          <w:p w14:paraId="69229383"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Засгийн</w:t>
            </w:r>
            <w:proofErr w:type="spellEnd"/>
            <w:r w:rsidRPr="00340B99">
              <w:rPr>
                <w:rFonts w:ascii="Arial" w:eastAsia="Times New Roman" w:hAnsi="Arial" w:cs="Arial"/>
              </w:rPr>
              <w:t xml:space="preserve"> </w:t>
            </w:r>
            <w:proofErr w:type="spellStart"/>
            <w:r w:rsidRPr="00340B99">
              <w:rPr>
                <w:rFonts w:ascii="Arial" w:eastAsia="Times New Roman" w:hAnsi="Arial" w:cs="Arial"/>
              </w:rPr>
              <w:t>газрын</w:t>
            </w:r>
            <w:proofErr w:type="spellEnd"/>
            <w:r w:rsidRPr="00340B99">
              <w:rPr>
                <w:rFonts w:ascii="Arial" w:eastAsia="Times New Roman" w:hAnsi="Arial" w:cs="Arial"/>
              </w:rPr>
              <w:t xml:space="preserve"> </w:t>
            </w:r>
            <w:proofErr w:type="spellStart"/>
            <w:r w:rsidRPr="00340B99">
              <w:rPr>
                <w:rFonts w:ascii="Arial" w:eastAsia="Times New Roman" w:hAnsi="Arial" w:cs="Arial"/>
              </w:rPr>
              <w:t>дотоод</w:t>
            </w:r>
            <w:proofErr w:type="spellEnd"/>
            <w:r w:rsidRPr="00340B99">
              <w:rPr>
                <w:rFonts w:ascii="Arial" w:eastAsia="Times New Roman" w:hAnsi="Arial" w:cs="Arial"/>
              </w:rPr>
              <w:t xml:space="preserve"> </w:t>
            </w:r>
            <w:proofErr w:type="spellStart"/>
            <w:r w:rsidRPr="00340B99">
              <w:rPr>
                <w:rFonts w:ascii="Arial" w:eastAsia="Times New Roman" w:hAnsi="Arial" w:cs="Arial"/>
              </w:rPr>
              <w:t>шилжүүлэг</w:t>
            </w:r>
            <w:proofErr w:type="spellEnd"/>
          </w:p>
        </w:tc>
        <w:tc>
          <w:tcPr>
            <w:tcW w:w="1469" w:type="dxa"/>
            <w:tcBorders>
              <w:top w:val="nil"/>
              <w:left w:val="nil"/>
              <w:bottom w:val="nil"/>
              <w:right w:val="nil"/>
            </w:tcBorders>
            <w:shd w:val="clear" w:color="auto" w:fill="auto"/>
            <w:noWrap/>
            <w:vAlign w:val="center"/>
            <w:hideMark/>
          </w:tcPr>
          <w:p w14:paraId="6E81F2E9"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13366.2</w:t>
            </w:r>
          </w:p>
        </w:tc>
        <w:tc>
          <w:tcPr>
            <w:tcW w:w="1783" w:type="dxa"/>
            <w:tcBorders>
              <w:top w:val="nil"/>
              <w:left w:val="nil"/>
              <w:bottom w:val="nil"/>
              <w:right w:val="nil"/>
            </w:tcBorders>
            <w:shd w:val="clear" w:color="auto" w:fill="auto"/>
            <w:noWrap/>
            <w:vAlign w:val="center"/>
            <w:hideMark/>
          </w:tcPr>
          <w:p w14:paraId="0A50CB2F"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1036581.8</w:t>
            </w:r>
          </w:p>
        </w:tc>
        <w:tc>
          <w:tcPr>
            <w:tcW w:w="1511" w:type="dxa"/>
            <w:tcBorders>
              <w:top w:val="nil"/>
              <w:left w:val="nil"/>
              <w:bottom w:val="nil"/>
              <w:right w:val="nil"/>
            </w:tcBorders>
            <w:shd w:val="clear" w:color="auto" w:fill="auto"/>
            <w:noWrap/>
            <w:vAlign w:val="center"/>
            <w:hideMark/>
          </w:tcPr>
          <w:p w14:paraId="588F8B56"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1036581.8</w:t>
            </w:r>
          </w:p>
        </w:tc>
        <w:tc>
          <w:tcPr>
            <w:tcW w:w="799" w:type="dxa"/>
            <w:tcBorders>
              <w:top w:val="nil"/>
              <w:left w:val="nil"/>
              <w:bottom w:val="nil"/>
              <w:right w:val="nil"/>
            </w:tcBorders>
            <w:shd w:val="clear" w:color="auto" w:fill="auto"/>
            <w:noWrap/>
            <w:vAlign w:val="center"/>
            <w:hideMark/>
          </w:tcPr>
          <w:p w14:paraId="15E1441A"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100.0</w:t>
            </w:r>
          </w:p>
        </w:tc>
        <w:tc>
          <w:tcPr>
            <w:tcW w:w="1265" w:type="dxa"/>
            <w:tcBorders>
              <w:top w:val="nil"/>
              <w:left w:val="nil"/>
              <w:bottom w:val="nil"/>
              <w:right w:val="nil"/>
            </w:tcBorders>
            <w:shd w:val="clear" w:color="auto" w:fill="auto"/>
            <w:noWrap/>
            <w:vAlign w:val="center"/>
            <w:hideMark/>
          </w:tcPr>
          <w:p w14:paraId="7DFE5576"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w:t>
            </w:r>
          </w:p>
        </w:tc>
      </w:tr>
      <w:tr w:rsidR="00340B99" w:rsidRPr="00340B99" w14:paraId="674A99F2" w14:textId="77777777" w:rsidTr="00340B99">
        <w:trPr>
          <w:trHeight w:val="292"/>
        </w:trPr>
        <w:tc>
          <w:tcPr>
            <w:tcW w:w="3997" w:type="dxa"/>
            <w:tcBorders>
              <w:top w:val="nil"/>
              <w:left w:val="nil"/>
              <w:bottom w:val="nil"/>
              <w:right w:val="nil"/>
            </w:tcBorders>
            <w:shd w:val="clear" w:color="auto" w:fill="auto"/>
            <w:vAlign w:val="center"/>
            <w:hideMark/>
          </w:tcPr>
          <w:p w14:paraId="1CB855B5"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Бусад</w:t>
            </w:r>
            <w:proofErr w:type="spellEnd"/>
            <w:r w:rsidRPr="00340B99">
              <w:rPr>
                <w:rFonts w:ascii="Arial" w:eastAsia="Times New Roman" w:hAnsi="Arial" w:cs="Arial"/>
              </w:rPr>
              <w:t xml:space="preserve"> </w:t>
            </w:r>
            <w:proofErr w:type="spellStart"/>
            <w:r w:rsidRPr="00340B99">
              <w:rPr>
                <w:rFonts w:ascii="Arial" w:eastAsia="Times New Roman" w:hAnsi="Arial" w:cs="Arial"/>
              </w:rPr>
              <w:t>урсгал</w:t>
            </w:r>
            <w:proofErr w:type="spellEnd"/>
            <w:r w:rsidRPr="00340B99">
              <w:rPr>
                <w:rFonts w:ascii="Arial" w:eastAsia="Times New Roman" w:hAnsi="Arial" w:cs="Arial"/>
              </w:rPr>
              <w:t xml:space="preserve"> </w:t>
            </w:r>
            <w:proofErr w:type="spellStart"/>
            <w:r w:rsidRPr="00340B99">
              <w:rPr>
                <w:rFonts w:ascii="Arial" w:eastAsia="Times New Roman" w:hAnsi="Arial" w:cs="Arial"/>
              </w:rPr>
              <w:t>шилжүүлэг</w:t>
            </w:r>
            <w:proofErr w:type="spellEnd"/>
          </w:p>
        </w:tc>
        <w:tc>
          <w:tcPr>
            <w:tcW w:w="1469" w:type="dxa"/>
            <w:tcBorders>
              <w:top w:val="nil"/>
              <w:left w:val="nil"/>
              <w:bottom w:val="nil"/>
              <w:right w:val="nil"/>
            </w:tcBorders>
            <w:shd w:val="clear" w:color="auto" w:fill="auto"/>
            <w:noWrap/>
            <w:vAlign w:val="center"/>
            <w:hideMark/>
          </w:tcPr>
          <w:p w14:paraId="66BCD353"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378273.8</w:t>
            </w:r>
          </w:p>
        </w:tc>
        <w:tc>
          <w:tcPr>
            <w:tcW w:w="1783" w:type="dxa"/>
            <w:tcBorders>
              <w:top w:val="nil"/>
              <w:left w:val="nil"/>
              <w:bottom w:val="nil"/>
              <w:right w:val="nil"/>
            </w:tcBorders>
            <w:shd w:val="clear" w:color="auto" w:fill="auto"/>
            <w:noWrap/>
            <w:vAlign w:val="center"/>
            <w:hideMark/>
          </w:tcPr>
          <w:p w14:paraId="7503F76F"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80910.3</w:t>
            </w:r>
          </w:p>
        </w:tc>
        <w:tc>
          <w:tcPr>
            <w:tcW w:w="1511" w:type="dxa"/>
            <w:tcBorders>
              <w:top w:val="nil"/>
              <w:left w:val="nil"/>
              <w:bottom w:val="nil"/>
              <w:right w:val="nil"/>
            </w:tcBorders>
            <w:shd w:val="clear" w:color="auto" w:fill="auto"/>
            <w:noWrap/>
            <w:vAlign w:val="center"/>
            <w:hideMark/>
          </w:tcPr>
          <w:p w14:paraId="343846D3"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13064.9</w:t>
            </w:r>
          </w:p>
        </w:tc>
        <w:tc>
          <w:tcPr>
            <w:tcW w:w="799" w:type="dxa"/>
            <w:tcBorders>
              <w:top w:val="nil"/>
              <w:left w:val="nil"/>
              <w:bottom w:val="nil"/>
              <w:right w:val="nil"/>
            </w:tcBorders>
            <w:shd w:val="clear" w:color="auto" w:fill="auto"/>
            <w:noWrap/>
            <w:vAlign w:val="center"/>
            <w:hideMark/>
          </w:tcPr>
          <w:p w14:paraId="6E01DCE6"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16.1</w:t>
            </w:r>
          </w:p>
        </w:tc>
        <w:tc>
          <w:tcPr>
            <w:tcW w:w="1265" w:type="dxa"/>
            <w:tcBorders>
              <w:top w:val="nil"/>
              <w:left w:val="nil"/>
              <w:bottom w:val="nil"/>
              <w:right w:val="nil"/>
            </w:tcBorders>
            <w:shd w:val="clear" w:color="auto" w:fill="auto"/>
            <w:noWrap/>
            <w:vAlign w:val="center"/>
            <w:hideMark/>
          </w:tcPr>
          <w:p w14:paraId="588451FF"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3.5</w:t>
            </w:r>
          </w:p>
        </w:tc>
      </w:tr>
      <w:tr w:rsidR="00340B99" w:rsidRPr="00340B99" w14:paraId="0209CD46" w14:textId="77777777" w:rsidTr="00340B99">
        <w:trPr>
          <w:trHeight w:val="292"/>
        </w:trPr>
        <w:tc>
          <w:tcPr>
            <w:tcW w:w="3997" w:type="dxa"/>
            <w:tcBorders>
              <w:top w:val="nil"/>
              <w:left w:val="nil"/>
              <w:bottom w:val="nil"/>
              <w:right w:val="nil"/>
            </w:tcBorders>
            <w:shd w:val="clear" w:color="auto" w:fill="auto"/>
            <w:vAlign w:val="center"/>
            <w:hideMark/>
          </w:tcPr>
          <w:p w14:paraId="3400D1D9"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Хөрөнгийн</w:t>
            </w:r>
            <w:proofErr w:type="spellEnd"/>
            <w:r w:rsidRPr="00340B99">
              <w:rPr>
                <w:rFonts w:ascii="Arial" w:eastAsia="Times New Roman" w:hAnsi="Arial" w:cs="Arial"/>
              </w:rPr>
              <w:t xml:space="preserve"> </w:t>
            </w:r>
            <w:proofErr w:type="spellStart"/>
            <w:r w:rsidRPr="00340B99">
              <w:rPr>
                <w:rFonts w:ascii="Arial" w:eastAsia="Times New Roman" w:hAnsi="Arial" w:cs="Arial"/>
              </w:rPr>
              <w:t>зардал</w:t>
            </w:r>
            <w:proofErr w:type="spellEnd"/>
          </w:p>
        </w:tc>
        <w:tc>
          <w:tcPr>
            <w:tcW w:w="1469" w:type="dxa"/>
            <w:tcBorders>
              <w:top w:val="nil"/>
              <w:left w:val="nil"/>
              <w:bottom w:val="nil"/>
              <w:right w:val="nil"/>
            </w:tcBorders>
            <w:shd w:val="clear" w:color="auto" w:fill="auto"/>
            <w:noWrap/>
            <w:vAlign w:val="center"/>
            <w:hideMark/>
          </w:tcPr>
          <w:p w14:paraId="1E7F521E"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0.0</w:t>
            </w:r>
          </w:p>
        </w:tc>
        <w:tc>
          <w:tcPr>
            <w:tcW w:w="1783" w:type="dxa"/>
            <w:tcBorders>
              <w:top w:val="nil"/>
              <w:left w:val="nil"/>
              <w:bottom w:val="nil"/>
              <w:right w:val="nil"/>
            </w:tcBorders>
            <w:shd w:val="clear" w:color="auto" w:fill="auto"/>
            <w:noWrap/>
            <w:vAlign w:val="center"/>
            <w:hideMark/>
          </w:tcPr>
          <w:p w14:paraId="157E0C0A"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3686483.5</w:t>
            </w:r>
          </w:p>
        </w:tc>
        <w:tc>
          <w:tcPr>
            <w:tcW w:w="1511" w:type="dxa"/>
            <w:tcBorders>
              <w:top w:val="nil"/>
              <w:left w:val="nil"/>
              <w:bottom w:val="nil"/>
              <w:right w:val="nil"/>
            </w:tcBorders>
            <w:shd w:val="clear" w:color="auto" w:fill="auto"/>
            <w:noWrap/>
            <w:vAlign w:val="center"/>
            <w:hideMark/>
          </w:tcPr>
          <w:p w14:paraId="1FA08585" w14:textId="77777777" w:rsidR="00340B99" w:rsidRPr="00340B99" w:rsidRDefault="00340B99" w:rsidP="00340B99">
            <w:pPr>
              <w:jc w:val="right"/>
              <w:rPr>
                <w:rFonts w:ascii="Arial" w:eastAsia="Times New Roman" w:hAnsi="Arial" w:cs="Arial"/>
                <w:color w:val="000000"/>
                <w:sz w:val="16"/>
                <w:szCs w:val="16"/>
              </w:rPr>
            </w:pPr>
            <w:r w:rsidRPr="00340B99">
              <w:rPr>
                <w:rFonts w:ascii="Arial" w:eastAsia="Times New Roman" w:hAnsi="Arial" w:cs="Arial"/>
                <w:color w:val="000000"/>
                <w:sz w:val="16"/>
                <w:szCs w:val="16"/>
              </w:rPr>
              <w:t>0.0</w:t>
            </w:r>
          </w:p>
        </w:tc>
        <w:tc>
          <w:tcPr>
            <w:tcW w:w="799" w:type="dxa"/>
            <w:tcBorders>
              <w:top w:val="nil"/>
              <w:left w:val="nil"/>
              <w:bottom w:val="nil"/>
              <w:right w:val="nil"/>
            </w:tcBorders>
            <w:shd w:val="clear" w:color="auto" w:fill="auto"/>
            <w:noWrap/>
            <w:vAlign w:val="center"/>
            <w:hideMark/>
          </w:tcPr>
          <w:p w14:paraId="6C2F0765"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0.0</w:t>
            </w:r>
          </w:p>
        </w:tc>
        <w:tc>
          <w:tcPr>
            <w:tcW w:w="1265" w:type="dxa"/>
            <w:tcBorders>
              <w:top w:val="nil"/>
              <w:left w:val="nil"/>
              <w:bottom w:val="nil"/>
              <w:right w:val="nil"/>
            </w:tcBorders>
            <w:shd w:val="clear" w:color="auto" w:fill="auto"/>
            <w:noWrap/>
            <w:vAlign w:val="center"/>
            <w:hideMark/>
          </w:tcPr>
          <w:p w14:paraId="633BA3DA"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w:t>
            </w:r>
          </w:p>
        </w:tc>
      </w:tr>
      <w:tr w:rsidR="00340B99" w:rsidRPr="00340B99" w14:paraId="5E3B03BD" w14:textId="77777777" w:rsidTr="00340B99">
        <w:trPr>
          <w:trHeight w:val="292"/>
        </w:trPr>
        <w:tc>
          <w:tcPr>
            <w:tcW w:w="3997" w:type="dxa"/>
            <w:tcBorders>
              <w:top w:val="nil"/>
              <w:left w:val="nil"/>
              <w:bottom w:val="single" w:sz="4" w:space="0" w:color="auto"/>
              <w:right w:val="nil"/>
            </w:tcBorders>
            <w:shd w:val="clear" w:color="auto" w:fill="auto"/>
            <w:vAlign w:val="center"/>
            <w:hideMark/>
          </w:tcPr>
          <w:p w14:paraId="4D149932" w14:textId="77777777" w:rsidR="00340B99" w:rsidRPr="00340B99" w:rsidRDefault="00340B99" w:rsidP="00340B99">
            <w:pPr>
              <w:rPr>
                <w:rFonts w:ascii="Arial" w:eastAsia="Times New Roman" w:hAnsi="Arial" w:cs="Arial"/>
              </w:rPr>
            </w:pPr>
            <w:proofErr w:type="spellStart"/>
            <w:r w:rsidRPr="00340B99">
              <w:rPr>
                <w:rFonts w:ascii="Arial" w:eastAsia="Times New Roman" w:hAnsi="Arial" w:cs="Arial"/>
              </w:rPr>
              <w:t>Эргэж</w:t>
            </w:r>
            <w:proofErr w:type="spellEnd"/>
            <w:r w:rsidRPr="00340B99">
              <w:rPr>
                <w:rFonts w:ascii="Arial" w:eastAsia="Times New Roman" w:hAnsi="Arial" w:cs="Arial"/>
              </w:rPr>
              <w:t xml:space="preserve"> </w:t>
            </w:r>
            <w:proofErr w:type="spellStart"/>
            <w:r w:rsidRPr="00340B99">
              <w:rPr>
                <w:rFonts w:ascii="Arial" w:eastAsia="Times New Roman" w:hAnsi="Arial" w:cs="Arial"/>
              </w:rPr>
              <w:t>төлөгдөх</w:t>
            </w:r>
            <w:proofErr w:type="spellEnd"/>
            <w:r w:rsidRPr="00340B99">
              <w:rPr>
                <w:rFonts w:ascii="Arial" w:eastAsia="Times New Roman" w:hAnsi="Arial" w:cs="Arial"/>
              </w:rPr>
              <w:t xml:space="preserve"> </w:t>
            </w:r>
            <w:proofErr w:type="spellStart"/>
            <w:r w:rsidRPr="00340B99">
              <w:rPr>
                <w:rFonts w:ascii="Arial" w:eastAsia="Times New Roman" w:hAnsi="Arial" w:cs="Arial"/>
              </w:rPr>
              <w:t>зээл</w:t>
            </w:r>
            <w:proofErr w:type="spellEnd"/>
          </w:p>
        </w:tc>
        <w:tc>
          <w:tcPr>
            <w:tcW w:w="1469" w:type="dxa"/>
            <w:tcBorders>
              <w:top w:val="nil"/>
              <w:left w:val="nil"/>
              <w:bottom w:val="single" w:sz="4" w:space="0" w:color="auto"/>
              <w:right w:val="nil"/>
            </w:tcBorders>
            <w:shd w:val="clear" w:color="000000" w:fill="FFFFFF"/>
            <w:noWrap/>
            <w:vAlign w:val="center"/>
            <w:hideMark/>
          </w:tcPr>
          <w:p w14:paraId="2A45F7CC"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0.0</w:t>
            </w:r>
          </w:p>
        </w:tc>
        <w:tc>
          <w:tcPr>
            <w:tcW w:w="1783" w:type="dxa"/>
            <w:tcBorders>
              <w:top w:val="nil"/>
              <w:left w:val="nil"/>
              <w:bottom w:val="single" w:sz="4" w:space="0" w:color="auto"/>
              <w:right w:val="nil"/>
            </w:tcBorders>
            <w:shd w:val="clear" w:color="auto" w:fill="auto"/>
            <w:noWrap/>
            <w:vAlign w:val="center"/>
            <w:hideMark/>
          </w:tcPr>
          <w:p w14:paraId="5940156A"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2158528.8</w:t>
            </w:r>
          </w:p>
        </w:tc>
        <w:tc>
          <w:tcPr>
            <w:tcW w:w="1511" w:type="dxa"/>
            <w:tcBorders>
              <w:top w:val="nil"/>
              <w:left w:val="nil"/>
              <w:bottom w:val="single" w:sz="4" w:space="0" w:color="auto"/>
              <w:right w:val="nil"/>
            </w:tcBorders>
            <w:shd w:val="clear" w:color="auto" w:fill="auto"/>
            <w:noWrap/>
            <w:vAlign w:val="center"/>
            <w:hideMark/>
          </w:tcPr>
          <w:p w14:paraId="0A826837"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0.0</w:t>
            </w:r>
          </w:p>
        </w:tc>
        <w:tc>
          <w:tcPr>
            <w:tcW w:w="799" w:type="dxa"/>
            <w:tcBorders>
              <w:top w:val="nil"/>
              <w:left w:val="nil"/>
              <w:bottom w:val="single" w:sz="4" w:space="0" w:color="auto"/>
              <w:right w:val="nil"/>
            </w:tcBorders>
            <w:shd w:val="clear" w:color="auto" w:fill="auto"/>
            <w:noWrap/>
            <w:vAlign w:val="center"/>
            <w:hideMark/>
          </w:tcPr>
          <w:p w14:paraId="47E4BE40"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0.0</w:t>
            </w:r>
          </w:p>
        </w:tc>
        <w:tc>
          <w:tcPr>
            <w:tcW w:w="1265" w:type="dxa"/>
            <w:tcBorders>
              <w:top w:val="nil"/>
              <w:left w:val="nil"/>
              <w:bottom w:val="single" w:sz="4" w:space="0" w:color="auto"/>
              <w:right w:val="nil"/>
            </w:tcBorders>
            <w:shd w:val="clear" w:color="auto" w:fill="auto"/>
            <w:noWrap/>
            <w:vAlign w:val="center"/>
            <w:hideMark/>
          </w:tcPr>
          <w:p w14:paraId="2D6386E6" w14:textId="77777777" w:rsidR="00340B99" w:rsidRPr="00340B99" w:rsidRDefault="00340B99" w:rsidP="00340B99">
            <w:pPr>
              <w:jc w:val="right"/>
              <w:rPr>
                <w:rFonts w:ascii="Arial" w:eastAsia="Times New Roman" w:hAnsi="Arial" w:cs="Arial"/>
                <w:sz w:val="16"/>
                <w:szCs w:val="16"/>
              </w:rPr>
            </w:pPr>
            <w:r w:rsidRPr="00340B99">
              <w:rPr>
                <w:rFonts w:ascii="Arial" w:eastAsia="Times New Roman" w:hAnsi="Arial" w:cs="Arial"/>
                <w:sz w:val="16"/>
                <w:szCs w:val="16"/>
              </w:rPr>
              <w:t>-</w:t>
            </w:r>
          </w:p>
        </w:tc>
      </w:tr>
    </w:tbl>
    <w:p w14:paraId="7C787E8A" w14:textId="77777777" w:rsidR="001F4EE7" w:rsidRDefault="001F4EE7" w:rsidP="00A240DE">
      <w:pPr>
        <w:rPr>
          <w:rFonts w:ascii="Arial" w:hAnsi="Arial" w:cs="Arial"/>
        </w:rPr>
      </w:pPr>
    </w:p>
    <w:tbl>
      <w:tblPr>
        <w:tblW w:w="4619" w:type="pct"/>
        <w:tblLook w:val="04A0" w:firstRow="1" w:lastRow="0" w:firstColumn="1" w:lastColumn="0" w:noHBand="0" w:noVBand="1"/>
      </w:tblPr>
      <w:tblGrid>
        <w:gridCol w:w="1626"/>
        <w:gridCol w:w="168"/>
        <w:gridCol w:w="1032"/>
        <w:gridCol w:w="222"/>
        <w:gridCol w:w="3600"/>
        <w:gridCol w:w="187"/>
        <w:gridCol w:w="970"/>
        <w:gridCol w:w="71"/>
        <w:gridCol w:w="1091"/>
        <w:gridCol w:w="1146"/>
        <w:gridCol w:w="930"/>
      </w:tblGrid>
      <w:tr w:rsidR="001150AC" w:rsidRPr="001150AC" w14:paraId="16EE3E4C" w14:textId="77777777" w:rsidTr="00654955">
        <w:trPr>
          <w:trHeight w:val="284"/>
        </w:trPr>
        <w:tc>
          <w:tcPr>
            <w:tcW w:w="5000" w:type="pct"/>
            <w:gridSpan w:val="11"/>
            <w:tcBorders>
              <w:top w:val="nil"/>
              <w:left w:val="nil"/>
              <w:bottom w:val="nil"/>
              <w:right w:val="nil"/>
            </w:tcBorders>
            <w:shd w:val="clear" w:color="auto" w:fill="auto"/>
            <w:noWrap/>
            <w:vAlign w:val="center"/>
          </w:tcPr>
          <w:p w14:paraId="41989DE5" w14:textId="6BFD808E" w:rsidR="001150AC" w:rsidRPr="001150AC" w:rsidRDefault="001150AC" w:rsidP="001150AC">
            <w:pPr>
              <w:jc w:val="center"/>
              <w:rPr>
                <w:rFonts w:ascii="Arial" w:eastAsia="Times New Roman" w:hAnsi="Arial" w:cs="Arial"/>
              </w:rPr>
            </w:pPr>
          </w:p>
        </w:tc>
      </w:tr>
      <w:tr w:rsidR="001150AC" w:rsidRPr="001150AC" w14:paraId="30EBFA2D" w14:textId="77777777" w:rsidTr="00654955">
        <w:trPr>
          <w:trHeight w:val="284"/>
        </w:trPr>
        <w:tc>
          <w:tcPr>
            <w:tcW w:w="5000" w:type="pct"/>
            <w:gridSpan w:val="11"/>
            <w:tcBorders>
              <w:top w:val="nil"/>
              <w:left w:val="nil"/>
              <w:bottom w:val="nil"/>
              <w:right w:val="nil"/>
            </w:tcBorders>
            <w:shd w:val="clear" w:color="auto" w:fill="auto"/>
            <w:noWrap/>
            <w:vAlign w:val="center"/>
          </w:tcPr>
          <w:p w14:paraId="4CD8B6DC" w14:textId="7739A6D1" w:rsidR="001150AC" w:rsidRPr="001150AC" w:rsidRDefault="001150AC" w:rsidP="001150AC">
            <w:pPr>
              <w:rPr>
                <w:rFonts w:ascii="Arial" w:eastAsia="Times New Roman" w:hAnsi="Arial" w:cs="Arial"/>
              </w:rPr>
            </w:pPr>
          </w:p>
        </w:tc>
      </w:tr>
      <w:tr w:rsidR="00C053B8" w:rsidRPr="00C053B8" w14:paraId="34CDE9EF" w14:textId="77777777" w:rsidTr="00654955">
        <w:trPr>
          <w:trHeight w:val="302"/>
        </w:trPr>
        <w:tc>
          <w:tcPr>
            <w:tcW w:w="5000" w:type="pct"/>
            <w:gridSpan w:val="11"/>
            <w:tcBorders>
              <w:top w:val="nil"/>
              <w:left w:val="nil"/>
              <w:bottom w:val="nil"/>
              <w:right w:val="nil"/>
            </w:tcBorders>
            <w:shd w:val="clear" w:color="auto" w:fill="auto"/>
            <w:noWrap/>
            <w:vAlign w:val="bottom"/>
            <w:hideMark/>
          </w:tcPr>
          <w:p w14:paraId="2C55961A" w14:textId="6A6C2C80" w:rsidR="00F16EB9" w:rsidRDefault="00F16EB9" w:rsidP="00C053B8">
            <w:pPr>
              <w:jc w:val="center"/>
              <w:rPr>
                <w:rFonts w:ascii="Arial" w:eastAsia="Times New Roman" w:hAnsi="Arial" w:cs="Arial"/>
                <w:sz w:val="24"/>
                <w:szCs w:val="24"/>
              </w:rPr>
            </w:pPr>
          </w:p>
          <w:tbl>
            <w:tblPr>
              <w:tblW w:w="9960" w:type="dxa"/>
              <w:tblLook w:val="04A0" w:firstRow="1" w:lastRow="0" w:firstColumn="1" w:lastColumn="0" w:noHBand="0" w:noVBand="1"/>
            </w:tblPr>
            <w:tblGrid>
              <w:gridCol w:w="2151"/>
              <w:gridCol w:w="1712"/>
              <w:gridCol w:w="1435"/>
              <w:gridCol w:w="757"/>
              <w:gridCol w:w="1712"/>
              <w:gridCol w:w="1435"/>
              <w:gridCol w:w="758"/>
            </w:tblGrid>
            <w:tr w:rsidR="00F16EB9" w:rsidRPr="00F16EB9" w14:paraId="19CCD294" w14:textId="77777777" w:rsidTr="00654955">
              <w:trPr>
                <w:trHeight w:val="379"/>
              </w:trPr>
              <w:tc>
                <w:tcPr>
                  <w:tcW w:w="9960" w:type="dxa"/>
                  <w:gridSpan w:val="7"/>
                  <w:tcBorders>
                    <w:top w:val="nil"/>
                    <w:left w:val="nil"/>
                    <w:bottom w:val="nil"/>
                    <w:right w:val="nil"/>
                  </w:tcBorders>
                  <w:shd w:val="clear" w:color="auto" w:fill="auto"/>
                  <w:noWrap/>
                  <w:vAlign w:val="bottom"/>
                  <w:hideMark/>
                </w:tcPr>
                <w:p w14:paraId="4288EBDA" w14:textId="2AEA620D" w:rsidR="00F16EB9" w:rsidRPr="00F16EB9" w:rsidRDefault="00F16EB9" w:rsidP="00F16EB9">
                  <w:pPr>
                    <w:jc w:val="center"/>
                    <w:rPr>
                      <w:rFonts w:ascii="Arial" w:eastAsia="Times New Roman" w:hAnsi="Arial" w:cs="Arial"/>
                      <w:sz w:val="24"/>
                      <w:szCs w:val="24"/>
                    </w:rPr>
                  </w:pPr>
                  <w:proofErr w:type="spellStart"/>
                  <w:r w:rsidRPr="00F16EB9">
                    <w:rPr>
                      <w:rFonts w:ascii="Arial" w:eastAsia="Times New Roman" w:hAnsi="Arial" w:cs="Arial"/>
                      <w:sz w:val="24"/>
                      <w:szCs w:val="24"/>
                    </w:rPr>
                    <w:t>X</w:t>
                  </w:r>
                  <w:r w:rsidR="00937A8A">
                    <w:rPr>
                      <w:rFonts w:ascii="Arial" w:eastAsia="Times New Roman" w:hAnsi="Arial" w:cs="Arial"/>
                      <w:sz w:val="24"/>
                      <w:szCs w:val="24"/>
                    </w:rPr>
                    <w:t>VII</w:t>
                  </w:r>
                  <w:r w:rsidRPr="00F16EB9">
                    <w:rPr>
                      <w:rFonts w:ascii="Arial" w:eastAsia="Times New Roman" w:hAnsi="Arial" w:cs="Arial"/>
                      <w:sz w:val="24"/>
                      <w:szCs w:val="24"/>
                    </w:rPr>
                    <w:t>.Төсвийн</w:t>
                  </w:r>
                  <w:proofErr w:type="spellEnd"/>
                  <w:r w:rsidRPr="00F16EB9">
                    <w:rPr>
                      <w:rFonts w:ascii="Arial" w:eastAsia="Times New Roman" w:hAnsi="Arial" w:cs="Arial"/>
                      <w:sz w:val="24"/>
                      <w:szCs w:val="24"/>
                    </w:rPr>
                    <w:t xml:space="preserve"> </w:t>
                  </w:r>
                  <w:proofErr w:type="spellStart"/>
                  <w:r w:rsidRPr="00F16EB9">
                    <w:rPr>
                      <w:rFonts w:ascii="Arial" w:eastAsia="Times New Roman" w:hAnsi="Arial" w:cs="Arial"/>
                      <w:sz w:val="24"/>
                      <w:szCs w:val="24"/>
                    </w:rPr>
                    <w:t>орлогын</w:t>
                  </w:r>
                  <w:proofErr w:type="spellEnd"/>
                  <w:r w:rsidRPr="00F16EB9">
                    <w:rPr>
                      <w:rFonts w:ascii="Arial" w:eastAsia="Times New Roman" w:hAnsi="Arial" w:cs="Arial"/>
                      <w:sz w:val="24"/>
                      <w:szCs w:val="24"/>
                    </w:rPr>
                    <w:t xml:space="preserve"> </w:t>
                  </w:r>
                  <w:proofErr w:type="spellStart"/>
                  <w:r w:rsidRPr="00F16EB9">
                    <w:rPr>
                      <w:rFonts w:ascii="Arial" w:eastAsia="Times New Roman" w:hAnsi="Arial" w:cs="Arial"/>
                      <w:sz w:val="24"/>
                      <w:szCs w:val="24"/>
                    </w:rPr>
                    <w:t>төлөвлөгөөний</w:t>
                  </w:r>
                  <w:proofErr w:type="spellEnd"/>
                  <w:r w:rsidRPr="00F16EB9">
                    <w:rPr>
                      <w:rFonts w:ascii="Arial" w:eastAsia="Times New Roman" w:hAnsi="Arial" w:cs="Arial"/>
                      <w:sz w:val="24"/>
                      <w:szCs w:val="24"/>
                    </w:rPr>
                    <w:t xml:space="preserve"> </w:t>
                  </w:r>
                  <w:proofErr w:type="spellStart"/>
                  <w:r w:rsidRPr="00F16EB9">
                    <w:rPr>
                      <w:rFonts w:ascii="Arial" w:eastAsia="Times New Roman" w:hAnsi="Arial" w:cs="Arial"/>
                      <w:sz w:val="24"/>
                      <w:szCs w:val="24"/>
                    </w:rPr>
                    <w:t>биелэлт</w:t>
                  </w:r>
                  <w:proofErr w:type="spellEnd"/>
                  <w:r w:rsidRPr="00F16EB9">
                    <w:rPr>
                      <w:rFonts w:ascii="Arial" w:eastAsia="Times New Roman" w:hAnsi="Arial" w:cs="Arial"/>
                      <w:sz w:val="24"/>
                      <w:szCs w:val="24"/>
                    </w:rPr>
                    <w:t xml:space="preserve"> </w:t>
                  </w:r>
                  <w:proofErr w:type="spellStart"/>
                  <w:r w:rsidRPr="00F16EB9">
                    <w:rPr>
                      <w:rFonts w:ascii="Arial" w:eastAsia="Times New Roman" w:hAnsi="Arial" w:cs="Arial"/>
                      <w:sz w:val="24"/>
                      <w:szCs w:val="24"/>
                    </w:rPr>
                    <w:t>сар</w:t>
                  </w:r>
                  <w:proofErr w:type="spellEnd"/>
                  <w:r w:rsidRPr="00F16EB9">
                    <w:rPr>
                      <w:rFonts w:ascii="Arial" w:eastAsia="Times New Roman" w:hAnsi="Arial" w:cs="Arial"/>
                      <w:sz w:val="24"/>
                      <w:szCs w:val="24"/>
                    </w:rPr>
                    <w:t xml:space="preserve"> </w:t>
                  </w:r>
                  <w:proofErr w:type="spellStart"/>
                  <w:r w:rsidRPr="00F16EB9">
                    <w:rPr>
                      <w:rFonts w:ascii="Arial" w:eastAsia="Times New Roman" w:hAnsi="Arial" w:cs="Arial"/>
                      <w:sz w:val="24"/>
                      <w:szCs w:val="24"/>
                    </w:rPr>
                    <w:t>бүрийн</w:t>
                  </w:r>
                  <w:proofErr w:type="spellEnd"/>
                  <w:r w:rsidRPr="00F16EB9">
                    <w:rPr>
                      <w:rFonts w:ascii="Arial" w:eastAsia="Times New Roman" w:hAnsi="Arial" w:cs="Arial"/>
                      <w:sz w:val="24"/>
                      <w:szCs w:val="24"/>
                    </w:rPr>
                    <w:t xml:space="preserve"> </w:t>
                  </w:r>
                  <w:proofErr w:type="spellStart"/>
                  <w:r w:rsidRPr="00F16EB9">
                    <w:rPr>
                      <w:rFonts w:ascii="Arial" w:eastAsia="Times New Roman" w:hAnsi="Arial" w:cs="Arial"/>
                      <w:sz w:val="24"/>
                      <w:szCs w:val="24"/>
                    </w:rPr>
                    <w:t>эцэст</w:t>
                  </w:r>
                  <w:proofErr w:type="spellEnd"/>
                  <w:r w:rsidRPr="00F16EB9">
                    <w:rPr>
                      <w:rFonts w:ascii="Arial" w:eastAsia="Times New Roman" w:hAnsi="Arial" w:cs="Arial"/>
                      <w:sz w:val="24"/>
                      <w:szCs w:val="24"/>
                    </w:rPr>
                    <w:t xml:space="preserve">, </w:t>
                  </w:r>
                  <w:proofErr w:type="spellStart"/>
                  <w:r w:rsidRPr="00F16EB9">
                    <w:rPr>
                      <w:rFonts w:ascii="Arial" w:eastAsia="Times New Roman" w:hAnsi="Arial" w:cs="Arial"/>
                      <w:sz w:val="24"/>
                      <w:szCs w:val="24"/>
                    </w:rPr>
                    <w:t>мянган</w:t>
                  </w:r>
                  <w:proofErr w:type="spellEnd"/>
                  <w:r w:rsidRPr="00F16EB9">
                    <w:rPr>
                      <w:rFonts w:ascii="Arial" w:eastAsia="Times New Roman" w:hAnsi="Arial" w:cs="Arial"/>
                      <w:sz w:val="24"/>
                      <w:szCs w:val="24"/>
                    </w:rPr>
                    <w:t xml:space="preserve"> </w:t>
                  </w:r>
                  <w:proofErr w:type="spellStart"/>
                  <w:r w:rsidRPr="00F16EB9">
                    <w:rPr>
                      <w:rFonts w:ascii="Arial" w:eastAsia="Times New Roman" w:hAnsi="Arial" w:cs="Arial"/>
                      <w:sz w:val="24"/>
                      <w:szCs w:val="24"/>
                    </w:rPr>
                    <w:t>төгрөгөөр</w:t>
                  </w:r>
                  <w:proofErr w:type="spellEnd"/>
                  <w:r w:rsidRPr="00F16EB9">
                    <w:rPr>
                      <w:rFonts w:ascii="Arial" w:eastAsia="Times New Roman" w:hAnsi="Arial" w:cs="Arial"/>
                      <w:sz w:val="24"/>
                      <w:szCs w:val="24"/>
                    </w:rPr>
                    <w:t xml:space="preserve"> </w:t>
                  </w:r>
                </w:p>
              </w:tc>
            </w:tr>
            <w:tr w:rsidR="00F16EB9" w:rsidRPr="00F16EB9" w14:paraId="28280915" w14:textId="77777777" w:rsidTr="00654955">
              <w:trPr>
                <w:trHeight w:val="248"/>
              </w:trPr>
              <w:tc>
                <w:tcPr>
                  <w:tcW w:w="2151" w:type="dxa"/>
                  <w:tcBorders>
                    <w:top w:val="nil"/>
                    <w:left w:val="nil"/>
                    <w:bottom w:val="nil"/>
                    <w:right w:val="nil"/>
                  </w:tcBorders>
                  <w:shd w:val="clear" w:color="auto" w:fill="auto"/>
                  <w:noWrap/>
                  <w:vAlign w:val="bottom"/>
                  <w:hideMark/>
                </w:tcPr>
                <w:p w14:paraId="61B73D13" w14:textId="77777777" w:rsidR="00F16EB9" w:rsidRPr="00F16EB9" w:rsidRDefault="00F16EB9" w:rsidP="00F16EB9">
                  <w:pPr>
                    <w:jc w:val="center"/>
                    <w:rPr>
                      <w:rFonts w:ascii="Arial" w:eastAsia="Times New Roman" w:hAnsi="Arial" w:cs="Arial"/>
                      <w:sz w:val="24"/>
                      <w:szCs w:val="24"/>
                    </w:rPr>
                  </w:pPr>
                </w:p>
              </w:tc>
              <w:tc>
                <w:tcPr>
                  <w:tcW w:w="1712" w:type="dxa"/>
                  <w:tcBorders>
                    <w:top w:val="nil"/>
                    <w:left w:val="nil"/>
                    <w:bottom w:val="nil"/>
                    <w:right w:val="nil"/>
                  </w:tcBorders>
                  <w:shd w:val="clear" w:color="auto" w:fill="auto"/>
                  <w:noWrap/>
                  <w:vAlign w:val="bottom"/>
                  <w:hideMark/>
                </w:tcPr>
                <w:p w14:paraId="4DAEDC6A" w14:textId="77777777" w:rsidR="00F16EB9" w:rsidRPr="00F16EB9" w:rsidRDefault="00F16EB9" w:rsidP="00F16EB9">
                  <w:pPr>
                    <w:rPr>
                      <w:rFonts w:eastAsia="Times New Roman"/>
                    </w:rPr>
                  </w:pPr>
                </w:p>
              </w:tc>
              <w:tc>
                <w:tcPr>
                  <w:tcW w:w="1435" w:type="dxa"/>
                  <w:tcBorders>
                    <w:top w:val="nil"/>
                    <w:left w:val="nil"/>
                    <w:bottom w:val="nil"/>
                    <w:right w:val="nil"/>
                  </w:tcBorders>
                  <w:shd w:val="clear" w:color="auto" w:fill="auto"/>
                  <w:noWrap/>
                  <w:vAlign w:val="bottom"/>
                  <w:hideMark/>
                </w:tcPr>
                <w:p w14:paraId="484AB888" w14:textId="77777777" w:rsidR="00F16EB9" w:rsidRPr="00F16EB9" w:rsidRDefault="00F16EB9" w:rsidP="00F16EB9">
                  <w:pPr>
                    <w:jc w:val="right"/>
                    <w:rPr>
                      <w:rFonts w:eastAsia="Times New Roman"/>
                    </w:rPr>
                  </w:pPr>
                </w:p>
              </w:tc>
              <w:tc>
                <w:tcPr>
                  <w:tcW w:w="755" w:type="dxa"/>
                  <w:tcBorders>
                    <w:top w:val="nil"/>
                    <w:left w:val="nil"/>
                    <w:bottom w:val="nil"/>
                    <w:right w:val="nil"/>
                  </w:tcBorders>
                  <w:shd w:val="clear" w:color="auto" w:fill="auto"/>
                  <w:noWrap/>
                  <w:vAlign w:val="bottom"/>
                  <w:hideMark/>
                </w:tcPr>
                <w:p w14:paraId="75961411" w14:textId="77777777" w:rsidR="00F16EB9" w:rsidRPr="00F16EB9" w:rsidRDefault="00F16EB9" w:rsidP="00F16EB9">
                  <w:pPr>
                    <w:jc w:val="right"/>
                    <w:rPr>
                      <w:rFonts w:eastAsia="Times New Roman"/>
                    </w:rPr>
                  </w:pPr>
                </w:p>
              </w:tc>
              <w:tc>
                <w:tcPr>
                  <w:tcW w:w="1712" w:type="dxa"/>
                  <w:tcBorders>
                    <w:top w:val="nil"/>
                    <w:left w:val="nil"/>
                    <w:bottom w:val="nil"/>
                    <w:right w:val="nil"/>
                  </w:tcBorders>
                  <w:shd w:val="clear" w:color="auto" w:fill="auto"/>
                  <w:noWrap/>
                  <w:vAlign w:val="bottom"/>
                  <w:hideMark/>
                </w:tcPr>
                <w:p w14:paraId="198CC823" w14:textId="77777777" w:rsidR="00F16EB9" w:rsidRPr="00F16EB9" w:rsidRDefault="00F16EB9" w:rsidP="00F16EB9">
                  <w:pPr>
                    <w:jc w:val="right"/>
                    <w:rPr>
                      <w:rFonts w:eastAsia="Times New Roman"/>
                    </w:rPr>
                  </w:pPr>
                </w:p>
              </w:tc>
              <w:tc>
                <w:tcPr>
                  <w:tcW w:w="1435" w:type="dxa"/>
                  <w:tcBorders>
                    <w:top w:val="nil"/>
                    <w:left w:val="nil"/>
                    <w:bottom w:val="nil"/>
                    <w:right w:val="nil"/>
                  </w:tcBorders>
                  <w:shd w:val="clear" w:color="auto" w:fill="auto"/>
                  <w:noWrap/>
                  <w:vAlign w:val="bottom"/>
                  <w:hideMark/>
                </w:tcPr>
                <w:p w14:paraId="48E6B936" w14:textId="77777777" w:rsidR="00F16EB9" w:rsidRPr="00F16EB9" w:rsidRDefault="00F16EB9" w:rsidP="00F16EB9">
                  <w:pPr>
                    <w:jc w:val="right"/>
                    <w:rPr>
                      <w:rFonts w:eastAsia="Times New Roman"/>
                    </w:rPr>
                  </w:pPr>
                </w:p>
              </w:tc>
              <w:tc>
                <w:tcPr>
                  <w:tcW w:w="756" w:type="dxa"/>
                  <w:tcBorders>
                    <w:top w:val="nil"/>
                    <w:left w:val="nil"/>
                    <w:bottom w:val="nil"/>
                    <w:right w:val="nil"/>
                  </w:tcBorders>
                  <w:shd w:val="clear" w:color="auto" w:fill="auto"/>
                  <w:noWrap/>
                  <w:vAlign w:val="bottom"/>
                  <w:hideMark/>
                </w:tcPr>
                <w:p w14:paraId="565C25EE" w14:textId="77777777" w:rsidR="00F16EB9" w:rsidRPr="00F16EB9" w:rsidRDefault="00F16EB9" w:rsidP="00F16EB9">
                  <w:pPr>
                    <w:jc w:val="right"/>
                    <w:rPr>
                      <w:rFonts w:eastAsia="Times New Roman"/>
                    </w:rPr>
                  </w:pPr>
                </w:p>
              </w:tc>
            </w:tr>
            <w:tr w:rsidR="00F16EB9" w:rsidRPr="00F16EB9" w14:paraId="5AA3A6FA" w14:textId="77777777" w:rsidTr="00654955">
              <w:trPr>
                <w:trHeight w:val="422"/>
              </w:trPr>
              <w:tc>
                <w:tcPr>
                  <w:tcW w:w="2151" w:type="dxa"/>
                  <w:tcBorders>
                    <w:top w:val="single" w:sz="4" w:space="0" w:color="auto"/>
                    <w:left w:val="single" w:sz="4" w:space="0" w:color="auto"/>
                    <w:bottom w:val="nil"/>
                    <w:right w:val="single" w:sz="4" w:space="0" w:color="auto"/>
                  </w:tcBorders>
                  <w:shd w:val="clear" w:color="auto" w:fill="auto"/>
                  <w:noWrap/>
                  <w:vAlign w:val="center"/>
                  <w:hideMark/>
                </w:tcPr>
                <w:p w14:paraId="22F13A81" w14:textId="77777777" w:rsidR="00F16EB9" w:rsidRPr="00F16EB9" w:rsidRDefault="00F16EB9" w:rsidP="00F16EB9">
                  <w:pPr>
                    <w:jc w:val="center"/>
                    <w:rPr>
                      <w:rFonts w:ascii="Arial" w:eastAsia="Times New Roman" w:hAnsi="Arial" w:cs="Arial"/>
                    </w:rPr>
                  </w:pPr>
                  <w:proofErr w:type="spellStart"/>
                  <w:r w:rsidRPr="00F16EB9">
                    <w:rPr>
                      <w:rFonts w:ascii="Arial" w:eastAsia="Times New Roman" w:hAnsi="Arial" w:cs="Arial"/>
                    </w:rPr>
                    <w:t>Сумд</w:t>
                  </w:r>
                  <w:proofErr w:type="spellEnd"/>
                </w:p>
              </w:tc>
              <w:tc>
                <w:tcPr>
                  <w:tcW w:w="390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B5E3278" w14:textId="77777777" w:rsidR="00F16EB9" w:rsidRPr="00F16EB9" w:rsidRDefault="00F16EB9" w:rsidP="00F16EB9">
                  <w:pPr>
                    <w:jc w:val="center"/>
                    <w:rPr>
                      <w:rFonts w:ascii="Arial" w:eastAsia="Times New Roman" w:hAnsi="Arial" w:cs="Arial"/>
                    </w:rPr>
                  </w:pPr>
                  <w:r w:rsidRPr="00F16EB9">
                    <w:rPr>
                      <w:rFonts w:ascii="Arial" w:eastAsia="Times New Roman" w:hAnsi="Arial" w:cs="Arial"/>
                    </w:rPr>
                    <w:t>2021 I</w:t>
                  </w:r>
                </w:p>
              </w:tc>
              <w:tc>
                <w:tcPr>
                  <w:tcW w:w="390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7C2E3A3" w14:textId="77777777" w:rsidR="00F16EB9" w:rsidRPr="00F16EB9" w:rsidRDefault="00F16EB9" w:rsidP="00F16EB9">
                  <w:pPr>
                    <w:jc w:val="center"/>
                    <w:rPr>
                      <w:rFonts w:ascii="Arial" w:eastAsia="Times New Roman" w:hAnsi="Arial" w:cs="Arial"/>
                    </w:rPr>
                  </w:pPr>
                  <w:r w:rsidRPr="00F16EB9">
                    <w:rPr>
                      <w:rFonts w:ascii="Arial" w:eastAsia="Times New Roman" w:hAnsi="Arial" w:cs="Arial"/>
                    </w:rPr>
                    <w:t xml:space="preserve">2021 I </w:t>
                  </w:r>
                  <w:proofErr w:type="spellStart"/>
                  <w:r w:rsidRPr="00F16EB9">
                    <w:rPr>
                      <w:rFonts w:ascii="Arial" w:eastAsia="Times New Roman" w:hAnsi="Arial" w:cs="Arial"/>
                    </w:rPr>
                    <w:t>сар</w:t>
                  </w:r>
                  <w:proofErr w:type="spellEnd"/>
                </w:p>
              </w:tc>
            </w:tr>
            <w:tr w:rsidR="00F16EB9" w:rsidRPr="00F16EB9" w14:paraId="0C7AA180" w14:textId="77777777" w:rsidTr="00654955">
              <w:trPr>
                <w:trHeight w:val="422"/>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53499897" w14:textId="77777777" w:rsidR="00F16EB9" w:rsidRPr="00F16EB9" w:rsidRDefault="00F16EB9" w:rsidP="00F16EB9">
                  <w:pPr>
                    <w:jc w:val="center"/>
                    <w:rPr>
                      <w:rFonts w:ascii="Arial" w:eastAsia="Times New Roman" w:hAnsi="Arial" w:cs="Arial"/>
                    </w:rPr>
                  </w:pPr>
                  <w:r w:rsidRPr="00F16EB9">
                    <w:rPr>
                      <w:rFonts w:ascii="Arial" w:eastAsia="Times New Roman" w:hAnsi="Arial" w:cs="Arial"/>
                    </w:rPr>
                    <w:t> </w:t>
                  </w:r>
                </w:p>
              </w:tc>
              <w:tc>
                <w:tcPr>
                  <w:tcW w:w="1712" w:type="dxa"/>
                  <w:tcBorders>
                    <w:top w:val="nil"/>
                    <w:left w:val="nil"/>
                    <w:bottom w:val="single" w:sz="4" w:space="0" w:color="auto"/>
                    <w:right w:val="single" w:sz="4" w:space="0" w:color="auto"/>
                  </w:tcBorders>
                  <w:shd w:val="clear" w:color="auto" w:fill="auto"/>
                  <w:noWrap/>
                  <w:vAlign w:val="center"/>
                  <w:hideMark/>
                </w:tcPr>
                <w:p w14:paraId="496FB58B" w14:textId="77777777" w:rsidR="00F16EB9" w:rsidRPr="00F16EB9" w:rsidRDefault="00F16EB9" w:rsidP="00F16EB9">
                  <w:pPr>
                    <w:jc w:val="center"/>
                    <w:rPr>
                      <w:rFonts w:ascii="Arial" w:eastAsia="Times New Roman" w:hAnsi="Arial" w:cs="Arial"/>
                    </w:rPr>
                  </w:pPr>
                  <w:proofErr w:type="spellStart"/>
                  <w:r w:rsidRPr="00F16EB9">
                    <w:rPr>
                      <w:rFonts w:ascii="Arial" w:eastAsia="Times New Roman" w:hAnsi="Arial" w:cs="Arial"/>
                    </w:rPr>
                    <w:t>төлөвлөгөө</w:t>
                  </w:r>
                  <w:proofErr w:type="spellEnd"/>
                </w:p>
              </w:tc>
              <w:tc>
                <w:tcPr>
                  <w:tcW w:w="1435" w:type="dxa"/>
                  <w:tcBorders>
                    <w:top w:val="nil"/>
                    <w:left w:val="nil"/>
                    <w:bottom w:val="single" w:sz="4" w:space="0" w:color="auto"/>
                    <w:right w:val="single" w:sz="4" w:space="0" w:color="auto"/>
                  </w:tcBorders>
                  <w:shd w:val="clear" w:color="auto" w:fill="auto"/>
                  <w:noWrap/>
                  <w:vAlign w:val="center"/>
                  <w:hideMark/>
                </w:tcPr>
                <w:p w14:paraId="5D94636C" w14:textId="77777777" w:rsidR="00F16EB9" w:rsidRPr="00F16EB9" w:rsidRDefault="00F16EB9" w:rsidP="00F16EB9">
                  <w:pPr>
                    <w:jc w:val="center"/>
                    <w:rPr>
                      <w:rFonts w:ascii="Arial" w:eastAsia="Times New Roman" w:hAnsi="Arial" w:cs="Arial"/>
                    </w:rPr>
                  </w:pPr>
                  <w:proofErr w:type="spellStart"/>
                  <w:r w:rsidRPr="00F16EB9">
                    <w:rPr>
                      <w:rFonts w:ascii="Arial" w:eastAsia="Times New Roman" w:hAnsi="Arial" w:cs="Arial"/>
                    </w:rPr>
                    <w:t>гүйцэтгэл</w:t>
                  </w:r>
                  <w:proofErr w:type="spellEnd"/>
                </w:p>
              </w:tc>
              <w:tc>
                <w:tcPr>
                  <w:tcW w:w="755" w:type="dxa"/>
                  <w:tcBorders>
                    <w:top w:val="nil"/>
                    <w:left w:val="nil"/>
                    <w:bottom w:val="single" w:sz="4" w:space="0" w:color="auto"/>
                    <w:right w:val="single" w:sz="4" w:space="0" w:color="auto"/>
                  </w:tcBorders>
                  <w:shd w:val="clear" w:color="auto" w:fill="auto"/>
                  <w:noWrap/>
                  <w:vAlign w:val="center"/>
                  <w:hideMark/>
                </w:tcPr>
                <w:p w14:paraId="20B6FC7B" w14:textId="77777777" w:rsidR="00F16EB9" w:rsidRPr="00F16EB9" w:rsidRDefault="00F16EB9" w:rsidP="00F16EB9">
                  <w:pPr>
                    <w:jc w:val="center"/>
                    <w:rPr>
                      <w:rFonts w:ascii="Arial" w:eastAsia="Times New Roman" w:hAnsi="Arial" w:cs="Arial"/>
                    </w:rPr>
                  </w:pPr>
                  <w:proofErr w:type="spellStart"/>
                  <w:r w:rsidRPr="00F16EB9">
                    <w:rPr>
                      <w:rFonts w:ascii="Arial" w:eastAsia="Times New Roman" w:hAnsi="Arial" w:cs="Arial"/>
                    </w:rPr>
                    <w:t>хувь</w:t>
                  </w:r>
                  <w:proofErr w:type="spellEnd"/>
                </w:p>
              </w:tc>
              <w:tc>
                <w:tcPr>
                  <w:tcW w:w="1712" w:type="dxa"/>
                  <w:tcBorders>
                    <w:top w:val="nil"/>
                    <w:left w:val="nil"/>
                    <w:bottom w:val="single" w:sz="4" w:space="0" w:color="auto"/>
                    <w:right w:val="single" w:sz="4" w:space="0" w:color="auto"/>
                  </w:tcBorders>
                  <w:shd w:val="clear" w:color="auto" w:fill="auto"/>
                  <w:noWrap/>
                  <w:vAlign w:val="center"/>
                  <w:hideMark/>
                </w:tcPr>
                <w:p w14:paraId="2700B0C9" w14:textId="77777777" w:rsidR="00F16EB9" w:rsidRPr="00F16EB9" w:rsidRDefault="00F16EB9" w:rsidP="00F16EB9">
                  <w:pPr>
                    <w:jc w:val="center"/>
                    <w:rPr>
                      <w:rFonts w:ascii="Arial" w:eastAsia="Times New Roman" w:hAnsi="Arial" w:cs="Arial"/>
                    </w:rPr>
                  </w:pPr>
                  <w:proofErr w:type="spellStart"/>
                  <w:r w:rsidRPr="00F16EB9">
                    <w:rPr>
                      <w:rFonts w:ascii="Arial" w:eastAsia="Times New Roman" w:hAnsi="Arial" w:cs="Arial"/>
                    </w:rPr>
                    <w:t>төлөвлөгөө</w:t>
                  </w:r>
                  <w:proofErr w:type="spellEnd"/>
                </w:p>
              </w:tc>
              <w:tc>
                <w:tcPr>
                  <w:tcW w:w="1435" w:type="dxa"/>
                  <w:tcBorders>
                    <w:top w:val="nil"/>
                    <w:left w:val="nil"/>
                    <w:bottom w:val="single" w:sz="4" w:space="0" w:color="auto"/>
                    <w:right w:val="single" w:sz="4" w:space="0" w:color="auto"/>
                  </w:tcBorders>
                  <w:shd w:val="clear" w:color="auto" w:fill="auto"/>
                  <w:noWrap/>
                  <w:vAlign w:val="center"/>
                  <w:hideMark/>
                </w:tcPr>
                <w:p w14:paraId="608AC80A" w14:textId="77777777" w:rsidR="00F16EB9" w:rsidRPr="00F16EB9" w:rsidRDefault="00F16EB9" w:rsidP="00F16EB9">
                  <w:pPr>
                    <w:jc w:val="center"/>
                    <w:rPr>
                      <w:rFonts w:ascii="Arial" w:eastAsia="Times New Roman" w:hAnsi="Arial" w:cs="Arial"/>
                    </w:rPr>
                  </w:pPr>
                  <w:proofErr w:type="spellStart"/>
                  <w:r w:rsidRPr="00F16EB9">
                    <w:rPr>
                      <w:rFonts w:ascii="Arial" w:eastAsia="Times New Roman" w:hAnsi="Arial" w:cs="Arial"/>
                    </w:rPr>
                    <w:t>гүйцэтгэл</w:t>
                  </w:r>
                  <w:proofErr w:type="spellEnd"/>
                </w:p>
              </w:tc>
              <w:tc>
                <w:tcPr>
                  <w:tcW w:w="756" w:type="dxa"/>
                  <w:tcBorders>
                    <w:top w:val="nil"/>
                    <w:left w:val="nil"/>
                    <w:bottom w:val="single" w:sz="4" w:space="0" w:color="auto"/>
                    <w:right w:val="single" w:sz="4" w:space="0" w:color="auto"/>
                  </w:tcBorders>
                  <w:shd w:val="clear" w:color="auto" w:fill="auto"/>
                  <w:noWrap/>
                  <w:vAlign w:val="center"/>
                  <w:hideMark/>
                </w:tcPr>
                <w:p w14:paraId="47290A3D" w14:textId="77777777" w:rsidR="00F16EB9" w:rsidRPr="00F16EB9" w:rsidRDefault="00F16EB9" w:rsidP="00F16EB9">
                  <w:pPr>
                    <w:jc w:val="center"/>
                    <w:rPr>
                      <w:rFonts w:ascii="Arial" w:eastAsia="Times New Roman" w:hAnsi="Arial" w:cs="Arial"/>
                    </w:rPr>
                  </w:pPr>
                  <w:proofErr w:type="spellStart"/>
                  <w:r w:rsidRPr="00F16EB9">
                    <w:rPr>
                      <w:rFonts w:ascii="Arial" w:eastAsia="Times New Roman" w:hAnsi="Arial" w:cs="Arial"/>
                    </w:rPr>
                    <w:t>хувь</w:t>
                  </w:r>
                  <w:proofErr w:type="spellEnd"/>
                </w:p>
              </w:tc>
            </w:tr>
            <w:tr w:rsidR="00F16EB9" w:rsidRPr="00F16EB9" w14:paraId="456B5861" w14:textId="77777777" w:rsidTr="00654955">
              <w:trPr>
                <w:trHeight w:val="306"/>
              </w:trPr>
              <w:tc>
                <w:tcPr>
                  <w:tcW w:w="2151" w:type="dxa"/>
                  <w:tcBorders>
                    <w:top w:val="nil"/>
                    <w:left w:val="nil"/>
                    <w:bottom w:val="nil"/>
                    <w:right w:val="nil"/>
                  </w:tcBorders>
                  <w:shd w:val="clear" w:color="auto" w:fill="auto"/>
                  <w:noWrap/>
                  <w:vAlign w:val="center"/>
                  <w:hideMark/>
                </w:tcPr>
                <w:p w14:paraId="57926F16"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Дэлгэрцогт</w:t>
                  </w:r>
                  <w:proofErr w:type="spellEnd"/>
                </w:p>
              </w:tc>
              <w:tc>
                <w:tcPr>
                  <w:tcW w:w="1712" w:type="dxa"/>
                  <w:tcBorders>
                    <w:top w:val="nil"/>
                    <w:left w:val="nil"/>
                    <w:bottom w:val="nil"/>
                    <w:right w:val="nil"/>
                  </w:tcBorders>
                  <w:shd w:val="clear" w:color="auto" w:fill="auto"/>
                  <w:noWrap/>
                  <w:vAlign w:val="bottom"/>
                  <w:hideMark/>
                </w:tcPr>
                <w:p w14:paraId="27BC72B0"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7980.0</w:t>
                  </w:r>
                </w:p>
              </w:tc>
              <w:tc>
                <w:tcPr>
                  <w:tcW w:w="1435" w:type="dxa"/>
                  <w:tcBorders>
                    <w:top w:val="nil"/>
                    <w:left w:val="nil"/>
                    <w:bottom w:val="nil"/>
                    <w:right w:val="nil"/>
                  </w:tcBorders>
                  <w:shd w:val="clear" w:color="auto" w:fill="auto"/>
                  <w:noWrap/>
                  <w:vAlign w:val="bottom"/>
                  <w:hideMark/>
                </w:tcPr>
                <w:p w14:paraId="03889FA9"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9848.6</w:t>
                  </w:r>
                </w:p>
              </w:tc>
              <w:tc>
                <w:tcPr>
                  <w:tcW w:w="755" w:type="dxa"/>
                  <w:tcBorders>
                    <w:top w:val="nil"/>
                    <w:left w:val="nil"/>
                    <w:bottom w:val="nil"/>
                    <w:right w:val="nil"/>
                  </w:tcBorders>
                  <w:shd w:val="clear" w:color="auto" w:fill="auto"/>
                  <w:noWrap/>
                  <w:vAlign w:val="center"/>
                  <w:hideMark/>
                </w:tcPr>
                <w:p w14:paraId="2B61C214"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123.4</w:t>
                  </w:r>
                </w:p>
              </w:tc>
              <w:tc>
                <w:tcPr>
                  <w:tcW w:w="1712" w:type="dxa"/>
                  <w:tcBorders>
                    <w:top w:val="nil"/>
                    <w:left w:val="nil"/>
                    <w:bottom w:val="nil"/>
                    <w:right w:val="nil"/>
                  </w:tcBorders>
                  <w:shd w:val="clear" w:color="auto" w:fill="auto"/>
                  <w:noWrap/>
                  <w:vAlign w:val="bottom"/>
                  <w:hideMark/>
                </w:tcPr>
                <w:p w14:paraId="605F4F22"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7980.0</w:t>
                  </w:r>
                </w:p>
              </w:tc>
              <w:tc>
                <w:tcPr>
                  <w:tcW w:w="1435" w:type="dxa"/>
                  <w:tcBorders>
                    <w:top w:val="nil"/>
                    <w:left w:val="nil"/>
                    <w:bottom w:val="nil"/>
                    <w:right w:val="nil"/>
                  </w:tcBorders>
                  <w:shd w:val="clear" w:color="auto" w:fill="auto"/>
                  <w:noWrap/>
                  <w:vAlign w:val="bottom"/>
                  <w:hideMark/>
                </w:tcPr>
                <w:p w14:paraId="436BAB56"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9848.6</w:t>
                  </w:r>
                </w:p>
              </w:tc>
              <w:tc>
                <w:tcPr>
                  <w:tcW w:w="756" w:type="dxa"/>
                  <w:tcBorders>
                    <w:top w:val="nil"/>
                    <w:left w:val="nil"/>
                    <w:bottom w:val="nil"/>
                    <w:right w:val="nil"/>
                  </w:tcBorders>
                  <w:shd w:val="clear" w:color="auto" w:fill="auto"/>
                  <w:noWrap/>
                  <w:vAlign w:val="center"/>
                  <w:hideMark/>
                </w:tcPr>
                <w:p w14:paraId="1498CFDF"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123.4</w:t>
                  </w:r>
                </w:p>
              </w:tc>
            </w:tr>
            <w:tr w:rsidR="00F16EB9" w:rsidRPr="00F16EB9" w14:paraId="5F9489BC" w14:textId="77777777" w:rsidTr="00654955">
              <w:trPr>
                <w:trHeight w:val="306"/>
              </w:trPr>
              <w:tc>
                <w:tcPr>
                  <w:tcW w:w="2151" w:type="dxa"/>
                  <w:tcBorders>
                    <w:top w:val="nil"/>
                    <w:left w:val="nil"/>
                    <w:bottom w:val="nil"/>
                    <w:right w:val="nil"/>
                  </w:tcBorders>
                  <w:shd w:val="clear" w:color="auto" w:fill="auto"/>
                  <w:noWrap/>
                  <w:vAlign w:val="center"/>
                  <w:hideMark/>
                </w:tcPr>
                <w:p w14:paraId="422A6E2F"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Дэрэн</w:t>
                  </w:r>
                  <w:proofErr w:type="spellEnd"/>
                </w:p>
              </w:tc>
              <w:tc>
                <w:tcPr>
                  <w:tcW w:w="1712" w:type="dxa"/>
                  <w:tcBorders>
                    <w:top w:val="nil"/>
                    <w:left w:val="nil"/>
                    <w:bottom w:val="nil"/>
                    <w:right w:val="nil"/>
                  </w:tcBorders>
                  <w:shd w:val="clear" w:color="auto" w:fill="auto"/>
                  <w:noWrap/>
                  <w:vAlign w:val="bottom"/>
                  <w:hideMark/>
                </w:tcPr>
                <w:p w14:paraId="70D1DEF5"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6510.0</w:t>
                  </w:r>
                </w:p>
              </w:tc>
              <w:tc>
                <w:tcPr>
                  <w:tcW w:w="1435" w:type="dxa"/>
                  <w:tcBorders>
                    <w:top w:val="nil"/>
                    <w:left w:val="nil"/>
                    <w:bottom w:val="nil"/>
                    <w:right w:val="nil"/>
                  </w:tcBorders>
                  <w:shd w:val="clear" w:color="auto" w:fill="auto"/>
                  <w:noWrap/>
                  <w:vAlign w:val="bottom"/>
                  <w:hideMark/>
                </w:tcPr>
                <w:p w14:paraId="3E634DB2"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8853.7</w:t>
                  </w:r>
                </w:p>
              </w:tc>
              <w:tc>
                <w:tcPr>
                  <w:tcW w:w="755" w:type="dxa"/>
                  <w:tcBorders>
                    <w:top w:val="nil"/>
                    <w:left w:val="nil"/>
                    <w:bottom w:val="nil"/>
                    <w:right w:val="nil"/>
                  </w:tcBorders>
                  <w:shd w:val="clear" w:color="auto" w:fill="auto"/>
                  <w:noWrap/>
                  <w:vAlign w:val="center"/>
                  <w:hideMark/>
                </w:tcPr>
                <w:p w14:paraId="02A886B3"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136.0</w:t>
                  </w:r>
                </w:p>
              </w:tc>
              <w:tc>
                <w:tcPr>
                  <w:tcW w:w="1712" w:type="dxa"/>
                  <w:tcBorders>
                    <w:top w:val="nil"/>
                    <w:left w:val="nil"/>
                    <w:bottom w:val="nil"/>
                    <w:right w:val="nil"/>
                  </w:tcBorders>
                  <w:shd w:val="clear" w:color="auto" w:fill="auto"/>
                  <w:noWrap/>
                  <w:vAlign w:val="bottom"/>
                  <w:hideMark/>
                </w:tcPr>
                <w:p w14:paraId="16443D1F"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6510.0</w:t>
                  </w:r>
                </w:p>
              </w:tc>
              <w:tc>
                <w:tcPr>
                  <w:tcW w:w="1435" w:type="dxa"/>
                  <w:tcBorders>
                    <w:top w:val="nil"/>
                    <w:left w:val="nil"/>
                    <w:bottom w:val="nil"/>
                    <w:right w:val="nil"/>
                  </w:tcBorders>
                  <w:shd w:val="clear" w:color="auto" w:fill="auto"/>
                  <w:noWrap/>
                  <w:vAlign w:val="bottom"/>
                  <w:hideMark/>
                </w:tcPr>
                <w:p w14:paraId="52E99BAA"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8853.7</w:t>
                  </w:r>
                </w:p>
              </w:tc>
              <w:tc>
                <w:tcPr>
                  <w:tcW w:w="756" w:type="dxa"/>
                  <w:tcBorders>
                    <w:top w:val="nil"/>
                    <w:left w:val="nil"/>
                    <w:bottom w:val="nil"/>
                    <w:right w:val="nil"/>
                  </w:tcBorders>
                  <w:shd w:val="clear" w:color="auto" w:fill="auto"/>
                  <w:noWrap/>
                  <w:vAlign w:val="center"/>
                  <w:hideMark/>
                </w:tcPr>
                <w:p w14:paraId="6705AB96"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136.0</w:t>
                  </w:r>
                </w:p>
              </w:tc>
            </w:tr>
            <w:tr w:rsidR="00F16EB9" w:rsidRPr="00F16EB9" w14:paraId="2A6541CE" w14:textId="77777777" w:rsidTr="00654955">
              <w:trPr>
                <w:trHeight w:val="306"/>
              </w:trPr>
              <w:tc>
                <w:tcPr>
                  <w:tcW w:w="2151" w:type="dxa"/>
                  <w:tcBorders>
                    <w:top w:val="nil"/>
                    <w:left w:val="nil"/>
                    <w:bottom w:val="nil"/>
                    <w:right w:val="nil"/>
                  </w:tcBorders>
                  <w:shd w:val="clear" w:color="auto" w:fill="auto"/>
                  <w:noWrap/>
                  <w:vAlign w:val="center"/>
                  <w:hideMark/>
                </w:tcPr>
                <w:p w14:paraId="6074CEE1"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Говь-Угтаал</w:t>
                  </w:r>
                  <w:proofErr w:type="spellEnd"/>
                  <w:r w:rsidRPr="00F16EB9">
                    <w:rPr>
                      <w:rFonts w:ascii="Arial" w:eastAsia="Times New Roman" w:hAnsi="Arial" w:cs="Arial"/>
                    </w:rPr>
                    <w:t xml:space="preserve"> </w:t>
                  </w:r>
                </w:p>
              </w:tc>
              <w:tc>
                <w:tcPr>
                  <w:tcW w:w="1712" w:type="dxa"/>
                  <w:tcBorders>
                    <w:top w:val="nil"/>
                    <w:left w:val="nil"/>
                    <w:bottom w:val="nil"/>
                    <w:right w:val="nil"/>
                  </w:tcBorders>
                  <w:shd w:val="clear" w:color="auto" w:fill="auto"/>
                  <w:noWrap/>
                  <w:vAlign w:val="bottom"/>
                  <w:hideMark/>
                </w:tcPr>
                <w:p w14:paraId="7C3188EB"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76150.0</w:t>
                  </w:r>
                </w:p>
              </w:tc>
              <w:tc>
                <w:tcPr>
                  <w:tcW w:w="1435" w:type="dxa"/>
                  <w:tcBorders>
                    <w:top w:val="nil"/>
                    <w:left w:val="nil"/>
                    <w:bottom w:val="nil"/>
                    <w:right w:val="nil"/>
                  </w:tcBorders>
                  <w:shd w:val="clear" w:color="auto" w:fill="auto"/>
                  <w:noWrap/>
                  <w:vAlign w:val="bottom"/>
                  <w:hideMark/>
                </w:tcPr>
                <w:p w14:paraId="135E90E4"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186491.4</w:t>
                  </w:r>
                </w:p>
              </w:tc>
              <w:tc>
                <w:tcPr>
                  <w:tcW w:w="755" w:type="dxa"/>
                  <w:tcBorders>
                    <w:top w:val="nil"/>
                    <w:left w:val="nil"/>
                    <w:bottom w:val="nil"/>
                    <w:right w:val="nil"/>
                  </w:tcBorders>
                  <w:shd w:val="clear" w:color="auto" w:fill="auto"/>
                  <w:noWrap/>
                  <w:vAlign w:val="center"/>
                  <w:hideMark/>
                </w:tcPr>
                <w:p w14:paraId="2DE93580"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244.9</w:t>
                  </w:r>
                </w:p>
              </w:tc>
              <w:tc>
                <w:tcPr>
                  <w:tcW w:w="1712" w:type="dxa"/>
                  <w:tcBorders>
                    <w:top w:val="nil"/>
                    <w:left w:val="nil"/>
                    <w:bottom w:val="nil"/>
                    <w:right w:val="nil"/>
                  </w:tcBorders>
                  <w:shd w:val="clear" w:color="auto" w:fill="auto"/>
                  <w:noWrap/>
                  <w:vAlign w:val="bottom"/>
                  <w:hideMark/>
                </w:tcPr>
                <w:p w14:paraId="66B62B97"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76150.0</w:t>
                  </w:r>
                </w:p>
              </w:tc>
              <w:tc>
                <w:tcPr>
                  <w:tcW w:w="1435" w:type="dxa"/>
                  <w:tcBorders>
                    <w:top w:val="nil"/>
                    <w:left w:val="nil"/>
                    <w:bottom w:val="nil"/>
                    <w:right w:val="nil"/>
                  </w:tcBorders>
                  <w:shd w:val="clear" w:color="auto" w:fill="auto"/>
                  <w:noWrap/>
                  <w:vAlign w:val="bottom"/>
                  <w:hideMark/>
                </w:tcPr>
                <w:p w14:paraId="75B3339E"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186491.4</w:t>
                  </w:r>
                </w:p>
              </w:tc>
              <w:tc>
                <w:tcPr>
                  <w:tcW w:w="756" w:type="dxa"/>
                  <w:tcBorders>
                    <w:top w:val="nil"/>
                    <w:left w:val="nil"/>
                    <w:bottom w:val="nil"/>
                    <w:right w:val="nil"/>
                  </w:tcBorders>
                  <w:shd w:val="clear" w:color="auto" w:fill="auto"/>
                  <w:noWrap/>
                  <w:vAlign w:val="center"/>
                  <w:hideMark/>
                </w:tcPr>
                <w:p w14:paraId="76D02696"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244.9</w:t>
                  </w:r>
                </w:p>
              </w:tc>
            </w:tr>
            <w:tr w:rsidR="00F16EB9" w:rsidRPr="00F16EB9" w14:paraId="71439B42" w14:textId="77777777" w:rsidTr="00654955">
              <w:trPr>
                <w:trHeight w:val="306"/>
              </w:trPr>
              <w:tc>
                <w:tcPr>
                  <w:tcW w:w="2151" w:type="dxa"/>
                  <w:tcBorders>
                    <w:top w:val="nil"/>
                    <w:left w:val="nil"/>
                    <w:bottom w:val="nil"/>
                    <w:right w:val="nil"/>
                  </w:tcBorders>
                  <w:shd w:val="clear" w:color="auto" w:fill="auto"/>
                  <w:noWrap/>
                  <w:vAlign w:val="center"/>
                  <w:hideMark/>
                </w:tcPr>
                <w:p w14:paraId="099A3250"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Цагаандэлгэр</w:t>
                  </w:r>
                  <w:proofErr w:type="spellEnd"/>
                </w:p>
              </w:tc>
              <w:tc>
                <w:tcPr>
                  <w:tcW w:w="1712" w:type="dxa"/>
                  <w:tcBorders>
                    <w:top w:val="nil"/>
                    <w:left w:val="nil"/>
                    <w:bottom w:val="nil"/>
                    <w:right w:val="nil"/>
                  </w:tcBorders>
                  <w:shd w:val="clear" w:color="auto" w:fill="auto"/>
                  <w:noWrap/>
                  <w:vAlign w:val="bottom"/>
                  <w:hideMark/>
                </w:tcPr>
                <w:p w14:paraId="7B88DC8F"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5990.0</w:t>
                  </w:r>
                </w:p>
              </w:tc>
              <w:tc>
                <w:tcPr>
                  <w:tcW w:w="1435" w:type="dxa"/>
                  <w:tcBorders>
                    <w:top w:val="nil"/>
                    <w:left w:val="nil"/>
                    <w:bottom w:val="nil"/>
                    <w:right w:val="nil"/>
                  </w:tcBorders>
                  <w:shd w:val="clear" w:color="auto" w:fill="auto"/>
                  <w:noWrap/>
                  <w:vAlign w:val="bottom"/>
                  <w:hideMark/>
                </w:tcPr>
                <w:p w14:paraId="4C824E50"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7453.0</w:t>
                  </w:r>
                </w:p>
              </w:tc>
              <w:tc>
                <w:tcPr>
                  <w:tcW w:w="755" w:type="dxa"/>
                  <w:tcBorders>
                    <w:top w:val="nil"/>
                    <w:left w:val="nil"/>
                    <w:bottom w:val="nil"/>
                    <w:right w:val="nil"/>
                  </w:tcBorders>
                  <w:shd w:val="clear" w:color="auto" w:fill="auto"/>
                  <w:noWrap/>
                  <w:vAlign w:val="center"/>
                  <w:hideMark/>
                </w:tcPr>
                <w:p w14:paraId="3E033059"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124.4</w:t>
                  </w:r>
                </w:p>
              </w:tc>
              <w:tc>
                <w:tcPr>
                  <w:tcW w:w="1712" w:type="dxa"/>
                  <w:tcBorders>
                    <w:top w:val="nil"/>
                    <w:left w:val="nil"/>
                    <w:bottom w:val="nil"/>
                    <w:right w:val="nil"/>
                  </w:tcBorders>
                  <w:shd w:val="clear" w:color="auto" w:fill="auto"/>
                  <w:noWrap/>
                  <w:vAlign w:val="bottom"/>
                  <w:hideMark/>
                </w:tcPr>
                <w:p w14:paraId="1B62A5A5"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5990.0</w:t>
                  </w:r>
                </w:p>
              </w:tc>
              <w:tc>
                <w:tcPr>
                  <w:tcW w:w="1435" w:type="dxa"/>
                  <w:tcBorders>
                    <w:top w:val="nil"/>
                    <w:left w:val="nil"/>
                    <w:bottom w:val="nil"/>
                    <w:right w:val="nil"/>
                  </w:tcBorders>
                  <w:shd w:val="clear" w:color="auto" w:fill="auto"/>
                  <w:noWrap/>
                  <w:vAlign w:val="bottom"/>
                  <w:hideMark/>
                </w:tcPr>
                <w:p w14:paraId="32796037"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7453.0</w:t>
                  </w:r>
                </w:p>
              </w:tc>
              <w:tc>
                <w:tcPr>
                  <w:tcW w:w="756" w:type="dxa"/>
                  <w:tcBorders>
                    <w:top w:val="nil"/>
                    <w:left w:val="nil"/>
                    <w:bottom w:val="nil"/>
                    <w:right w:val="nil"/>
                  </w:tcBorders>
                  <w:shd w:val="clear" w:color="auto" w:fill="auto"/>
                  <w:noWrap/>
                  <w:vAlign w:val="center"/>
                  <w:hideMark/>
                </w:tcPr>
                <w:p w14:paraId="756CFD70"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124.4</w:t>
                  </w:r>
                </w:p>
              </w:tc>
            </w:tr>
            <w:tr w:rsidR="00F16EB9" w:rsidRPr="00F16EB9" w14:paraId="44875AF3" w14:textId="77777777" w:rsidTr="00654955">
              <w:trPr>
                <w:trHeight w:val="306"/>
              </w:trPr>
              <w:tc>
                <w:tcPr>
                  <w:tcW w:w="2151" w:type="dxa"/>
                  <w:tcBorders>
                    <w:top w:val="nil"/>
                    <w:left w:val="nil"/>
                    <w:bottom w:val="nil"/>
                    <w:right w:val="nil"/>
                  </w:tcBorders>
                  <w:shd w:val="clear" w:color="auto" w:fill="auto"/>
                  <w:noWrap/>
                  <w:vAlign w:val="center"/>
                  <w:hideMark/>
                </w:tcPr>
                <w:p w14:paraId="49A830A2"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Баянжаргалан</w:t>
                  </w:r>
                  <w:proofErr w:type="spellEnd"/>
                </w:p>
              </w:tc>
              <w:tc>
                <w:tcPr>
                  <w:tcW w:w="1712" w:type="dxa"/>
                  <w:tcBorders>
                    <w:top w:val="nil"/>
                    <w:left w:val="nil"/>
                    <w:bottom w:val="nil"/>
                    <w:right w:val="nil"/>
                  </w:tcBorders>
                  <w:shd w:val="clear" w:color="auto" w:fill="auto"/>
                  <w:noWrap/>
                  <w:vAlign w:val="bottom"/>
                  <w:hideMark/>
                </w:tcPr>
                <w:p w14:paraId="545E81DB"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22710.0</w:t>
                  </w:r>
                </w:p>
              </w:tc>
              <w:tc>
                <w:tcPr>
                  <w:tcW w:w="1435" w:type="dxa"/>
                  <w:tcBorders>
                    <w:top w:val="nil"/>
                    <w:left w:val="nil"/>
                    <w:bottom w:val="nil"/>
                    <w:right w:val="nil"/>
                  </w:tcBorders>
                  <w:shd w:val="clear" w:color="auto" w:fill="auto"/>
                  <w:noWrap/>
                  <w:vAlign w:val="bottom"/>
                  <w:hideMark/>
                </w:tcPr>
                <w:p w14:paraId="48A88194"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51853.4</w:t>
                  </w:r>
                </w:p>
              </w:tc>
              <w:tc>
                <w:tcPr>
                  <w:tcW w:w="755" w:type="dxa"/>
                  <w:tcBorders>
                    <w:top w:val="nil"/>
                    <w:left w:val="nil"/>
                    <w:bottom w:val="nil"/>
                    <w:right w:val="nil"/>
                  </w:tcBorders>
                  <w:shd w:val="clear" w:color="auto" w:fill="auto"/>
                  <w:noWrap/>
                  <w:vAlign w:val="center"/>
                  <w:hideMark/>
                </w:tcPr>
                <w:p w14:paraId="037FEE80"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228.3</w:t>
                  </w:r>
                </w:p>
              </w:tc>
              <w:tc>
                <w:tcPr>
                  <w:tcW w:w="1712" w:type="dxa"/>
                  <w:tcBorders>
                    <w:top w:val="nil"/>
                    <w:left w:val="nil"/>
                    <w:bottom w:val="nil"/>
                    <w:right w:val="nil"/>
                  </w:tcBorders>
                  <w:shd w:val="clear" w:color="auto" w:fill="auto"/>
                  <w:noWrap/>
                  <w:vAlign w:val="bottom"/>
                  <w:hideMark/>
                </w:tcPr>
                <w:p w14:paraId="5DED4EE8"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22710.0</w:t>
                  </w:r>
                </w:p>
              </w:tc>
              <w:tc>
                <w:tcPr>
                  <w:tcW w:w="1435" w:type="dxa"/>
                  <w:tcBorders>
                    <w:top w:val="nil"/>
                    <w:left w:val="nil"/>
                    <w:bottom w:val="nil"/>
                    <w:right w:val="nil"/>
                  </w:tcBorders>
                  <w:shd w:val="clear" w:color="auto" w:fill="auto"/>
                  <w:noWrap/>
                  <w:vAlign w:val="bottom"/>
                  <w:hideMark/>
                </w:tcPr>
                <w:p w14:paraId="73F91323"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51853.4</w:t>
                  </w:r>
                </w:p>
              </w:tc>
              <w:tc>
                <w:tcPr>
                  <w:tcW w:w="756" w:type="dxa"/>
                  <w:tcBorders>
                    <w:top w:val="nil"/>
                    <w:left w:val="nil"/>
                    <w:bottom w:val="nil"/>
                    <w:right w:val="nil"/>
                  </w:tcBorders>
                  <w:shd w:val="clear" w:color="auto" w:fill="auto"/>
                  <w:noWrap/>
                  <w:vAlign w:val="center"/>
                  <w:hideMark/>
                </w:tcPr>
                <w:p w14:paraId="35602565"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228.3</w:t>
                  </w:r>
                </w:p>
              </w:tc>
            </w:tr>
            <w:tr w:rsidR="00F16EB9" w:rsidRPr="00F16EB9" w14:paraId="4137195F" w14:textId="77777777" w:rsidTr="00654955">
              <w:trPr>
                <w:trHeight w:val="306"/>
              </w:trPr>
              <w:tc>
                <w:tcPr>
                  <w:tcW w:w="2151" w:type="dxa"/>
                  <w:tcBorders>
                    <w:top w:val="nil"/>
                    <w:left w:val="nil"/>
                    <w:bottom w:val="nil"/>
                    <w:right w:val="nil"/>
                  </w:tcBorders>
                  <w:shd w:val="clear" w:color="auto" w:fill="auto"/>
                  <w:noWrap/>
                  <w:vAlign w:val="center"/>
                  <w:hideMark/>
                </w:tcPr>
                <w:p w14:paraId="17B8EC27"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Өндөршил</w:t>
                  </w:r>
                  <w:proofErr w:type="spellEnd"/>
                </w:p>
              </w:tc>
              <w:tc>
                <w:tcPr>
                  <w:tcW w:w="1712" w:type="dxa"/>
                  <w:tcBorders>
                    <w:top w:val="nil"/>
                    <w:left w:val="nil"/>
                    <w:bottom w:val="nil"/>
                    <w:right w:val="nil"/>
                  </w:tcBorders>
                  <w:shd w:val="clear" w:color="auto" w:fill="auto"/>
                  <w:noWrap/>
                  <w:vAlign w:val="bottom"/>
                  <w:hideMark/>
                </w:tcPr>
                <w:p w14:paraId="2C485FC6"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7610.0</w:t>
                  </w:r>
                </w:p>
              </w:tc>
              <w:tc>
                <w:tcPr>
                  <w:tcW w:w="1435" w:type="dxa"/>
                  <w:tcBorders>
                    <w:top w:val="nil"/>
                    <w:left w:val="nil"/>
                    <w:bottom w:val="nil"/>
                    <w:right w:val="nil"/>
                  </w:tcBorders>
                  <w:shd w:val="clear" w:color="auto" w:fill="auto"/>
                  <w:noWrap/>
                  <w:vAlign w:val="bottom"/>
                  <w:hideMark/>
                </w:tcPr>
                <w:p w14:paraId="6F8EECF8"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13509.0</w:t>
                  </w:r>
                </w:p>
              </w:tc>
              <w:tc>
                <w:tcPr>
                  <w:tcW w:w="755" w:type="dxa"/>
                  <w:tcBorders>
                    <w:top w:val="nil"/>
                    <w:left w:val="nil"/>
                    <w:bottom w:val="nil"/>
                    <w:right w:val="nil"/>
                  </w:tcBorders>
                  <w:shd w:val="clear" w:color="auto" w:fill="auto"/>
                  <w:noWrap/>
                  <w:vAlign w:val="center"/>
                  <w:hideMark/>
                </w:tcPr>
                <w:p w14:paraId="5925CF38"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177.5</w:t>
                  </w:r>
                </w:p>
              </w:tc>
              <w:tc>
                <w:tcPr>
                  <w:tcW w:w="1712" w:type="dxa"/>
                  <w:tcBorders>
                    <w:top w:val="nil"/>
                    <w:left w:val="nil"/>
                    <w:bottom w:val="nil"/>
                    <w:right w:val="nil"/>
                  </w:tcBorders>
                  <w:shd w:val="clear" w:color="auto" w:fill="auto"/>
                  <w:noWrap/>
                  <w:vAlign w:val="bottom"/>
                  <w:hideMark/>
                </w:tcPr>
                <w:p w14:paraId="1A8B6B31"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7610.0</w:t>
                  </w:r>
                </w:p>
              </w:tc>
              <w:tc>
                <w:tcPr>
                  <w:tcW w:w="1435" w:type="dxa"/>
                  <w:tcBorders>
                    <w:top w:val="nil"/>
                    <w:left w:val="nil"/>
                    <w:bottom w:val="nil"/>
                    <w:right w:val="nil"/>
                  </w:tcBorders>
                  <w:shd w:val="clear" w:color="auto" w:fill="auto"/>
                  <w:noWrap/>
                  <w:vAlign w:val="bottom"/>
                  <w:hideMark/>
                </w:tcPr>
                <w:p w14:paraId="719BF417"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13509.0</w:t>
                  </w:r>
                </w:p>
              </w:tc>
              <w:tc>
                <w:tcPr>
                  <w:tcW w:w="756" w:type="dxa"/>
                  <w:tcBorders>
                    <w:top w:val="nil"/>
                    <w:left w:val="nil"/>
                    <w:bottom w:val="nil"/>
                    <w:right w:val="nil"/>
                  </w:tcBorders>
                  <w:shd w:val="clear" w:color="auto" w:fill="auto"/>
                  <w:noWrap/>
                  <w:vAlign w:val="center"/>
                  <w:hideMark/>
                </w:tcPr>
                <w:p w14:paraId="06F00687"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177.5</w:t>
                  </w:r>
                </w:p>
              </w:tc>
            </w:tr>
            <w:tr w:rsidR="00F16EB9" w:rsidRPr="00F16EB9" w14:paraId="34B089AA" w14:textId="77777777" w:rsidTr="00654955">
              <w:trPr>
                <w:trHeight w:val="306"/>
              </w:trPr>
              <w:tc>
                <w:tcPr>
                  <w:tcW w:w="2151" w:type="dxa"/>
                  <w:tcBorders>
                    <w:top w:val="nil"/>
                    <w:left w:val="nil"/>
                    <w:bottom w:val="nil"/>
                    <w:right w:val="nil"/>
                  </w:tcBorders>
                  <w:shd w:val="clear" w:color="auto" w:fill="auto"/>
                  <w:noWrap/>
                  <w:vAlign w:val="center"/>
                  <w:hideMark/>
                </w:tcPr>
                <w:p w14:paraId="79D5316B"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Гурвансайхан</w:t>
                  </w:r>
                  <w:proofErr w:type="spellEnd"/>
                </w:p>
              </w:tc>
              <w:tc>
                <w:tcPr>
                  <w:tcW w:w="1712" w:type="dxa"/>
                  <w:tcBorders>
                    <w:top w:val="nil"/>
                    <w:left w:val="nil"/>
                    <w:bottom w:val="nil"/>
                    <w:right w:val="nil"/>
                  </w:tcBorders>
                  <w:shd w:val="clear" w:color="auto" w:fill="auto"/>
                  <w:noWrap/>
                  <w:vAlign w:val="bottom"/>
                  <w:hideMark/>
                </w:tcPr>
                <w:p w14:paraId="02D5C2E5"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12640.0</w:t>
                  </w:r>
                </w:p>
              </w:tc>
              <w:tc>
                <w:tcPr>
                  <w:tcW w:w="1435" w:type="dxa"/>
                  <w:tcBorders>
                    <w:top w:val="nil"/>
                    <w:left w:val="nil"/>
                    <w:bottom w:val="nil"/>
                    <w:right w:val="nil"/>
                  </w:tcBorders>
                  <w:shd w:val="clear" w:color="auto" w:fill="auto"/>
                  <w:noWrap/>
                  <w:vAlign w:val="bottom"/>
                  <w:hideMark/>
                </w:tcPr>
                <w:p w14:paraId="5DA289C1"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13175.7</w:t>
                  </w:r>
                </w:p>
              </w:tc>
              <w:tc>
                <w:tcPr>
                  <w:tcW w:w="755" w:type="dxa"/>
                  <w:tcBorders>
                    <w:top w:val="nil"/>
                    <w:left w:val="nil"/>
                    <w:bottom w:val="nil"/>
                    <w:right w:val="nil"/>
                  </w:tcBorders>
                  <w:shd w:val="clear" w:color="auto" w:fill="auto"/>
                  <w:noWrap/>
                  <w:vAlign w:val="center"/>
                  <w:hideMark/>
                </w:tcPr>
                <w:p w14:paraId="3F8BA4A8"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104.2</w:t>
                  </w:r>
                </w:p>
              </w:tc>
              <w:tc>
                <w:tcPr>
                  <w:tcW w:w="1712" w:type="dxa"/>
                  <w:tcBorders>
                    <w:top w:val="nil"/>
                    <w:left w:val="nil"/>
                    <w:bottom w:val="nil"/>
                    <w:right w:val="nil"/>
                  </w:tcBorders>
                  <w:shd w:val="clear" w:color="auto" w:fill="auto"/>
                  <w:noWrap/>
                  <w:vAlign w:val="bottom"/>
                  <w:hideMark/>
                </w:tcPr>
                <w:p w14:paraId="6B388EF4"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12640.0</w:t>
                  </w:r>
                </w:p>
              </w:tc>
              <w:tc>
                <w:tcPr>
                  <w:tcW w:w="1435" w:type="dxa"/>
                  <w:tcBorders>
                    <w:top w:val="nil"/>
                    <w:left w:val="nil"/>
                    <w:bottom w:val="nil"/>
                    <w:right w:val="nil"/>
                  </w:tcBorders>
                  <w:shd w:val="clear" w:color="auto" w:fill="auto"/>
                  <w:noWrap/>
                  <w:vAlign w:val="bottom"/>
                  <w:hideMark/>
                </w:tcPr>
                <w:p w14:paraId="73D1233E"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13175.7</w:t>
                  </w:r>
                </w:p>
              </w:tc>
              <w:tc>
                <w:tcPr>
                  <w:tcW w:w="756" w:type="dxa"/>
                  <w:tcBorders>
                    <w:top w:val="nil"/>
                    <w:left w:val="nil"/>
                    <w:bottom w:val="nil"/>
                    <w:right w:val="nil"/>
                  </w:tcBorders>
                  <w:shd w:val="clear" w:color="auto" w:fill="auto"/>
                  <w:noWrap/>
                  <w:vAlign w:val="center"/>
                  <w:hideMark/>
                </w:tcPr>
                <w:p w14:paraId="3942046D"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104.2</w:t>
                  </w:r>
                </w:p>
              </w:tc>
            </w:tr>
            <w:tr w:rsidR="00F16EB9" w:rsidRPr="00F16EB9" w14:paraId="76CFF034" w14:textId="77777777" w:rsidTr="00654955">
              <w:trPr>
                <w:trHeight w:val="306"/>
              </w:trPr>
              <w:tc>
                <w:tcPr>
                  <w:tcW w:w="2151" w:type="dxa"/>
                  <w:tcBorders>
                    <w:top w:val="nil"/>
                    <w:left w:val="nil"/>
                    <w:bottom w:val="nil"/>
                    <w:right w:val="nil"/>
                  </w:tcBorders>
                  <w:shd w:val="clear" w:color="auto" w:fill="auto"/>
                  <w:noWrap/>
                  <w:vAlign w:val="center"/>
                  <w:hideMark/>
                </w:tcPr>
                <w:p w14:paraId="739DFDD8"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Өлзийт</w:t>
                  </w:r>
                  <w:proofErr w:type="spellEnd"/>
                </w:p>
              </w:tc>
              <w:tc>
                <w:tcPr>
                  <w:tcW w:w="1712" w:type="dxa"/>
                  <w:tcBorders>
                    <w:top w:val="nil"/>
                    <w:left w:val="nil"/>
                    <w:bottom w:val="nil"/>
                    <w:right w:val="nil"/>
                  </w:tcBorders>
                  <w:shd w:val="clear" w:color="auto" w:fill="auto"/>
                  <w:noWrap/>
                  <w:vAlign w:val="bottom"/>
                  <w:hideMark/>
                </w:tcPr>
                <w:p w14:paraId="0F20456D"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8512.0</w:t>
                  </w:r>
                </w:p>
              </w:tc>
              <w:tc>
                <w:tcPr>
                  <w:tcW w:w="1435" w:type="dxa"/>
                  <w:tcBorders>
                    <w:top w:val="nil"/>
                    <w:left w:val="nil"/>
                    <w:bottom w:val="nil"/>
                    <w:right w:val="nil"/>
                  </w:tcBorders>
                  <w:shd w:val="clear" w:color="auto" w:fill="auto"/>
                  <w:noWrap/>
                  <w:vAlign w:val="bottom"/>
                  <w:hideMark/>
                </w:tcPr>
                <w:p w14:paraId="6414271C"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9651.3</w:t>
                  </w:r>
                </w:p>
              </w:tc>
              <w:tc>
                <w:tcPr>
                  <w:tcW w:w="755" w:type="dxa"/>
                  <w:tcBorders>
                    <w:top w:val="nil"/>
                    <w:left w:val="nil"/>
                    <w:bottom w:val="nil"/>
                    <w:right w:val="nil"/>
                  </w:tcBorders>
                  <w:shd w:val="clear" w:color="auto" w:fill="auto"/>
                  <w:noWrap/>
                  <w:vAlign w:val="center"/>
                  <w:hideMark/>
                </w:tcPr>
                <w:p w14:paraId="742D4612"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113.4</w:t>
                  </w:r>
                </w:p>
              </w:tc>
              <w:tc>
                <w:tcPr>
                  <w:tcW w:w="1712" w:type="dxa"/>
                  <w:tcBorders>
                    <w:top w:val="nil"/>
                    <w:left w:val="nil"/>
                    <w:bottom w:val="nil"/>
                    <w:right w:val="nil"/>
                  </w:tcBorders>
                  <w:shd w:val="clear" w:color="auto" w:fill="auto"/>
                  <w:noWrap/>
                  <w:vAlign w:val="bottom"/>
                  <w:hideMark/>
                </w:tcPr>
                <w:p w14:paraId="07E605C5"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8512.0</w:t>
                  </w:r>
                </w:p>
              </w:tc>
              <w:tc>
                <w:tcPr>
                  <w:tcW w:w="1435" w:type="dxa"/>
                  <w:tcBorders>
                    <w:top w:val="nil"/>
                    <w:left w:val="nil"/>
                    <w:bottom w:val="nil"/>
                    <w:right w:val="nil"/>
                  </w:tcBorders>
                  <w:shd w:val="clear" w:color="auto" w:fill="auto"/>
                  <w:noWrap/>
                  <w:vAlign w:val="bottom"/>
                  <w:hideMark/>
                </w:tcPr>
                <w:p w14:paraId="1E781954"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9651.3</w:t>
                  </w:r>
                </w:p>
              </w:tc>
              <w:tc>
                <w:tcPr>
                  <w:tcW w:w="756" w:type="dxa"/>
                  <w:tcBorders>
                    <w:top w:val="nil"/>
                    <w:left w:val="nil"/>
                    <w:bottom w:val="nil"/>
                    <w:right w:val="nil"/>
                  </w:tcBorders>
                  <w:shd w:val="clear" w:color="auto" w:fill="auto"/>
                  <w:noWrap/>
                  <w:vAlign w:val="center"/>
                  <w:hideMark/>
                </w:tcPr>
                <w:p w14:paraId="00707F4A"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113.4</w:t>
                  </w:r>
                </w:p>
              </w:tc>
            </w:tr>
            <w:tr w:rsidR="00F16EB9" w:rsidRPr="00F16EB9" w14:paraId="68593F42" w14:textId="77777777" w:rsidTr="00654955">
              <w:trPr>
                <w:trHeight w:val="306"/>
              </w:trPr>
              <w:tc>
                <w:tcPr>
                  <w:tcW w:w="2151" w:type="dxa"/>
                  <w:tcBorders>
                    <w:top w:val="nil"/>
                    <w:left w:val="nil"/>
                    <w:bottom w:val="nil"/>
                    <w:right w:val="nil"/>
                  </w:tcBorders>
                  <w:shd w:val="clear" w:color="auto" w:fill="auto"/>
                  <w:noWrap/>
                  <w:vAlign w:val="center"/>
                  <w:hideMark/>
                </w:tcPr>
                <w:p w14:paraId="223EEF2F"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Хулд</w:t>
                  </w:r>
                  <w:proofErr w:type="spellEnd"/>
                </w:p>
              </w:tc>
              <w:tc>
                <w:tcPr>
                  <w:tcW w:w="1712" w:type="dxa"/>
                  <w:tcBorders>
                    <w:top w:val="nil"/>
                    <w:left w:val="nil"/>
                    <w:bottom w:val="nil"/>
                    <w:right w:val="nil"/>
                  </w:tcBorders>
                  <w:shd w:val="clear" w:color="auto" w:fill="auto"/>
                  <w:noWrap/>
                  <w:vAlign w:val="bottom"/>
                  <w:hideMark/>
                </w:tcPr>
                <w:p w14:paraId="636A997E"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9800.0</w:t>
                  </w:r>
                </w:p>
              </w:tc>
              <w:tc>
                <w:tcPr>
                  <w:tcW w:w="1435" w:type="dxa"/>
                  <w:tcBorders>
                    <w:top w:val="nil"/>
                    <w:left w:val="nil"/>
                    <w:bottom w:val="nil"/>
                    <w:right w:val="nil"/>
                  </w:tcBorders>
                  <w:shd w:val="clear" w:color="auto" w:fill="auto"/>
                  <w:noWrap/>
                  <w:vAlign w:val="bottom"/>
                  <w:hideMark/>
                </w:tcPr>
                <w:p w14:paraId="0B8F5231"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9693.6</w:t>
                  </w:r>
                </w:p>
              </w:tc>
              <w:tc>
                <w:tcPr>
                  <w:tcW w:w="755" w:type="dxa"/>
                  <w:tcBorders>
                    <w:top w:val="nil"/>
                    <w:left w:val="nil"/>
                    <w:bottom w:val="nil"/>
                    <w:right w:val="nil"/>
                  </w:tcBorders>
                  <w:shd w:val="clear" w:color="auto" w:fill="auto"/>
                  <w:noWrap/>
                  <w:vAlign w:val="center"/>
                  <w:hideMark/>
                </w:tcPr>
                <w:p w14:paraId="1450C5FF"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98.9</w:t>
                  </w:r>
                </w:p>
              </w:tc>
              <w:tc>
                <w:tcPr>
                  <w:tcW w:w="1712" w:type="dxa"/>
                  <w:tcBorders>
                    <w:top w:val="nil"/>
                    <w:left w:val="nil"/>
                    <w:bottom w:val="nil"/>
                    <w:right w:val="nil"/>
                  </w:tcBorders>
                  <w:shd w:val="clear" w:color="auto" w:fill="auto"/>
                  <w:noWrap/>
                  <w:vAlign w:val="bottom"/>
                  <w:hideMark/>
                </w:tcPr>
                <w:p w14:paraId="79C870D8"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9800.0</w:t>
                  </w:r>
                </w:p>
              </w:tc>
              <w:tc>
                <w:tcPr>
                  <w:tcW w:w="1435" w:type="dxa"/>
                  <w:tcBorders>
                    <w:top w:val="nil"/>
                    <w:left w:val="nil"/>
                    <w:bottom w:val="nil"/>
                    <w:right w:val="nil"/>
                  </w:tcBorders>
                  <w:shd w:val="clear" w:color="auto" w:fill="auto"/>
                  <w:noWrap/>
                  <w:vAlign w:val="bottom"/>
                  <w:hideMark/>
                </w:tcPr>
                <w:p w14:paraId="199E0AED"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9693.6</w:t>
                  </w:r>
                </w:p>
              </w:tc>
              <w:tc>
                <w:tcPr>
                  <w:tcW w:w="756" w:type="dxa"/>
                  <w:tcBorders>
                    <w:top w:val="nil"/>
                    <w:left w:val="nil"/>
                    <w:bottom w:val="nil"/>
                    <w:right w:val="nil"/>
                  </w:tcBorders>
                  <w:shd w:val="clear" w:color="auto" w:fill="auto"/>
                  <w:noWrap/>
                  <w:vAlign w:val="center"/>
                  <w:hideMark/>
                </w:tcPr>
                <w:p w14:paraId="5F15F4B2"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98.9</w:t>
                  </w:r>
                </w:p>
              </w:tc>
            </w:tr>
            <w:tr w:rsidR="00F16EB9" w:rsidRPr="00F16EB9" w14:paraId="0C5EBD4C" w14:textId="77777777" w:rsidTr="00654955">
              <w:trPr>
                <w:trHeight w:val="306"/>
              </w:trPr>
              <w:tc>
                <w:tcPr>
                  <w:tcW w:w="2151" w:type="dxa"/>
                  <w:tcBorders>
                    <w:top w:val="nil"/>
                    <w:left w:val="nil"/>
                    <w:bottom w:val="nil"/>
                    <w:right w:val="nil"/>
                  </w:tcBorders>
                  <w:shd w:val="clear" w:color="auto" w:fill="auto"/>
                  <w:noWrap/>
                  <w:vAlign w:val="center"/>
                  <w:hideMark/>
                </w:tcPr>
                <w:p w14:paraId="42DCA4B6"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Луус</w:t>
                  </w:r>
                  <w:proofErr w:type="spellEnd"/>
                </w:p>
              </w:tc>
              <w:tc>
                <w:tcPr>
                  <w:tcW w:w="1712" w:type="dxa"/>
                  <w:tcBorders>
                    <w:top w:val="nil"/>
                    <w:left w:val="nil"/>
                    <w:bottom w:val="nil"/>
                    <w:right w:val="nil"/>
                  </w:tcBorders>
                  <w:shd w:val="clear" w:color="auto" w:fill="auto"/>
                  <w:noWrap/>
                  <w:vAlign w:val="bottom"/>
                  <w:hideMark/>
                </w:tcPr>
                <w:p w14:paraId="25A7BCE0"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8730.0</w:t>
                  </w:r>
                </w:p>
              </w:tc>
              <w:tc>
                <w:tcPr>
                  <w:tcW w:w="1435" w:type="dxa"/>
                  <w:tcBorders>
                    <w:top w:val="nil"/>
                    <w:left w:val="nil"/>
                    <w:bottom w:val="nil"/>
                    <w:right w:val="nil"/>
                  </w:tcBorders>
                  <w:shd w:val="clear" w:color="auto" w:fill="auto"/>
                  <w:noWrap/>
                  <w:vAlign w:val="bottom"/>
                  <w:hideMark/>
                </w:tcPr>
                <w:p w14:paraId="2F05A04A"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9316.8</w:t>
                  </w:r>
                </w:p>
              </w:tc>
              <w:tc>
                <w:tcPr>
                  <w:tcW w:w="755" w:type="dxa"/>
                  <w:tcBorders>
                    <w:top w:val="nil"/>
                    <w:left w:val="nil"/>
                    <w:bottom w:val="nil"/>
                    <w:right w:val="nil"/>
                  </w:tcBorders>
                  <w:shd w:val="clear" w:color="auto" w:fill="auto"/>
                  <w:noWrap/>
                  <w:vAlign w:val="center"/>
                  <w:hideMark/>
                </w:tcPr>
                <w:p w14:paraId="05E2F23B"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106.7</w:t>
                  </w:r>
                </w:p>
              </w:tc>
              <w:tc>
                <w:tcPr>
                  <w:tcW w:w="1712" w:type="dxa"/>
                  <w:tcBorders>
                    <w:top w:val="nil"/>
                    <w:left w:val="nil"/>
                    <w:bottom w:val="nil"/>
                    <w:right w:val="nil"/>
                  </w:tcBorders>
                  <w:shd w:val="clear" w:color="auto" w:fill="auto"/>
                  <w:noWrap/>
                  <w:vAlign w:val="bottom"/>
                  <w:hideMark/>
                </w:tcPr>
                <w:p w14:paraId="6E736F83"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8730.0</w:t>
                  </w:r>
                </w:p>
              </w:tc>
              <w:tc>
                <w:tcPr>
                  <w:tcW w:w="1435" w:type="dxa"/>
                  <w:tcBorders>
                    <w:top w:val="nil"/>
                    <w:left w:val="nil"/>
                    <w:bottom w:val="nil"/>
                    <w:right w:val="nil"/>
                  </w:tcBorders>
                  <w:shd w:val="clear" w:color="auto" w:fill="auto"/>
                  <w:noWrap/>
                  <w:vAlign w:val="bottom"/>
                  <w:hideMark/>
                </w:tcPr>
                <w:p w14:paraId="5D89E9A0"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9316.8</w:t>
                  </w:r>
                </w:p>
              </w:tc>
              <w:tc>
                <w:tcPr>
                  <w:tcW w:w="756" w:type="dxa"/>
                  <w:tcBorders>
                    <w:top w:val="nil"/>
                    <w:left w:val="nil"/>
                    <w:bottom w:val="nil"/>
                    <w:right w:val="nil"/>
                  </w:tcBorders>
                  <w:shd w:val="clear" w:color="auto" w:fill="auto"/>
                  <w:noWrap/>
                  <w:vAlign w:val="center"/>
                  <w:hideMark/>
                </w:tcPr>
                <w:p w14:paraId="0ED494D7"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106.7</w:t>
                  </w:r>
                </w:p>
              </w:tc>
            </w:tr>
            <w:tr w:rsidR="00F16EB9" w:rsidRPr="00F16EB9" w14:paraId="19F22E23" w14:textId="77777777" w:rsidTr="00654955">
              <w:trPr>
                <w:trHeight w:val="306"/>
              </w:trPr>
              <w:tc>
                <w:tcPr>
                  <w:tcW w:w="2151" w:type="dxa"/>
                  <w:tcBorders>
                    <w:top w:val="nil"/>
                    <w:left w:val="nil"/>
                    <w:bottom w:val="nil"/>
                    <w:right w:val="nil"/>
                  </w:tcBorders>
                  <w:shd w:val="clear" w:color="auto" w:fill="auto"/>
                  <w:noWrap/>
                  <w:vAlign w:val="center"/>
                  <w:hideMark/>
                </w:tcPr>
                <w:p w14:paraId="2990C123"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Дэлгэрхангай</w:t>
                  </w:r>
                  <w:proofErr w:type="spellEnd"/>
                </w:p>
              </w:tc>
              <w:tc>
                <w:tcPr>
                  <w:tcW w:w="1712" w:type="dxa"/>
                  <w:tcBorders>
                    <w:top w:val="nil"/>
                    <w:left w:val="nil"/>
                    <w:bottom w:val="nil"/>
                    <w:right w:val="nil"/>
                  </w:tcBorders>
                  <w:shd w:val="clear" w:color="auto" w:fill="auto"/>
                  <w:noWrap/>
                  <w:vAlign w:val="bottom"/>
                  <w:hideMark/>
                </w:tcPr>
                <w:p w14:paraId="314E1BDB"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10990.0</w:t>
                  </w:r>
                </w:p>
              </w:tc>
              <w:tc>
                <w:tcPr>
                  <w:tcW w:w="1435" w:type="dxa"/>
                  <w:tcBorders>
                    <w:top w:val="nil"/>
                    <w:left w:val="nil"/>
                    <w:bottom w:val="nil"/>
                    <w:right w:val="nil"/>
                  </w:tcBorders>
                  <w:shd w:val="clear" w:color="auto" w:fill="auto"/>
                  <w:noWrap/>
                  <w:vAlign w:val="bottom"/>
                  <w:hideMark/>
                </w:tcPr>
                <w:p w14:paraId="1C8F669E"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14348.0</w:t>
                  </w:r>
                </w:p>
              </w:tc>
              <w:tc>
                <w:tcPr>
                  <w:tcW w:w="755" w:type="dxa"/>
                  <w:tcBorders>
                    <w:top w:val="nil"/>
                    <w:left w:val="nil"/>
                    <w:bottom w:val="nil"/>
                    <w:right w:val="nil"/>
                  </w:tcBorders>
                  <w:shd w:val="clear" w:color="auto" w:fill="auto"/>
                  <w:noWrap/>
                  <w:vAlign w:val="center"/>
                  <w:hideMark/>
                </w:tcPr>
                <w:p w14:paraId="44608EDE"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130.6</w:t>
                  </w:r>
                </w:p>
              </w:tc>
              <w:tc>
                <w:tcPr>
                  <w:tcW w:w="1712" w:type="dxa"/>
                  <w:tcBorders>
                    <w:top w:val="nil"/>
                    <w:left w:val="nil"/>
                    <w:bottom w:val="nil"/>
                    <w:right w:val="nil"/>
                  </w:tcBorders>
                  <w:shd w:val="clear" w:color="auto" w:fill="auto"/>
                  <w:noWrap/>
                  <w:vAlign w:val="bottom"/>
                  <w:hideMark/>
                </w:tcPr>
                <w:p w14:paraId="4755C1D3"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10990.0</w:t>
                  </w:r>
                </w:p>
              </w:tc>
              <w:tc>
                <w:tcPr>
                  <w:tcW w:w="1435" w:type="dxa"/>
                  <w:tcBorders>
                    <w:top w:val="nil"/>
                    <w:left w:val="nil"/>
                    <w:bottom w:val="nil"/>
                    <w:right w:val="nil"/>
                  </w:tcBorders>
                  <w:shd w:val="clear" w:color="auto" w:fill="auto"/>
                  <w:noWrap/>
                  <w:vAlign w:val="bottom"/>
                  <w:hideMark/>
                </w:tcPr>
                <w:p w14:paraId="3FF99A10"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14348.0</w:t>
                  </w:r>
                </w:p>
              </w:tc>
              <w:tc>
                <w:tcPr>
                  <w:tcW w:w="756" w:type="dxa"/>
                  <w:tcBorders>
                    <w:top w:val="nil"/>
                    <w:left w:val="nil"/>
                    <w:bottom w:val="nil"/>
                    <w:right w:val="nil"/>
                  </w:tcBorders>
                  <w:shd w:val="clear" w:color="auto" w:fill="auto"/>
                  <w:noWrap/>
                  <w:vAlign w:val="center"/>
                  <w:hideMark/>
                </w:tcPr>
                <w:p w14:paraId="65982C8E"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130.6</w:t>
                  </w:r>
                </w:p>
              </w:tc>
            </w:tr>
            <w:tr w:rsidR="00F16EB9" w:rsidRPr="00F16EB9" w14:paraId="2EF46AE4" w14:textId="77777777" w:rsidTr="00654955">
              <w:trPr>
                <w:trHeight w:val="306"/>
              </w:trPr>
              <w:tc>
                <w:tcPr>
                  <w:tcW w:w="2151" w:type="dxa"/>
                  <w:tcBorders>
                    <w:top w:val="nil"/>
                    <w:left w:val="nil"/>
                    <w:bottom w:val="nil"/>
                    <w:right w:val="nil"/>
                  </w:tcBorders>
                  <w:shd w:val="clear" w:color="auto" w:fill="auto"/>
                  <w:noWrap/>
                  <w:vAlign w:val="center"/>
                  <w:hideMark/>
                </w:tcPr>
                <w:p w14:paraId="7AE0B36D"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Сайхан-Овоо</w:t>
                  </w:r>
                  <w:proofErr w:type="spellEnd"/>
                </w:p>
              </w:tc>
              <w:tc>
                <w:tcPr>
                  <w:tcW w:w="1712" w:type="dxa"/>
                  <w:tcBorders>
                    <w:top w:val="nil"/>
                    <w:left w:val="nil"/>
                    <w:bottom w:val="nil"/>
                    <w:right w:val="nil"/>
                  </w:tcBorders>
                  <w:shd w:val="clear" w:color="auto" w:fill="auto"/>
                  <w:noWrap/>
                  <w:vAlign w:val="bottom"/>
                  <w:hideMark/>
                </w:tcPr>
                <w:p w14:paraId="19505E14"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7740.0</w:t>
                  </w:r>
                </w:p>
              </w:tc>
              <w:tc>
                <w:tcPr>
                  <w:tcW w:w="1435" w:type="dxa"/>
                  <w:tcBorders>
                    <w:top w:val="nil"/>
                    <w:left w:val="nil"/>
                    <w:bottom w:val="nil"/>
                    <w:right w:val="nil"/>
                  </w:tcBorders>
                  <w:shd w:val="clear" w:color="auto" w:fill="auto"/>
                  <w:noWrap/>
                  <w:vAlign w:val="bottom"/>
                  <w:hideMark/>
                </w:tcPr>
                <w:p w14:paraId="3B35D3F2"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9532.7</w:t>
                  </w:r>
                </w:p>
              </w:tc>
              <w:tc>
                <w:tcPr>
                  <w:tcW w:w="755" w:type="dxa"/>
                  <w:tcBorders>
                    <w:top w:val="nil"/>
                    <w:left w:val="nil"/>
                    <w:bottom w:val="nil"/>
                    <w:right w:val="nil"/>
                  </w:tcBorders>
                  <w:shd w:val="clear" w:color="auto" w:fill="auto"/>
                  <w:noWrap/>
                  <w:vAlign w:val="center"/>
                  <w:hideMark/>
                </w:tcPr>
                <w:p w14:paraId="1B10CAFA"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123.2</w:t>
                  </w:r>
                </w:p>
              </w:tc>
              <w:tc>
                <w:tcPr>
                  <w:tcW w:w="1712" w:type="dxa"/>
                  <w:tcBorders>
                    <w:top w:val="nil"/>
                    <w:left w:val="nil"/>
                    <w:bottom w:val="nil"/>
                    <w:right w:val="nil"/>
                  </w:tcBorders>
                  <w:shd w:val="clear" w:color="auto" w:fill="auto"/>
                  <w:noWrap/>
                  <w:vAlign w:val="bottom"/>
                  <w:hideMark/>
                </w:tcPr>
                <w:p w14:paraId="6E47870C"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7740.0</w:t>
                  </w:r>
                </w:p>
              </w:tc>
              <w:tc>
                <w:tcPr>
                  <w:tcW w:w="1435" w:type="dxa"/>
                  <w:tcBorders>
                    <w:top w:val="nil"/>
                    <w:left w:val="nil"/>
                    <w:bottom w:val="nil"/>
                    <w:right w:val="nil"/>
                  </w:tcBorders>
                  <w:shd w:val="clear" w:color="auto" w:fill="auto"/>
                  <w:noWrap/>
                  <w:vAlign w:val="bottom"/>
                  <w:hideMark/>
                </w:tcPr>
                <w:p w14:paraId="4914DA55"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9532.7</w:t>
                  </w:r>
                </w:p>
              </w:tc>
              <w:tc>
                <w:tcPr>
                  <w:tcW w:w="756" w:type="dxa"/>
                  <w:tcBorders>
                    <w:top w:val="nil"/>
                    <w:left w:val="nil"/>
                    <w:bottom w:val="nil"/>
                    <w:right w:val="nil"/>
                  </w:tcBorders>
                  <w:shd w:val="clear" w:color="auto" w:fill="auto"/>
                  <w:noWrap/>
                  <w:vAlign w:val="center"/>
                  <w:hideMark/>
                </w:tcPr>
                <w:p w14:paraId="4008DC33"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123.2</w:t>
                  </w:r>
                </w:p>
              </w:tc>
            </w:tr>
            <w:tr w:rsidR="00F16EB9" w:rsidRPr="00F16EB9" w14:paraId="36B94221" w14:textId="77777777" w:rsidTr="00654955">
              <w:trPr>
                <w:trHeight w:val="306"/>
              </w:trPr>
              <w:tc>
                <w:tcPr>
                  <w:tcW w:w="2151" w:type="dxa"/>
                  <w:tcBorders>
                    <w:top w:val="nil"/>
                    <w:left w:val="nil"/>
                    <w:bottom w:val="nil"/>
                    <w:right w:val="nil"/>
                  </w:tcBorders>
                  <w:shd w:val="clear" w:color="auto" w:fill="auto"/>
                  <w:noWrap/>
                  <w:vAlign w:val="center"/>
                  <w:hideMark/>
                </w:tcPr>
                <w:p w14:paraId="71B588EA"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Эрдэнэдалай</w:t>
                  </w:r>
                  <w:proofErr w:type="spellEnd"/>
                </w:p>
              </w:tc>
              <w:tc>
                <w:tcPr>
                  <w:tcW w:w="1712" w:type="dxa"/>
                  <w:tcBorders>
                    <w:top w:val="nil"/>
                    <w:left w:val="nil"/>
                    <w:bottom w:val="nil"/>
                    <w:right w:val="nil"/>
                  </w:tcBorders>
                  <w:shd w:val="clear" w:color="auto" w:fill="auto"/>
                  <w:noWrap/>
                  <w:vAlign w:val="bottom"/>
                  <w:hideMark/>
                </w:tcPr>
                <w:p w14:paraId="5C525BE9"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19900.0</w:t>
                  </w:r>
                </w:p>
              </w:tc>
              <w:tc>
                <w:tcPr>
                  <w:tcW w:w="1435" w:type="dxa"/>
                  <w:tcBorders>
                    <w:top w:val="nil"/>
                    <w:left w:val="nil"/>
                    <w:bottom w:val="nil"/>
                    <w:right w:val="nil"/>
                  </w:tcBorders>
                  <w:shd w:val="clear" w:color="auto" w:fill="auto"/>
                  <w:noWrap/>
                  <w:vAlign w:val="bottom"/>
                  <w:hideMark/>
                </w:tcPr>
                <w:p w14:paraId="5E9CF0DB"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21266.0</w:t>
                  </w:r>
                </w:p>
              </w:tc>
              <w:tc>
                <w:tcPr>
                  <w:tcW w:w="755" w:type="dxa"/>
                  <w:tcBorders>
                    <w:top w:val="nil"/>
                    <w:left w:val="nil"/>
                    <w:bottom w:val="nil"/>
                    <w:right w:val="nil"/>
                  </w:tcBorders>
                  <w:shd w:val="clear" w:color="auto" w:fill="auto"/>
                  <w:noWrap/>
                  <w:vAlign w:val="center"/>
                  <w:hideMark/>
                </w:tcPr>
                <w:p w14:paraId="45D0DB06"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106.9</w:t>
                  </w:r>
                </w:p>
              </w:tc>
              <w:tc>
                <w:tcPr>
                  <w:tcW w:w="1712" w:type="dxa"/>
                  <w:tcBorders>
                    <w:top w:val="nil"/>
                    <w:left w:val="nil"/>
                    <w:bottom w:val="nil"/>
                    <w:right w:val="nil"/>
                  </w:tcBorders>
                  <w:shd w:val="clear" w:color="auto" w:fill="auto"/>
                  <w:noWrap/>
                  <w:vAlign w:val="bottom"/>
                  <w:hideMark/>
                </w:tcPr>
                <w:p w14:paraId="786F4A5F"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19900.0</w:t>
                  </w:r>
                </w:p>
              </w:tc>
              <w:tc>
                <w:tcPr>
                  <w:tcW w:w="1435" w:type="dxa"/>
                  <w:tcBorders>
                    <w:top w:val="nil"/>
                    <w:left w:val="nil"/>
                    <w:bottom w:val="nil"/>
                    <w:right w:val="nil"/>
                  </w:tcBorders>
                  <w:shd w:val="clear" w:color="auto" w:fill="auto"/>
                  <w:noWrap/>
                  <w:vAlign w:val="bottom"/>
                  <w:hideMark/>
                </w:tcPr>
                <w:p w14:paraId="60850C81"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21266.0</w:t>
                  </w:r>
                </w:p>
              </w:tc>
              <w:tc>
                <w:tcPr>
                  <w:tcW w:w="756" w:type="dxa"/>
                  <w:tcBorders>
                    <w:top w:val="nil"/>
                    <w:left w:val="nil"/>
                    <w:bottom w:val="nil"/>
                    <w:right w:val="nil"/>
                  </w:tcBorders>
                  <w:shd w:val="clear" w:color="auto" w:fill="auto"/>
                  <w:noWrap/>
                  <w:vAlign w:val="center"/>
                  <w:hideMark/>
                </w:tcPr>
                <w:p w14:paraId="6B3DA394"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106.9</w:t>
                  </w:r>
                </w:p>
              </w:tc>
            </w:tr>
            <w:tr w:rsidR="00F16EB9" w:rsidRPr="00F16EB9" w14:paraId="54D39C77" w14:textId="77777777" w:rsidTr="00654955">
              <w:trPr>
                <w:trHeight w:val="306"/>
              </w:trPr>
              <w:tc>
                <w:tcPr>
                  <w:tcW w:w="2151" w:type="dxa"/>
                  <w:tcBorders>
                    <w:top w:val="nil"/>
                    <w:left w:val="nil"/>
                    <w:bottom w:val="nil"/>
                    <w:right w:val="nil"/>
                  </w:tcBorders>
                  <w:shd w:val="clear" w:color="auto" w:fill="auto"/>
                  <w:noWrap/>
                  <w:vAlign w:val="center"/>
                  <w:hideMark/>
                </w:tcPr>
                <w:p w14:paraId="7C2AAC0C"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Сайнцагаан</w:t>
                  </w:r>
                  <w:proofErr w:type="spellEnd"/>
                </w:p>
              </w:tc>
              <w:tc>
                <w:tcPr>
                  <w:tcW w:w="1712" w:type="dxa"/>
                  <w:tcBorders>
                    <w:top w:val="nil"/>
                    <w:left w:val="nil"/>
                    <w:bottom w:val="nil"/>
                    <w:right w:val="nil"/>
                  </w:tcBorders>
                  <w:shd w:val="clear" w:color="auto" w:fill="auto"/>
                  <w:noWrap/>
                  <w:vAlign w:val="bottom"/>
                  <w:hideMark/>
                </w:tcPr>
                <w:p w14:paraId="0C17542E"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46090.0</w:t>
                  </w:r>
                </w:p>
              </w:tc>
              <w:tc>
                <w:tcPr>
                  <w:tcW w:w="1435" w:type="dxa"/>
                  <w:tcBorders>
                    <w:top w:val="nil"/>
                    <w:left w:val="nil"/>
                    <w:bottom w:val="nil"/>
                    <w:right w:val="nil"/>
                  </w:tcBorders>
                  <w:shd w:val="clear" w:color="auto" w:fill="auto"/>
                  <w:noWrap/>
                  <w:vAlign w:val="bottom"/>
                  <w:hideMark/>
                </w:tcPr>
                <w:p w14:paraId="76051A16"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87532.2</w:t>
                  </w:r>
                </w:p>
              </w:tc>
              <w:tc>
                <w:tcPr>
                  <w:tcW w:w="755" w:type="dxa"/>
                  <w:tcBorders>
                    <w:top w:val="nil"/>
                    <w:left w:val="nil"/>
                    <w:bottom w:val="nil"/>
                    <w:right w:val="nil"/>
                  </w:tcBorders>
                  <w:shd w:val="clear" w:color="auto" w:fill="auto"/>
                  <w:noWrap/>
                  <w:vAlign w:val="center"/>
                  <w:hideMark/>
                </w:tcPr>
                <w:p w14:paraId="3CC6B2BB"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189.9</w:t>
                  </w:r>
                </w:p>
              </w:tc>
              <w:tc>
                <w:tcPr>
                  <w:tcW w:w="1712" w:type="dxa"/>
                  <w:tcBorders>
                    <w:top w:val="nil"/>
                    <w:left w:val="nil"/>
                    <w:bottom w:val="nil"/>
                    <w:right w:val="nil"/>
                  </w:tcBorders>
                  <w:shd w:val="clear" w:color="auto" w:fill="auto"/>
                  <w:noWrap/>
                  <w:vAlign w:val="bottom"/>
                  <w:hideMark/>
                </w:tcPr>
                <w:p w14:paraId="2DC389C6"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46090.0</w:t>
                  </w:r>
                </w:p>
              </w:tc>
              <w:tc>
                <w:tcPr>
                  <w:tcW w:w="1435" w:type="dxa"/>
                  <w:tcBorders>
                    <w:top w:val="nil"/>
                    <w:left w:val="nil"/>
                    <w:bottom w:val="nil"/>
                    <w:right w:val="nil"/>
                  </w:tcBorders>
                  <w:shd w:val="clear" w:color="auto" w:fill="auto"/>
                  <w:noWrap/>
                  <w:vAlign w:val="bottom"/>
                  <w:hideMark/>
                </w:tcPr>
                <w:p w14:paraId="4189429A"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87532.2</w:t>
                  </w:r>
                </w:p>
              </w:tc>
              <w:tc>
                <w:tcPr>
                  <w:tcW w:w="756" w:type="dxa"/>
                  <w:tcBorders>
                    <w:top w:val="nil"/>
                    <w:left w:val="nil"/>
                    <w:bottom w:val="nil"/>
                    <w:right w:val="nil"/>
                  </w:tcBorders>
                  <w:shd w:val="clear" w:color="auto" w:fill="auto"/>
                  <w:noWrap/>
                  <w:vAlign w:val="center"/>
                  <w:hideMark/>
                </w:tcPr>
                <w:p w14:paraId="49CCE756"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189.9</w:t>
                  </w:r>
                </w:p>
              </w:tc>
            </w:tr>
            <w:tr w:rsidR="00F16EB9" w:rsidRPr="00F16EB9" w14:paraId="17070F0C" w14:textId="77777777" w:rsidTr="00654955">
              <w:trPr>
                <w:trHeight w:val="306"/>
              </w:trPr>
              <w:tc>
                <w:tcPr>
                  <w:tcW w:w="2151" w:type="dxa"/>
                  <w:tcBorders>
                    <w:top w:val="nil"/>
                    <w:left w:val="nil"/>
                    <w:bottom w:val="nil"/>
                    <w:right w:val="nil"/>
                  </w:tcBorders>
                  <w:shd w:val="clear" w:color="auto" w:fill="auto"/>
                  <w:noWrap/>
                  <w:vAlign w:val="center"/>
                  <w:hideMark/>
                </w:tcPr>
                <w:p w14:paraId="55267358"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Адаацаг</w:t>
                  </w:r>
                  <w:proofErr w:type="spellEnd"/>
                </w:p>
              </w:tc>
              <w:tc>
                <w:tcPr>
                  <w:tcW w:w="1712" w:type="dxa"/>
                  <w:tcBorders>
                    <w:top w:val="nil"/>
                    <w:left w:val="nil"/>
                    <w:bottom w:val="nil"/>
                    <w:right w:val="nil"/>
                  </w:tcBorders>
                  <w:shd w:val="clear" w:color="auto" w:fill="auto"/>
                  <w:noWrap/>
                  <w:vAlign w:val="bottom"/>
                  <w:hideMark/>
                </w:tcPr>
                <w:p w14:paraId="3F23E94F"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10180.0</w:t>
                  </w:r>
                </w:p>
              </w:tc>
              <w:tc>
                <w:tcPr>
                  <w:tcW w:w="1435" w:type="dxa"/>
                  <w:tcBorders>
                    <w:top w:val="nil"/>
                    <w:left w:val="nil"/>
                    <w:bottom w:val="nil"/>
                    <w:right w:val="nil"/>
                  </w:tcBorders>
                  <w:shd w:val="clear" w:color="auto" w:fill="auto"/>
                  <w:noWrap/>
                  <w:vAlign w:val="center"/>
                  <w:hideMark/>
                </w:tcPr>
                <w:p w14:paraId="5FBA5C94" w14:textId="77777777" w:rsidR="00F16EB9" w:rsidRPr="00F16EB9" w:rsidRDefault="00F16EB9" w:rsidP="00F16EB9">
                  <w:pPr>
                    <w:jc w:val="right"/>
                    <w:rPr>
                      <w:rFonts w:ascii="Arial" w:eastAsia="Times New Roman" w:hAnsi="Arial" w:cs="Arial"/>
                    </w:rPr>
                  </w:pPr>
                  <w:r w:rsidRPr="00F16EB9">
                    <w:rPr>
                      <w:rFonts w:ascii="Arial" w:eastAsia="Times New Roman" w:hAnsi="Arial" w:cs="Arial"/>
                    </w:rPr>
                    <w:t>9185</w:t>
                  </w:r>
                </w:p>
              </w:tc>
              <w:tc>
                <w:tcPr>
                  <w:tcW w:w="755" w:type="dxa"/>
                  <w:tcBorders>
                    <w:top w:val="nil"/>
                    <w:left w:val="nil"/>
                    <w:bottom w:val="nil"/>
                    <w:right w:val="nil"/>
                  </w:tcBorders>
                  <w:shd w:val="clear" w:color="auto" w:fill="auto"/>
                  <w:noWrap/>
                  <w:vAlign w:val="center"/>
                  <w:hideMark/>
                </w:tcPr>
                <w:p w14:paraId="0B7E94A7"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90.2</w:t>
                  </w:r>
                </w:p>
              </w:tc>
              <w:tc>
                <w:tcPr>
                  <w:tcW w:w="1712" w:type="dxa"/>
                  <w:tcBorders>
                    <w:top w:val="nil"/>
                    <w:left w:val="nil"/>
                    <w:bottom w:val="nil"/>
                    <w:right w:val="nil"/>
                  </w:tcBorders>
                  <w:shd w:val="clear" w:color="auto" w:fill="auto"/>
                  <w:noWrap/>
                  <w:vAlign w:val="bottom"/>
                  <w:hideMark/>
                </w:tcPr>
                <w:p w14:paraId="121979F3"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10180.0</w:t>
                  </w:r>
                </w:p>
              </w:tc>
              <w:tc>
                <w:tcPr>
                  <w:tcW w:w="1435" w:type="dxa"/>
                  <w:tcBorders>
                    <w:top w:val="nil"/>
                    <w:left w:val="nil"/>
                    <w:bottom w:val="nil"/>
                    <w:right w:val="nil"/>
                  </w:tcBorders>
                  <w:shd w:val="clear" w:color="auto" w:fill="auto"/>
                  <w:noWrap/>
                  <w:vAlign w:val="center"/>
                  <w:hideMark/>
                </w:tcPr>
                <w:p w14:paraId="76682A5A" w14:textId="77777777" w:rsidR="00F16EB9" w:rsidRPr="00F16EB9" w:rsidRDefault="00F16EB9" w:rsidP="00F16EB9">
                  <w:pPr>
                    <w:jc w:val="right"/>
                    <w:rPr>
                      <w:rFonts w:ascii="Arial" w:eastAsia="Times New Roman" w:hAnsi="Arial" w:cs="Arial"/>
                    </w:rPr>
                  </w:pPr>
                  <w:r w:rsidRPr="00F16EB9">
                    <w:rPr>
                      <w:rFonts w:ascii="Arial" w:eastAsia="Times New Roman" w:hAnsi="Arial" w:cs="Arial"/>
                    </w:rPr>
                    <w:t>9185</w:t>
                  </w:r>
                </w:p>
              </w:tc>
              <w:tc>
                <w:tcPr>
                  <w:tcW w:w="756" w:type="dxa"/>
                  <w:tcBorders>
                    <w:top w:val="nil"/>
                    <w:left w:val="nil"/>
                    <w:bottom w:val="nil"/>
                    <w:right w:val="nil"/>
                  </w:tcBorders>
                  <w:shd w:val="clear" w:color="auto" w:fill="auto"/>
                  <w:noWrap/>
                  <w:vAlign w:val="center"/>
                  <w:hideMark/>
                </w:tcPr>
                <w:p w14:paraId="152DBF0D"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90.2</w:t>
                  </w:r>
                </w:p>
              </w:tc>
            </w:tr>
            <w:tr w:rsidR="00F16EB9" w:rsidRPr="00F16EB9" w14:paraId="254399BB" w14:textId="77777777" w:rsidTr="00654955">
              <w:trPr>
                <w:trHeight w:val="306"/>
              </w:trPr>
              <w:tc>
                <w:tcPr>
                  <w:tcW w:w="2151" w:type="dxa"/>
                  <w:tcBorders>
                    <w:top w:val="nil"/>
                    <w:left w:val="nil"/>
                    <w:bottom w:val="nil"/>
                    <w:right w:val="nil"/>
                  </w:tcBorders>
                  <w:shd w:val="clear" w:color="auto" w:fill="auto"/>
                  <w:noWrap/>
                  <w:vAlign w:val="center"/>
                  <w:hideMark/>
                </w:tcPr>
                <w:p w14:paraId="04D8F11E"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Дундговь</w:t>
                  </w:r>
                  <w:proofErr w:type="spellEnd"/>
                </w:p>
              </w:tc>
              <w:tc>
                <w:tcPr>
                  <w:tcW w:w="1712" w:type="dxa"/>
                  <w:tcBorders>
                    <w:top w:val="nil"/>
                    <w:left w:val="nil"/>
                    <w:bottom w:val="nil"/>
                    <w:right w:val="nil"/>
                  </w:tcBorders>
                  <w:shd w:val="clear" w:color="auto" w:fill="auto"/>
                  <w:noWrap/>
                  <w:vAlign w:val="bottom"/>
                  <w:hideMark/>
                </w:tcPr>
                <w:p w14:paraId="11A6B064"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244530.0</w:t>
                  </w:r>
                </w:p>
              </w:tc>
              <w:tc>
                <w:tcPr>
                  <w:tcW w:w="1435" w:type="dxa"/>
                  <w:tcBorders>
                    <w:top w:val="nil"/>
                    <w:left w:val="nil"/>
                    <w:bottom w:val="nil"/>
                    <w:right w:val="nil"/>
                  </w:tcBorders>
                  <w:shd w:val="clear" w:color="auto" w:fill="auto"/>
                  <w:noWrap/>
                  <w:vAlign w:val="bottom"/>
                  <w:hideMark/>
                </w:tcPr>
                <w:p w14:paraId="42C9B16A"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252546.0</w:t>
                  </w:r>
                </w:p>
              </w:tc>
              <w:tc>
                <w:tcPr>
                  <w:tcW w:w="755" w:type="dxa"/>
                  <w:tcBorders>
                    <w:top w:val="nil"/>
                    <w:left w:val="nil"/>
                    <w:bottom w:val="nil"/>
                    <w:right w:val="nil"/>
                  </w:tcBorders>
                  <w:shd w:val="clear" w:color="auto" w:fill="auto"/>
                  <w:noWrap/>
                  <w:vAlign w:val="center"/>
                  <w:hideMark/>
                </w:tcPr>
                <w:p w14:paraId="4EA7F51E"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103.3</w:t>
                  </w:r>
                </w:p>
              </w:tc>
              <w:tc>
                <w:tcPr>
                  <w:tcW w:w="1712" w:type="dxa"/>
                  <w:tcBorders>
                    <w:top w:val="nil"/>
                    <w:left w:val="nil"/>
                    <w:bottom w:val="nil"/>
                    <w:right w:val="nil"/>
                  </w:tcBorders>
                  <w:shd w:val="clear" w:color="auto" w:fill="auto"/>
                  <w:noWrap/>
                  <w:vAlign w:val="bottom"/>
                  <w:hideMark/>
                </w:tcPr>
                <w:p w14:paraId="1C734FED"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244530.0</w:t>
                  </w:r>
                </w:p>
              </w:tc>
              <w:tc>
                <w:tcPr>
                  <w:tcW w:w="1435" w:type="dxa"/>
                  <w:tcBorders>
                    <w:top w:val="nil"/>
                    <w:left w:val="nil"/>
                    <w:bottom w:val="nil"/>
                    <w:right w:val="nil"/>
                  </w:tcBorders>
                  <w:shd w:val="clear" w:color="auto" w:fill="auto"/>
                  <w:noWrap/>
                  <w:vAlign w:val="bottom"/>
                  <w:hideMark/>
                </w:tcPr>
                <w:p w14:paraId="0ECDEA47"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252546.0</w:t>
                  </w:r>
                </w:p>
              </w:tc>
              <w:tc>
                <w:tcPr>
                  <w:tcW w:w="756" w:type="dxa"/>
                  <w:tcBorders>
                    <w:top w:val="nil"/>
                    <w:left w:val="nil"/>
                    <w:bottom w:val="nil"/>
                    <w:right w:val="nil"/>
                  </w:tcBorders>
                  <w:shd w:val="clear" w:color="auto" w:fill="auto"/>
                  <w:noWrap/>
                  <w:vAlign w:val="center"/>
                  <w:hideMark/>
                </w:tcPr>
                <w:p w14:paraId="0CA15B98"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103.3</w:t>
                  </w:r>
                </w:p>
              </w:tc>
            </w:tr>
            <w:tr w:rsidR="00F16EB9" w:rsidRPr="00F16EB9" w14:paraId="2AFB6EC2" w14:textId="77777777" w:rsidTr="00654955">
              <w:trPr>
                <w:trHeight w:val="306"/>
              </w:trPr>
              <w:tc>
                <w:tcPr>
                  <w:tcW w:w="2151" w:type="dxa"/>
                  <w:tcBorders>
                    <w:top w:val="nil"/>
                    <w:left w:val="nil"/>
                    <w:bottom w:val="single" w:sz="4" w:space="0" w:color="auto"/>
                    <w:right w:val="nil"/>
                  </w:tcBorders>
                  <w:shd w:val="clear" w:color="auto" w:fill="auto"/>
                  <w:noWrap/>
                  <w:vAlign w:val="center"/>
                  <w:hideMark/>
                </w:tcPr>
                <w:p w14:paraId="2D6D67A9" w14:textId="77777777" w:rsidR="00F16EB9" w:rsidRPr="00F16EB9" w:rsidRDefault="00F16EB9" w:rsidP="00F16EB9">
                  <w:pPr>
                    <w:rPr>
                      <w:rFonts w:ascii="Arial" w:eastAsia="Times New Roman" w:hAnsi="Arial" w:cs="Arial"/>
                    </w:rPr>
                  </w:pPr>
                  <w:proofErr w:type="spellStart"/>
                  <w:r w:rsidRPr="00F16EB9">
                    <w:rPr>
                      <w:rFonts w:ascii="Arial" w:eastAsia="Times New Roman" w:hAnsi="Arial" w:cs="Arial"/>
                    </w:rPr>
                    <w:t>Дүн</w:t>
                  </w:r>
                  <w:proofErr w:type="spellEnd"/>
                </w:p>
              </w:tc>
              <w:tc>
                <w:tcPr>
                  <w:tcW w:w="1712" w:type="dxa"/>
                  <w:tcBorders>
                    <w:top w:val="nil"/>
                    <w:left w:val="nil"/>
                    <w:bottom w:val="single" w:sz="4" w:space="0" w:color="auto"/>
                    <w:right w:val="nil"/>
                  </w:tcBorders>
                  <w:shd w:val="clear" w:color="auto" w:fill="auto"/>
                  <w:noWrap/>
                  <w:vAlign w:val="center"/>
                  <w:hideMark/>
                </w:tcPr>
                <w:p w14:paraId="592E983B" w14:textId="2DA92FA5" w:rsidR="00F16EB9" w:rsidRPr="00F16EB9" w:rsidRDefault="00CF5C09" w:rsidP="00F16EB9">
                  <w:pPr>
                    <w:jc w:val="center"/>
                    <w:rPr>
                      <w:rFonts w:ascii="Arial" w:eastAsia="Times New Roman" w:hAnsi="Arial" w:cs="Arial"/>
                      <w:sz w:val="18"/>
                      <w:szCs w:val="18"/>
                    </w:rPr>
                  </w:pPr>
                  <w:r>
                    <w:rPr>
                      <w:rFonts w:ascii="Arial" w:eastAsia="Times New Roman" w:hAnsi="Arial" w:cs="Arial"/>
                      <w:sz w:val="18"/>
                      <w:szCs w:val="18"/>
                    </w:rPr>
                    <w:t xml:space="preserve">                 </w:t>
                  </w:r>
                  <w:r w:rsidR="00F16EB9" w:rsidRPr="00F16EB9">
                    <w:rPr>
                      <w:rFonts w:ascii="Arial" w:eastAsia="Times New Roman" w:hAnsi="Arial" w:cs="Arial"/>
                      <w:sz w:val="18"/>
                      <w:szCs w:val="18"/>
                    </w:rPr>
                    <w:t>506062.0</w:t>
                  </w:r>
                </w:p>
              </w:tc>
              <w:tc>
                <w:tcPr>
                  <w:tcW w:w="1435" w:type="dxa"/>
                  <w:tcBorders>
                    <w:top w:val="nil"/>
                    <w:left w:val="nil"/>
                    <w:bottom w:val="single" w:sz="4" w:space="0" w:color="auto"/>
                    <w:right w:val="nil"/>
                  </w:tcBorders>
                  <w:shd w:val="clear" w:color="auto" w:fill="auto"/>
                  <w:noWrap/>
                  <w:vAlign w:val="center"/>
                  <w:hideMark/>
                </w:tcPr>
                <w:p w14:paraId="6B930777" w14:textId="77777777" w:rsidR="00F16EB9" w:rsidRPr="00F16EB9" w:rsidRDefault="00F16EB9" w:rsidP="00F16EB9">
                  <w:pPr>
                    <w:jc w:val="center"/>
                    <w:rPr>
                      <w:rFonts w:ascii="Arial" w:eastAsia="Times New Roman" w:hAnsi="Arial" w:cs="Arial"/>
                      <w:sz w:val="18"/>
                      <w:szCs w:val="18"/>
                    </w:rPr>
                  </w:pPr>
                  <w:r w:rsidRPr="00F16EB9">
                    <w:rPr>
                      <w:rFonts w:ascii="Arial" w:eastAsia="Times New Roman" w:hAnsi="Arial" w:cs="Arial"/>
                      <w:sz w:val="18"/>
                      <w:szCs w:val="18"/>
                    </w:rPr>
                    <w:t>714256.4</w:t>
                  </w:r>
                </w:p>
              </w:tc>
              <w:tc>
                <w:tcPr>
                  <w:tcW w:w="755" w:type="dxa"/>
                  <w:tcBorders>
                    <w:top w:val="nil"/>
                    <w:left w:val="nil"/>
                    <w:bottom w:val="single" w:sz="4" w:space="0" w:color="auto"/>
                    <w:right w:val="nil"/>
                  </w:tcBorders>
                  <w:shd w:val="clear" w:color="auto" w:fill="auto"/>
                  <w:noWrap/>
                  <w:vAlign w:val="center"/>
                  <w:hideMark/>
                </w:tcPr>
                <w:p w14:paraId="02925FFD"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141.1</w:t>
                  </w:r>
                </w:p>
              </w:tc>
              <w:tc>
                <w:tcPr>
                  <w:tcW w:w="1712" w:type="dxa"/>
                  <w:tcBorders>
                    <w:top w:val="nil"/>
                    <w:left w:val="nil"/>
                    <w:bottom w:val="single" w:sz="4" w:space="0" w:color="auto"/>
                    <w:right w:val="nil"/>
                  </w:tcBorders>
                  <w:shd w:val="clear" w:color="auto" w:fill="auto"/>
                  <w:noWrap/>
                  <w:vAlign w:val="center"/>
                  <w:hideMark/>
                </w:tcPr>
                <w:p w14:paraId="447914D9"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506062.0</w:t>
                  </w:r>
                </w:p>
              </w:tc>
              <w:tc>
                <w:tcPr>
                  <w:tcW w:w="1435" w:type="dxa"/>
                  <w:tcBorders>
                    <w:top w:val="nil"/>
                    <w:left w:val="nil"/>
                    <w:bottom w:val="single" w:sz="4" w:space="0" w:color="auto"/>
                    <w:right w:val="nil"/>
                  </w:tcBorders>
                  <w:shd w:val="clear" w:color="auto" w:fill="auto"/>
                  <w:noWrap/>
                  <w:vAlign w:val="center"/>
                  <w:hideMark/>
                </w:tcPr>
                <w:p w14:paraId="74219B8D"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714256.4</w:t>
                  </w:r>
                </w:p>
              </w:tc>
              <w:tc>
                <w:tcPr>
                  <w:tcW w:w="756" w:type="dxa"/>
                  <w:tcBorders>
                    <w:top w:val="nil"/>
                    <w:left w:val="nil"/>
                    <w:bottom w:val="single" w:sz="4" w:space="0" w:color="auto"/>
                    <w:right w:val="nil"/>
                  </w:tcBorders>
                  <w:shd w:val="clear" w:color="auto" w:fill="auto"/>
                  <w:noWrap/>
                  <w:vAlign w:val="center"/>
                  <w:hideMark/>
                </w:tcPr>
                <w:p w14:paraId="48597572" w14:textId="77777777" w:rsidR="00F16EB9" w:rsidRPr="00F16EB9" w:rsidRDefault="00F16EB9" w:rsidP="00F16EB9">
                  <w:pPr>
                    <w:jc w:val="right"/>
                    <w:rPr>
                      <w:rFonts w:ascii="Arial" w:eastAsia="Times New Roman" w:hAnsi="Arial" w:cs="Arial"/>
                      <w:sz w:val="18"/>
                      <w:szCs w:val="18"/>
                    </w:rPr>
                  </w:pPr>
                  <w:r w:rsidRPr="00F16EB9">
                    <w:rPr>
                      <w:rFonts w:ascii="Arial" w:eastAsia="Times New Roman" w:hAnsi="Arial" w:cs="Arial"/>
                      <w:sz w:val="18"/>
                      <w:szCs w:val="18"/>
                    </w:rPr>
                    <w:t>141.1</w:t>
                  </w:r>
                </w:p>
              </w:tc>
            </w:tr>
          </w:tbl>
          <w:p w14:paraId="52F40829" w14:textId="76E9E8AE" w:rsidR="00F16EB9" w:rsidRDefault="00F16EB9" w:rsidP="00C053B8">
            <w:pPr>
              <w:jc w:val="center"/>
              <w:rPr>
                <w:rFonts w:ascii="Arial" w:eastAsia="Times New Roman" w:hAnsi="Arial" w:cs="Arial"/>
                <w:sz w:val="24"/>
                <w:szCs w:val="24"/>
              </w:rPr>
            </w:pPr>
          </w:p>
          <w:p w14:paraId="0690489C" w14:textId="683E43A3" w:rsidR="00F16EB9" w:rsidRDefault="00F16EB9" w:rsidP="00F16EB9">
            <w:pPr>
              <w:rPr>
                <w:rFonts w:ascii="Arial" w:eastAsia="Times New Roman" w:hAnsi="Arial" w:cs="Arial"/>
                <w:sz w:val="24"/>
                <w:szCs w:val="24"/>
              </w:rPr>
            </w:pPr>
          </w:p>
          <w:p w14:paraId="37B5C28B" w14:textId="52F531C6" w:rsidR="00F16EB9" w:rsidRDefault="00F16EB9" w:rsidP="00C053B8">
            <w:pPr>
              <w:jc w:val="center"/>
              <w:rPr>
                <w:rFonts w:ascii="Arial" w:eastAsia="Times New Roman" w:hAnsi="Arial" w:cs="Arial"/>
                <w:sz w:val="24"/>
                <w:szCs w:val="24"/>
              </w:rPr>
            </w:pPr>
          </w:p>
          <w:p w14:paraId="6DC189BC" w14:textId="571B4757" w:rsidR="00C053B8" w:rsidRPr="00C053B8" w:rsidRDefault="00C62782" w:rsidP="00C053B8">
            <w:pPr>
              <w:jc w:val="center"/>
              <w:rPr>
                <w:rFonts w:ascii="Arial" w:eastAsia="Times New Roman" w:hAnsi="Arial" w:cs="Arial"/>
                <w:sz w:val="24"/>
                <w:szCs w:val="24"/>
              </w:rPr>
            </w:pPr>
            <w:r>
              <w:rPr>
                <w:rFonts w:ascii="Arial" w:eastAsia="Times New Roman" w:hAnsi="Arial" w:cs="Arial"/>
                <w:sz w:val="24"/>
                <w:szCs w:val="24"/>
              </w:rPr>
              <w:t>X</w:t>
            </w:r>
            <w:r w:rsidR="00937A8A">
              <w:rPr>
                <w:rFonts w:ascii="Arial" w:eastAsia="Times New Roman" w:hAnsi="Arial" w:cs="Arial"/>
                <w:sz w:val="24"/>
                <w:szCs w:val="24"/>
              </w:rPr>
              <w:t>VIII</w:t>
            </w:r>
            <w:r w:rsidR="00C74775">
              <w:rPr>
                <w:rFonts w:ascii="Arial" w:eastAsia="Times New Roman" w:hAnsi="Arial" w:cs="Arial"/>
                <w:sz w:val="24"/>
                <w:szCs w:val="24"/>
              </w:rPr>
              <w:t>.</w:t>
            </w:r>
            <w:r w:rsidR="00C053B8" w:rsidRPr="00C053B8">
              <w:rPr>
                <w:rFonts w:ascii="Arial" w:eastAsia="Times New Roman" w:hAnsi="Arial" w:cs="Arial"/>
                <w:sz w:val="24"/>
                <w:szCs w:val="24"/>
              </w:rPr>
              <w:t>ДУНДГОВЬ АЙМАГ ДАХЬ БАНКНЫ САЛБАРЫН МЭДЭЭ</w:t>
            </w:r>
          </w:p>
        </w:tc>
      </w:tr>
      <w:tr w:rsidR="00654955" w:rsidRPr="00C053B8" w14:paraId="5558A3DA" w14:textId="77777777" w:rsidTr="00654955">
        <w:trPr>
          <w:trHeight w:val="257"/>
        </w:trPr>
        <w:tc>
          <w:tcPr>
            <w:tcW w:w="820" w:type="pct"/>
            <w:gridSpan w:val="2"/>
            <w:tcBorders>
              <w:top w:val="nil"/>
              <w:left w:val="nil"/>
              <w:bottom w:val="nil"/>
              <w:right w:val="nil"/>
            </w:tcBorders>
            <w:shd w:val="clear" w:color="auto" w:fill="auto"/>
            <w:noWrap/>
            <w:vAlign w:val="bottom"/>
            <w:hideMark/>
          </w:tcPr>
          <w:p w14:paraId="5A943A62" w14:textId="77777777" w:rsidR="00C053B8" w:rsidRPr="00C053B8" w:rsidRDefault="00C053B8" w:rsidP="00C053B8">
            <w:pPr>
              <w:jc w:val="center"/>
              <w:rPr>
                <w:rFonts w:ascii="Arial" w:eastAsia="Times New Roman" w:hAnsi="Arial" w:cs="Arial"/>
                <w:sz w:val="24"/>
                <w:szCs w:val="24"/>
              </w:rPr>
            </w:pPr>
          </w:p>
        </w:tc>
        <w:tc>
          <w:tcPr>
            <w:tcW w:w="514" w:type="pct"/>
            <w:tcBorders>
              <w:top w:val="nil"/>
              <w:left w:val="nil"/>
              <w:bottom w:val="nil"/>
              <w:right w:val="nil"/>
            </w:tcBorders>
            <w:shd w:val="clear" w:color="auto" w:fill="auto"/>
            <w:noWrap/>
            <w:vAlign w:val="bottom"/>
            <w:hideMark/>
          </w:tcPr>
          <w:p w14:paraId="0390A32A" w14:textId="77777777" w:rsidR="00C053B8" w:rsidRPr="00C053B8" w:rsidRDefault="00C053B8" w:rsidP="00C053B8">
            <w:pPr>
              <w:rPr>
                <w:rFonts w:eastAsia="Times New Roman"/>
              </w:rPr>
            </w:pPr>
          </w:p>
        </w:tc>
        <w:tc>
          <w:tcPr>
            <w:tcW w:w="1673" w:type="pct"/>
            <w:gridSpan w:val="2"/>
            <w:tcBorders>
              <w:top w:val="nil"/>
              <w:left w:val="nil"/>
              <w:bottom w:val="nil"/>
              <w:right w:val="nil"/>
            </w:tcBorders>
            <w:shd w:val="clear" w:color="auto" w:fill="auto"/>
            <w:noWrap/>
            <w:vAlign w:val="bottom"/>
            <w:hideMark/>
          </w:tcPr>
          <w:p w14:paraId="5ED02267" w14:textId="77777777" w:rsidR="00C053B8" w:rsidRPr="00C053B8" w:rsidRDefault="00C053B8" w:rsidP="00C053B8">
            <w:pPr>
              <w:rPr>
                <w:rFonts w:eastAsia="Times New Roman"/>
              </w:rPr>
            </w:pPr>
          </w:p>
        </w:tc>
        <w:tc>
          <w:tcPr>
            <w:tcW w:w="508" w:type="pct"/>
            <w:gridSpan w:val="2"/>
            <w:tcBorders>
              <w:top w:val="nil"/>
              <w:left w:val="nil"/>
              <w:bottom w:val="nil"/>
              <w:right w:val="nil"/>
            </w:tcBorders>
            <w:shd w:val="clear" w:color="auto" w:fill="auto"/>
            <w:noWrap/>
            <w:vAlign w:val="bottom"/>
            <w:hideMark/>
          </w:tcPr>
          <w:p w14:paraId="71C4A055" w14:textId="77777777" w:rsidR="00C053B8" w:rsidRPr="00C053B8" w:rsidRDefault="00C053B8" w:rsidP="00C053B8">
            <w:pPr>
              <w:rPr>
                <w:rFonts w:eastAsia="Times New Roman"/>
              </w:rPr>
            </w:pPr>
          </w:p>
        </w:tc>
        <w:tc>
          <w:tcPr>
            <w:tcW w:w="1485" w:type="pct"/>
            <w:gridSpan w:val="4"/>
            <w:tcBorders>
              <w:top w:val="nil"/>
              <w:left w:val="nil"/>
              <w:right w:val="nil"/>
            </w:tcBorders>
            <w:shd w:val="clear" w:color="auto" w:fill="auto"/>
            <w:noWrap/>
            <w:vAlign w:val="bottom"/>
            <w:hideMark/>
          </w:tcPr>
          <w:p w14:paraId="21445409" w14:textId="5D377138" w:rsidR="00C053B8" w:rsidRPr="00C053B8" w:rsidRDefault="00C053B8" w:rsidP="00654955">
            <w:pPr>
              <w:rPr>
                <w:rFonts w:eastAsia="Times New Roman"/>
              </w:rPr>
            </w:pPr>
            <w:r w:rsidRPr="00C053B8">
              <w:rPr>
                <w:rFonts w:ascii="Arial" w:eastAsia="Times New Roman" w:hAnsi="Arial" w:cs="Arial"/>
              </w:rPr>
              <w:t>(</w:t>
            </w:r>
            <w:proofErr w:type="spellStart"/>
            <w:r w:rsidRPr="00C053B8">
              <w:rPr>
                <w:rFonts w:ascii="Arial" w:eastAsia="Times New Roman" w:hAnsi="Arial" w:cs="Arial"/>
              </w:rPr>
              <w:t>Сая.төгрөг</w:t>
            </w:r>
            <w:proofErr w:type="spellEnd"/>
            <w:r w:rsidRPr="00C053B8">
              <w:rPr>
                <w:rFonts w:ascii="Arial" w:eastAsia="Times New Roman" w:hAnsi="Arial" w:cs="Arial"/>
              </w:rPr>
              <w:t xml:space="preserve">, </w:t>
            </w:r>
            <w:proofErr w:type="spellStart"/>
            <w:r w:rsidRPr="00C053B8">
              <w:rPr>
                <w:rFonts w:ascii="Arial" w:eastAsia="Times New Roman" w:hAnsi="Arial" w:cs="Arial"/>
              </w:rPr>
              <w:t>тоогоор</w:t>
            </w:r>
            <w:proofErr w:type="spellEnd"/>
            <w:r w:rsidRPr="00C053B8">
              <w:rPr>
                <w:rFonts w:ascii="Arial" w:eastAsia="Times New Roman" w:hAnsi="Arial" w:cs="Arial"/>
              </w:rPr>
              <w:t>)</w:t>
            </w:r>
          </w:p>
        </w:tc>
      </w:tr>
      <w:tr w:rsidR="00654955" w:rsidRPr="00654955" w14:paraId="4B889466" w14:textId="77777777" w:rsidTr="00654955">
        <w:trPr>
          <w:gridAfter w:val="1"/>
          <w:wAfter w:w="466" w:type="pct"/>
          <w:trHeight w:val="257"/>
        </w:trPr>
        <w:tc>
          <w:tcPr>
            <w:tcW w:w="738" w:type="pct"/>
            <w:tcBorders>
              <w:top w:val="nil"/>
              <w:left w:val="nil"/>
              <w:bottom w:val="nil"/>
              <w:right w:val="nil"/>
            </w:tcBorders>
            <w:shd w:val="clear" w:color="auto" w:fill="auto"/>
            <w:noWrap/>
            <w:vAlign w:val="bottom"/>
            <w:hideMark/>
          </w:tcPr>
          <w:p w14:paraId="204AAA40" w14:textId="77777777" w:rsidR="00654955" w:rsidRPr="00654955" w:rsidRDefault="00654955" w:rsidP="00654955">
            <w:pPr>
              <w:rPr>
                <w:rFonts w:ascii="Arial" w:eastAsia="Times New Roman" w:hAnsi="Arial" w:cs="Arial"/>
              </w:rPr>
            </w:pPr>
            <w:r w:rsidRPr="00654955">
              <w:rPr>
                <w:rFonts w:ascii="Arial" w:eastAsia="Times New Roman" w:hAnsi="Arial" w:cs="Arial"/>
              </w:rPr>
              <w:t>2021.02.10</w:t>
            </w:r>
          </w:p>
        </w:tc>
        <w:tc>
          <w:tcPr>
            <w:tcW w:w="705" w:type="pct"/>
            <w:gridSpan w:val="3"/>
            <w:tcBorders>
              <w:top w:val="nil"/>
              <w:left w:val="nil"/>
              <w:bottom w:val="nil"/>
              <w:right w:val="nil"/>
            </w:tcBorders>
            <w:shd w:val="clear" w:color="auto" w:fill="auto"/>
            <w:noWrap/>
            <w:vAlign w:val="bottom"/>
            <w:hideMark/>
          </w:tcPr>
          <w:p w14:paraId="6B722573" w14:textId="77777777" w:rsidR="00654955" w:rsidRPr="00654955" w:rsidRDefault="00654955" w:rsidP="00654955">
            <w:pPr>
              <w:rPr>
                <w:rFonts w:ascii="Arial" w:eastAsia="Times New Roman" w:hAnsi="Arial" w:cs="Arial"/>
              </w:rPr>
            </w:pPr>
          </w:p>
        </w:tc>
        <w:tc>
          <w:tcPr>
            <w:tcW w:w="1643" w:type="pct"/>
            <w:gridSpan w:val="2"/>
            <w:tcBorders>
              <w:top w:val="nil"/>
              <w:left w:val="nil"/>
              <w:bottom w:val="nil"/>
              <w:right w:val="nil"/>
            </w:tcBorders>
            <w:shd w:val="clear" w:color="auto" w:fill="auto"/>
            <w:noWrap/>
            <w:vAlign w:val="bottom"/>
            <w:hideMark/>
          </w:tcPr>
          <w:p w14:paraId="1513A291" w14:textId="77777777" w:rsidR="00654955" w:rsidRPr="00654955" w:rsidRDefault="00654955" w:rsidP="00654955">
            <w:pPr>
              <w:rPr>
                <w:rFonts w:eastAsia="Times New Roman"/>
              </w:rPr>
            </w:pPr>
          </w:p>
        </w:tc>
        <w:tc>
          <w:tcPr>
            <w:tcW w:w="458" w:type="pct"/>
            <w:gridSpan w:val="2"/>
            <w:tcBorders>
              <w:top w:val="nil"/>
              <w:left w:val="nil"/>
              <w:bottom w:val="nil"/>
              <w:right w:val="nil"/>
            </w:tcBorders>
            <w:shd w:val="clear" w:color="auto" w:fill="auto"/>
            <w:noWrap/>
            <w:vAlign w:val="bottom"/>
            <w:hideMark/>
          </w:tcPr>
          <w:p w14:paraId="2D505CD5" w14:textId="77777777" w:rsidR="00654955" w:rsidRPr="00654955" w:rsidRDefault="00654955" w:rsidP="00654955">
            <w:pPr>
              <w:rPr>
                <w:rFonts w:eastAsia="Times New Roman"/>
              </w:rPr>
            </w:pPr>
          </w:p>
        </w:tc>
        <w:tc>
          <w:tcPr>
            <w:tcW w:w="491" w:type="pct"/>
            <w:tcBorders>
              <w:top w:val="nil"/>
              <w:left w:val="nil"/>
              <w:bottom w:val="nil"/>
              <w:right w:val="nil"/>
            </w:tcBorders>
            <w:shd w:val="clear" w:color="auto" w:fill="auto"/>
            <w:noWrap/>
            <w:vAlign w:val="bottom"/>
            <w:hideMark/>
          </w:tcPr>
          <w:p w14:paraId="7F062E24" w14:textId="58935087" w:rsidR="00654955" w:rsidRPr="00654955" w:rsidRDefault="00654955" w:rsidP="00654955">
            <w:pPr>
              <w:rPr>
                <w:rFonts w:ascii="Arial" w:eastAsia="Times New Roman" w:hAnsi="Arial" w:cs="Arial"/>
              </w:rPr>
            </w:pPr>
          </w:p>
        </w:tc>
        <w:tc>
          <w:tcPr>
            <w:tcW w:w="499" w:type="pct"/>
            <w:tcBorders>
              <w:top w:val="nil"/>
              <w:left w:val="nil"/>
              <w:bottom w:val="nil"/>
              <w:right w:val="nil"/>
            </w:tcBorders>
            <w:shd w:val="clear" w:color="auto" w:fill="auto"/>
            <w:noWrap/>
            <w:vAlign w:val="bottom"/>
            <w:hideMark/>
          </w:tcPr>
          <w:p w14:paraId="2B252852" w14:textId="77777777" w:rsidR="00654955" w:rsidRPr="00654955" w:rsidRDefault="00654955" w:rsidP="00654955">
            <w:pPr>
              <w:rPr>
                <w:rFonts w:ascii="Arial" w:eastAsia="Times New Roman" w:hAnsi="Arial" w:cs="Arial"/>
              </w:rPr>
            </w:pPr>
          </w:p>
        </w:tc>
      </w:tr>
      <w:tr w:rsidR="00654955" w:rsidRPr="00654955" w14:paraId="1DD167C1" w14:textId="77777777" w:rsidTr="00654955">
        <w:trPr>
          <w:gridAfter w:val="1"/>
          <w:wAfter w:w="465" w:type="pct"/>
          <w:trHeight w:val="257"/>
        </w:trPr>
        <w:tc>
          <w:tcPr>
            <w:tcW w:w="3087" w:type="pct"/>
            <w:gridSpan w:val="6"/>
            <w:vMerge w:val="restart"/>
            <w:tcBorders>
              <w:top w:val="single" w:sz="4" w:space="0" w:color="auto"/>
              <w:left w:val="nil"/>
              <w:bottom w:val="single" w:sz="4" w:space="0" w:color="000000"/>
              <w:right w:val="single" w:sz="4" w:space="0" w:color="000000"/>
            </w:tcBorders>
            <w:shd w:val="clear" w:color="CCFFCC" w:fill="FFFFFF"/>
            <w:noWrap/>
            <w:vAlign w:val="center"/>
            <w:hideMark/>
          </w:tcPr>
          <w:p w14:paraId="51B1F940" w14:textId="77777777" w:rsidR="00654955" w:rsidRPr="00654955" w:rsidRDefault="00654955" w:rsidP="00654955">
            <w:pPr>
              <w:jc w:val="center"/>
              <w:rPr>
                <w:rFonts w:ascii="Arial" w:eastAsia="Times New Roman" w:hAnsi="Arial" w:cs="Arial"/>
                <w:b/>
                <w:bCs/>
              </w:rPr>
            </w:pPr>
            <w:proofErr w:type="spellStart"/>
            <w:r w:rsidRPr="00654955">
              <w:rPr>
                <w:rFonts w:ascii="Arial" w:eastAsia="Times New Roman" w:hAnsi="Arial" w:cs="Arial"/>
                <w:b/>
                <w:bCs/>
              </w:rPr>
              <w:t>Үзүүлэлт</w:t>
            </w:r>
            <w:proofErr w:type="spellEnd"/>
          </w:p>
        </w:tc>
        <w:tc>
          <w:tcPr>
            <w:tcW w:w="949" w:type="pct"/>
            <w:gridSpan w:val="3"/>
            <w:tcBorders>
              <w:top w:val="single" w:sz="4" w:space="0" w:color="000000"/>
              <w:left w:val="nil"/>
              <w:bottom w:val="single" w:sz="4" w:space="0" w:color="000000"/>
              <w:right w:val="single" w:sz="4" w:space="0" w:color="000000"/>
            </w:tcBorders>
            <w:shd w:val="clear" w:color="CCFFCC" w:fill="FFFFFF"/>
            <w:noWrap/>
            <w:vAlign w:val="center"/>
            <w:hideMark/>
          </w:tcPr>
          <w:p w14:paraId="33B3F12E" w14:textId="77777777" w:rsidR="00654955" w:rsidRPr="00654955" w:rsidRDefault="00654955" w:rsidP="00654955">
            <w:pPr>
              <w:jc w:val="center"/>
              <w:rPr>
                <w:rFonts w:ascii="Arial" w:eastAsia="Times New Roman" w:hAnsi="Arial" w:cs="Arial"/>
              </w:rPr>
            </w:pPr>
            <w:proofErr w:type="spellStart"/>
            <w:r w:rsidRPr="00654955">
              <w:rPr>
                <w:rFonts w:ascii="Arial" w:eastAsia="Times New Roman" w:hAnsi="Arial" w:cs="Arial"/>
              </w:rPr>
              <w:t>Үлдэгдэл</w:t>
            </w:r>
            <w:proofErr w:type="spellEnd"/>
          </w:p>
        </w:tc>
        <w:tc>
          <w:tcPr>
            <w:tcW w:w="499" w:type="pct"/>
            <w:vMerge w:val="restart"/>
            <w:tcBorders>
              <w:top w:val="single" w:sz="4" w:space="0" w:color="auto"/>
              <w:left w:val="single" w:sz="4" w:space="0" w:color="000000"/>
              <w:bottom w:val="single" w:sz="4" w:space="0" w:color="000000"/>
              <w:right w:val="nil"/>
            </w:tcBorders>
            <w:shd w:val="clear" w:color="auto" w:fill="auto"/>
            <w:vAlign w:val="center"/>
            <w:hideMark/>
          </w:tcPr>
          <w:p w14:paraId="19383EE4"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 xml:space="preserve">2020/2021 </w:t>
            </w:r>
            <w:proofErr w:type="spellStart"/>
            <w:r w:rsidRPr="00654955">
              <w:rPr>
                <w:rFonts w:ascii="Arial" w:eastAsia="Times New Roman" w:hAnsi="Arial" w:cs="Arial"/>
              </w:rPr>
              <w:t>хувь</w:t>
            </w:r>
            <w:proofErr w:type="spellEnd"/>
          </w:p>
        </w:tc>
      </w:tr>
      <w:tr w:rsidR="00654955" w:rsidRPr="00654955" w14:paraId="3B4335EA" w14:textId="77777777" w:rsidTr="00654955">
        <w:trPr>
          <w:gridAfter w:val="1"/>
          <w:wAfter w:w="465" w:type="pct"/>
          <w:trHeight w:val="257"/>
        </w:trPr>
        <w:tc>
          <w:tcPr>
            <w:tcW w:w="3087" w:type="pct"/>
            <w:gridSpan w:val="6"/>
            <w:vMerge/>
            <w:tcBorders>
              <w:top w:val="single" w:sz="4" w:space="0" w:color="auto"/>
              <w:left w:val="nil"/>
              <w:bottom w:val="single" w:sz="4" w:space="0" w:color="000000"/>
              <w:right w:val="single" w:sz="4" w:space="0" w:color="000000"/>
            </w:tcBorders>
            <w:vAlign w:val="center"/>
            <w:hideMark/>
          </w:tcPr>
          <w:p w14:paraId="05861010" w14:textId="77777777" w:rsidR="00654955" w:rsidRPr="00654955" w:rsidRDefault="00654955" w:rsidP="00654955">
            <w:pPr>
              <w:rPr>
                <w:rFonts w:ascii="Arial" w:eastAsia="Times New Roman" w:hAnsi="Arial" w:cs="Arial"/>
                <w:b/>
                <w:bCs/>
              </w:rPr>
            </w:pPr>
          </w:p>
        </w:tc>
        <w:tc>
          <w:tcPr>
            <w:tcW w:w="458" w:type="pct"/>
            <w:gridSpan w:val="2"/>
            <w:tcBorders>
              <w:top w:val="nil"/>
              <w:left w:val="nil"/>
              <w:bottom w:val="nil"/>
              <w:right w:val="single" w:sz="4" w:space="0" w:color="000000"/>
            </w:tcBorders>
            <w:shd w:val="clear" w:color="CCFFCC" w:fill="FFFFFF"/>
            <w:noWrap/>
            <w:vAlign w:val="bottom"/>
            <w:hideMark/>
          </w:tcPr>
          <w:p w14:paraId="0322EB17"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2020-I</w:t>
            </w:r>
          </w:p>
        </w:tc>
        <w:tc>
          <w:tcPr>
            <w:tcW w:w="491" w:type="pct"/>
            <w:tcBorders>
              <w:top w:val="nil"/>
              <w:left w:val="nil"/>
              <w:bottom w:val="nil"/>
              <w:right w:val="single" w:sz="4" w:space="0" w:color="000000"/>
            </w:tcBorders>
            <w:shd w:val="clear" w:color="CCFFCC" w:fill="FFFFFF"/>
            <w:noWrap/>
            <w:vAlign w:val="center"/>
            <w:hideMark/>
          </w:tcPr>
          <w:p w14:paraId="6DA18A73"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2021-I</w:t>
            </w:r>
          </w:p>
        </w:tc>
        <w:tc>
          <w:tcPr>
            <w:tcW w:w="499" w:type="pct"/>
            <w:vMerge/>
            <w:tcBorders>
              <w:top w:val="single" w:sz="4" w:space="0" w:color="auto"/>
              <w:left w:val="single" w:sz="4" w:space="0" w:color="000000"/>
              <w:bottom w:val="single" w:sz="4" w:space="0" w:color="000000"/>
              <w:right w:val="nil"/>
            </w:tcBorders>
            <w:vAlign w:val="center"/>
            <w:hideMark/>
          </w:tcPr>
          <w:p w14:paraId="6949475A" w14:textId="77777777" w:rsidR="00654955" w:rsidRPr="00654955" w:rsidRDefault="00654955" w:rsidP="00654955">
            <w:pPr>
              <w:rPr>
                <w:rFonts w:ascii="Arial" w:eastAsia="Times New Roman" w:hAnsi="Arial" w:cs="Arial"/>
              </w:rPr>
            </w:pPr>
          </w:p>
        </w:tc>
      </w:tr>
      <w:tr w:rsidR="00654955" w:rsidRPr="00654955" w14:paraId="5ED9DFA3" w14:textId="77777777" w:rsidTr="00654955">
        <w:trPr>
          <w:gridAfter w:val="1"/>
          <w:wAfter w:w="466" w:type="pct"/>
          <w:trHeight w:val="257"/>
        </w:trPr>
        <w:tc>
          <w:tcPr>
            <w:tcW w:w="738" w:type="pct"/>
            <w:vMerge w:val="restart"/>
            <w:tcBorders>
              <w:top w:val="nil"/>
              <w:left w:val="nil"/>
              <w:bottom w:val="single" w:sz="4" w:space="0" w:color="000000"/>
              <w:right w:val="single" w:sz="4" w:space="0" w:color="auto"/>
            </w:tcBorders>
            <w:shd w:val="clear" w:color="auto" w:fill="auto"/>
            <w:vAlign w:val="center"/>
            <w:hideMark/>
          </w:tcPr>
          <w:p w14:paraId="1C783344" w14:textId="77777777" w:rsidR="00654955" w:rsidRPr="00654955" w:rsidRDefault="00654955" w:rsidP="00654955">
            <w:pPr>
              <w:jc w:val="center"/>
              <w:rPr>
                <w:rFonts w:ascii="Arial" w:eastAsia="Times New Roman" w:hAnsi="Arial" w:cs="Arial"/>
                <w:b/>
                <w:bCs/>
              </w:rPr>
            </w:pPr>
            <w:proofErr w:type="spellStart"/>
            <w:r w:rsidRPr="00654955">
              <w:rPr>
                <w:rFonts w:ascii="Arial" w:eastAsia="Times New Roman" w:hAnsi="Arial" w:cs="Arial"/>
                <w:b/>
                <w:bCs/>
              </w:rPr>
              <w:t>Зээл</w:t>
            </w:r>
            <w:proofErr w:type="spellEnd"/>
          </w:p>
        </w:tc>
        <w:tc>
          <w:tcPr>
            <w:tcW w:w="2349"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A5388B3" w14:textId="77777777" w:rsidR="00654955" w:rsidRPr="00654955" w:rsidRDefault="00654955" w:rsidP="00654955">
            <w:pPr>
              <w:rPr>
                <w:rFonts w:ascii="Arial" w:eastAsia="Times New Roman" w:hAnsi="Arial" w:cs="Arial"/>
                <w:b/>
                <w:bCs/>
              </w:rPr>
            </w:pPr>
            <w:proofErr w:type="spellStart"/>
            <w:r w:rsidRPr="00654955">
              <w:rPr>
                <w:rFonts w:ascii="Arial" w:eastAsia="Times New Roman" w:hAnsi="Arial" w:cs="Arial"/>
                <w:b/>
                <w:bCs/>
              </w:rPr>
              <w:t>Нийт</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зээлийн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үлдэгдэл</w:t>
            </w:r>
            <w:proofErr w:type="spellEnd"/>
          </w:p>
        </w:tc>
        <w:tc>
          <w:tcPr>
            <w:tcW w:w="45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1B0226F"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120908.6</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5D25A2E9"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115,351.2</w:t>
            </w:r>
          </w:p>
        </w:tc>
        <w:tc>
          <w:tcPr>
            <w:tcW w:w="499" w:type="pct"/>
            <w:tcBorders>
              <w:top w:val="nil"/>
              <w:left w:val="nil"/>
              <w:bottom w:val="single" w:sz="4" w:space="0" w:color="auto"/>
              <w:right w:val="nil"/>
            </w:tcBorders>
            <w:shd w:val="clear" w:color="auto" w:fill="auto"/>
            <w:noWrap/>
            <w:vAlign w:val="bottom"/>
            <w:hideMark/>
          </w:tcPr>
          <w:p w14:paraId="07E7B365"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95.4</w:t>
            </w:r>
          </w:p>
        </w:tc>
      </w:tr>
      <w:tr w:rsidR="00654955" w:rsidRPr="00654955" w14:paraId="0294E166"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67656806" w14:textId="77777777" w:rsidR="00654955" w:rsidRPr="00654955" w:rsidRDefault="00654955" w:rsidP="00654955">
            <w:pPr>
              <w:rPr>
                <w:rFonts w:ascii="Arial" w:eastAsia="Times New Roman" w:hAnsi="Arial" w:cs="Arial"/>
                <w:b/>
                <w:bCs/>
              </w:rPr>
            </w:pPr>
          </w:p>
        </w:tc>
        <w:tc>
          <w:tcPr>
            <w:tcW w:w="705"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38549907" w14:textId="77777777" w:rsidR="00654955" w:rsidRPr="00654955" w:rsidRDefault="00654955" w:rsidP="00654955">
            <w:pPr>
              <w:rPr>
                <w:rFonts w:ascii="Arial" w:eastAsia="Times New Roman" w:hAnsi="Arial" w:cs="Arial"/>
              </w:rPr>
            </w:pPr>
            <w:proofErr w:type="spellStart"/>
            <w:r w:rsidRPr="00654955">
              <w:rPr>
                <w:rFonts w:ascii="Arial" w:eastAsia="Times New Roman" w:hAnsi="Arial" w:cs="Arial"/>
              </w:rPr>
              <w:t>Үүнээс</w:t>
            </w:r>
            <w:proofErr w:type="spellEnd"/>
            <w:r w:rsidRPr="00654955">
              <w:rPr>
                <w:rFonts w:ascii="Arial" w:eastAsia="Times New Roman" w:hAnsi="Arial" w:cs="Arial"/>
              </w:rPr>
              <w:t>:</w:t>
            </w:r>
          </w:p>
        </w:tc>
        <w:tc>
          <w:tcPr>
            <w:tcW w:w="1643" w:type="pct"/>
            <w:gridSpan w:val="2"/>
            <w:tcBorders>
              <w:top w:val="nil"/>
              <w:left w:val="nil"/>
              <w:bottom w:val="single" w:sz="4" w:space="0" w:color="auto"/>
              <w:right w:val="single" w:sz="4" w:space="0" w:color="auto"/>
            </w:tcBorders>
            <w:shd w:val="clear" w:color="auto" w:fill="auto"/>
            <w:noWrap/>
            <w:vAlign w:val="center"/>
            <w:hideMark/>
          </w:tcPr>
          <w:p w14:paraId="207F7C22" w14:textId="77777777" w:rsidR="00654955" w:rsidRPr="00654955" w:rsidRDefault="00654955" w:rsidP="00654955">
            <w:pPr>
              <w:rPr>
                <w:rFonts w:ascii="Arial" w:eastAsia="Times New Roman" w:hAnsi="Arial" w:cs="Arial"/>
              </w:rPr>
            </w:pPr>
            <w:proofErr w:type="spellStart"/>
            <w:r w:rsidRPr="00654955">
              <w:rPr>
                <w:rFonts w:ascii="Arial" w:eastAsia="Times New Roman" w:hAnsi="Arial" w:cs="Arial"/>
              </w:rPr>
              <w:t>Анхаарал</w:t>
            </w:r>
            <w:proofErr w:type="spellEnd"/>
            <w:r w:rsidRPr="00654955">
              <w:rPr>
                <w:rFonts w:ascii="Arial" w:eastAsia="Times New Roman" w:hAnsi="Arial" w:cs="Arial"/>
              </w:rPr>
              <w:t xml:space="preserve"> </w:t>
            </w:r>
            <w:proofErr w:type="spellStart"/>
            <w:r w:rsidRPr="00654955">
              <w:rPr>
                <w:rFonts w:ascii="Arial" w:eastAsia="Times New Roman" w:hAnsi="Arial" w:cs="Arial"/>
              </w:rPr>
              <w:t>хандуулах</w:t>
            </w:r>
            <w:proofErr w:type="spellEnd"/>
            <w:r w:rsidRPr="00654955">
              <w:rPr>
                <w:rFonts w:ascii="Arial" w:eastAsia="Times New Roman" w:hAnsi="Arial" w:cs="Arial"/>
              </w:rPr>
              <w:t xml:space="preserve"> </w:t>
            </w:r>
            <w:proofErr w:type="spellStart"/>
            <w:r w:rsidRPr="00654955">
              <w:rPr>
                <w:rFonts w:ascii="Arial" w:eastAsia="Times New Roman" w:hAnsi="Arial" w:cs="Arial"/>
              </w:rPr>
              <w:t>зээлийн</w:t>
            </w:r>
            <w:proofErr w:type="spellEnd"/>
            <w:r w:rsidRPr="00654955">
              <w:rPr>
                <w:rFonts w:ascii="Arial" w:eastAsia="Times New Roman" w:hAnsi="Arial" w:cs="Arial"/>
              </w:rPr>
              <w:t xml:space="preserve"> </w:t>
            </w:r>
            <w:proofErr w:type="spellStart"/>
            <w:r w:rsidRPr="00654955">
              <w:rPr>
                <w:rFonts w:ascii="Arial" w:eastAsia="Times New Roman" w:hAnsi="Arial" w:cs="Arial"/>
              </w:rPr>
              <w:t>үлдэгдэл</w:t>
            </w:r>
            <w:proofErr w:type="spellEnd"/>
          </w:p>
        </w:tc>
        <w:tc>
          <w:tcPr>
            <w:tcW w:w="458" w:type="pct"/>
            <w:gridSpan w:val="2"/>
            <w:tcBorders>
              <w:top w:val="nil"/>
              <w:left w:val="nil"/>
              <w:bottom w:val="nil"/>
              <w:right w:val="single" w:sz="4" w:space="0" w:color="auto"/>
            </w:tcBorders>
            <w:shd w:val="clear" w:color="auto" w:fill="auto"/>
            <w:noWrap/>
            <w:vAlign w:val="center"/>
            <w:hideMark/>
          </w:tcPr>
          <w:p w14:paraId="55C9EEFB"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703.3</w:t>
            </w:r>
          </w:p>
        </w:tc>
        <w:tc>
          <w:tcPr>
            <w:tcW w:w="491" w:type="pct"/>
            <w:tcBorders>
              <w:top w:val="nil"/>
              <w:left w:val="nil"/>
              <w:bottom w:val="nil"/>
              <w:right w:val="single" w:sz="4" w:space="0" w:color="auto"/>
            </w:tcBorders>
            <w:shd w:val="clear" w:color="auto" w:fill="auto"/>
            <w:noWrap/>
            <w:vAlign w:val="center"/>
            <w:hideMark/>
          </w:tcPr>
          <w:p w14:paraId="3EE1E9BA"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695.8</w:t>
            </w:r>
          </w:p>
        </w:tc>
        <w:tc>
          <w:tcPr>
            <w:tcW w:w="499" w:type="pct"/>
            <w:tcBorders>
              <w:top w:val="nil"/>
              <w:left w:val="nil"/>
              <w:bottom w:val="nil"/>
              <w:right w:val="nil"/>
            </w:tcBorders>
            <w:shd w:val="clear" w:color="auto" w:fill="auto"/>
            <w:noWrap/>
            <w:vAlign w:val="bottom"/>
            <w:hideMark/>
          </w:tcPr>
          <w:p w14:paraId="7BD0568A"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98.9</w:t>
            </w:r>
          </w:p>
        </w:tc>
      </w:tr>
      <w:tr w:rsidR="00654955" w:rsidRPr="00654955" w14:paraId="1BB52288"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2497C3DF" w14:textId="77777777" w:rsidR="00654955" w:rsidRPr="00654955" w:rsidRDefault="00654955" w:rsidP="00654955">
            <w:pPr>
              <w:rPr>
                <w:rFonts w:ascii="Arial" w:eastAsia="Times New Roman" w:hAnsi="Arial" w:cs="Arial"/>
                <w:b/>
                <w:bCs/>
              </w:rPr>
            </w:pPr>
          </w:p>
        </w:tc>
        <w:tc>
          <w:tcPr>
            <w:tcW w:w="705" w:type="pct"/>
            <w:gridSpan w:val="3"/>
            <w:vMerge/>
            <w:tcBorders>
              <w:top w:val="nil"/>
              <w:left w:val="single" w:sz="4" w:space="0" w:color="auto"/>
              <w:bottom w:val="single" w:sz="4" w:space="0" w:color="000000"/>
              <w:right w:val="single" w:sz="4" w:space="0" w:color="auto"/>
            </w:tcBorders>
            <w:vAlign w:val="center"/>
            <w:hideMark/>
          </w:tcPr>
          <w:p w14:paraId="6D42163B" w14:textId="77777777" w:rsidR="00654955" w:rsidRPr="00654955" w:rsidRDefault="00654955" w:rsidP="00654955">
            <w:pPr>
              <w:rPr>
                <w:rFonts w:ascii="Arial" w:eastAsia="Times New Roman" w:hAnsi="Arial" w:cs="Arial"/>
              </w:rPr>
            </w:pPr>
          </w:p>
        </w:tc>
        <w:tc>
          <w:tcPr>
            <w:tcW w:w="1643" w:type="pct"/>
            <w:gridSpan w:val="2"/>
            <w:tcBorders>
              <w:top w:val="nil"/>
              <w:left w:val="nil"/>
              <w:bottom w:val="single" w:sz="4" w:space="0" w:color="auto"/>
              <w:right w:val="single" w:sz="4" w:space="0" w:color="auto"/>
            </w:tcBorders>
            <w:shd w:val="clear" w:color="auto" w:fill="auto"/>
            <w:noWrap/>
            <w:vAlign w:val="center"/>
            <w:hideMark/>
          </w:tcPr>
          <w:p w14:paraId="1B5BCC92" w14:textId="77777777" w:rsidR="00654955" w:rsidRPr="00654955" w:rsidRDefault="00654955" w:rsidP="00654955">
            <w:pPr>
              <w:rPr>
                <w:rFonts w:ascii="Arial" w:eastAsia="Times New Roman" w:hAnsi="Arial" w:cs="Arial"/>
              </w:rPr>
            </w:pPr>
            <w:proofErr w:type="spellStart"/>
            <w:r w:rsidRPr="00654955">
              <w:rPr>
                <w:rFonts w:ascii="Arial" w:eastAsia="Times New Roman" w:hAnsi="Arial" w:cs="Arial"/>
              </w:rPr>
              <w:t>Чанаргүй</w:t>
            </w:r>
            <w:proofErr w:type="spellEnd"/>
            <w:r w:rsidRPr="00654955">
              <w:rPr>
                <w:rFonts w:ascii="Arial" w:eastAsia="Times New Roman" w:hAnsi="Arial" w:cs="Arial"/>
              </w:rPr>
              <w:t xml:space="preserve"> </w:t>
            </w:r>
            <w:proofErr w:type="spellStart"/>
            <w:r w:rsidRPr="00654955">
              <w:rPr>
                <w:rFonts w:ascii="Arial" w:eastAsia="Times New Roman" w:hAnsi="Arial" w:cs="Arial"/>
              </w:rPr>
              <w:t>зээлийн</w:t>
            </w:r>
            <w:proofErr w:type="spellEnd"/>
            <w:r w:rsidRPr="00654955">
              <w:rPr>
                <w:rFonts w:ascii="Arial" w:eastAsia="Times New Roman" w:hAnsi="Arial" w:cs="Arial"/>
              </w:rPr>
              <w:t xml:space="preserve"> </w:t>
            </w:r>
            <w:proofErr w:type="spellStart"/>
            <w:r w:rsidRPr="00654955">
              <w:rPr>
                <w:rFonts w:ascii="Arial" w:eastAsia="Times New Roman" w:hAnsi="Arial" w:cs="Arial"/>
              </w:rPr>
              <w:t>үлдэгдэл</w:t>
            </w:r>
            <w:proofErr w:type="spellEnd"/>
          </w:p>
        </w:tc>
        <w:tc>
          <w:tcPr>
            <w:tcW w:w="458" w:type="pct"/>
            <w:gridSpan w:val="2"/>
            <w:tcBorders>
              <w:top w:val="nil"/>
              <w:left w:val="nil"/>
              <w:bottom w:val="nil"/>
              <w:right w:val="single" w:sz="4" w:space="0" w:color="auto"/>
            </w:tcBorders>
            <w:shd w:val="clear" w:color="auto" w:fill="auto"/>
            <w:noWrap/>
            <w:vAlign w:val="center"/>
            <w:hideMark/>
          </w:tcPr>
          <w:p w14:paraId="2BC3CFB0"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1331.0</w:t>
            </w:r>
          </w:p>
        </w:tc>
        <w:tc>
          <w:tcPr>
            <w:tcW w:w="491" w:type="pct"/>
            <w:tcBorders>
              <w:top w:val="nil"/>
              <w:left w:val="nil"/>
              <w:bottom w:val="nil"/>
              <w:right w:val="single" w:sz="4" w:space="0" w:color="auto"/>
            </w:tcBorders>
            <w:shd w:val="clear" w:color="auto" w:fill="auto"/>
            <w:noWrap/>
            <w:vAlign w:val="center"/>
            <w:hideMark/>
          </w:tcPr>
          <w:p w14:paraId="120353D4"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1,436.3</w:t>
            </w:r>
          </w:p>
        </w:tc>
        <w:tc>
          <w:tcPr>
            <w:tcW w:w="499" w:type="pct"/>
            <w:tcBorders>
              <w:top w:val="nil"/>
              <w:left w:val="nil"/>
              <w:bottom w:val="nil"/>
              <w:right w:val="nil"/>
            </w:tcBorders>
            <w:shd w:val="clear" w:color="auto" w:fill="auto"/>
            <w:noWrap/>
            <w:vAlign w:val="bottom"/>
            <w:hideMark/>
          </w:tcPr>
          <w:p w14:paraId="24B3AB08"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107.9</w:t>
            </w:r>
          </w:p>
        </w:tc>
      </w:tr>
      <w:tr w:rsidR="00654955" w:rsidRPr="00654955" w14:paraId="5F522AE6" w14:textId="77777777" w:rsidTr="00654955">
        <w:trPr>
          <w:gridAfter w:val="1"/>
          <w:wAfter w:w="466" w:type="pct"/>
          <w:trHeight w:val="257"/>
        </w:trPr>
        <w:tc>
          <w:tcPr>
            <w:tcW w:w="738" w:type="pct"/>
            <w:vMerge w:val="restart"/>
            <w:tcBorders>
              <w:top w:val="nil"/>
              <w:left w:val="nil"/>
              <w:bottom w:val="single" w:sz="4" w:space="0" w:color="000000"/>
              <w:right w:val="single" w:sz="4" w:space="0" w:color="auto"/>
            </w:tcBorders>
            <w:shd w:val="clear" w:color="auto" w:fill="auto"/>
            <w:vAlign w:val="center"/>
            <w:hideMark/>
          </w:tcPr>
          <w:p w14:paraId="0EFA7FF8" w14:textId="77777777" w:rsidR="00654955" w:rsidRPr="00654955" w:rsidRDefault="00654955" w:rsidP="00654955">
            <w:pPr>
              <w:jc w:val="center"/>
              <w:rPr>
                <w:rFonts w:ascii="Arial" w:eastAsia="Times New Roman" w:hAnsi="Arial" w:cs="Arial"/>
                <w:b/>
                <w:bCs/>
              </w:rPr>
            </w:pPr>
            <w:proofErr w:type="spellStart"/>
            <w:r w:rsidRPr="00654955">
              <w:rPr>
                <w:rFonts w:ascii="Arial" w:eastAsia="Times New Roman" w:hAnsi="Arial" w:cs="Arial"/>
                <w:b/>
                <w:bCs/>
              </w:rPr>
              <w:t>Татан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төвлөрүүлсэн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хөрөнгө</w:t>
            </w:r>
            <w:proofErr w:type="spellEnd"/>
          </w:p>
        </w:tc>
        <w:tc>
          <w:tcPr>
            <w:tcW w:w="2349"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3B0C084A" w14:textId="77777777" w:rsidR="00654955" w:rsidRPr="00654955" w:rsidRDefault="00654955" w:rsidP="00654955">
            <w:pPr>
              <w:rPr>
                <w:rFonts w:ascii="Arial" w:eastAsia="Times New Roman" w:hAnsi="Arial" w:cs="Arial"/>
                <w:b/>
                <w:bCs/>
              </w:rPr>
            </w:pPr>
            <w:proofErr w:type="spellStart"/>
            <w:r w:rsidRPr="00654955">
              <w:rPr>
                <w:rFonts w:ascii="Arial" w:eastAsia="Times New Roman" w:hAnsi="Arial" w:cs="Arial"/>
                <w:b/>
                <w:bCs/>
              </w:rPr>
              <w:t>Нийт</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харилцахын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үлдэгдэл</w:t>
            </w:r>
            <w:proofErr w:type="spellEnd"/>
          </w:p>
        </w:tc>
        <w:tc>
          <w:tcPr>
            <w:tcW w:w="45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7A6C564"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14083.0</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33EF643F"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11,452.0</w:t>
            </w:r>
          </w:p>
        </w:tc>
        <w:tc>
          <w:tcPr>
            <w:tcW w:w="499" w:type="pct"/>
            <w:tcBorders>
              <w:top w:val="single" w:sz="4" w:space="0" w:color="auto"/>
              <w:left w:val="nil"/>
              <w:bottom w:val="single" w:sz="4" w:space="0" w:color="auto"/>
              <w:right w:val="nil"/>
            </w:tcBorders>
            <w:shd w:val="clear" w:color="auto" w:fill="auto"/>
            <w:noWrap/>
            <w:vAlign w:val="bottom"/>
            <w:hideMark/>
          </w:tcPr>
          <w:p w14:paraId="01E59357"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81.3</w:t>
            </w:r>
          </w:p>
        </w:tc>
      </w:tr>
      <w:tr w:rsidR="00654955" w:rsidRPr="00654955" w14:paraId="742529C6"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6E449F88" w14:textId="77777777" w:rsidR="00654955" w:rsidRPr="00654955" w:rsidRDefault="00654955" w:rsidP="00654955">
            <w:pPr>
              <w:rPr>
                <w:rFonts w:ascii="Arial" w:eastAsia="Times New Roman" w:hAnsi="Arial" w:cs="Arial"/>
                <w:b/>
                <w:bCs/>
              </w:rPr>
            </w:pPr>
          </w:p>
        </w:tc>
        <w:tc>
          <w:tcPr>
            <w:tcW w:w="705" w:type="pct"/>
            <w:gridSpan w:val="3"/>
            <w:tcBorders>
              <w:top w:val="nil"/>
              <w:left w:val="nil"/>
              <w:bottom w:val="single" w:sz="4" w:space="0" w:color="auto"/>
              <w:right w:val="single" w:sz="4" w:space="0" w:color="auto"/>
            </w:tcBorders>
            <w:shd w:val="clear" w:color="auto" w:fill="auto"/>
            <w:vAlign w:val="center"/>
            <w:hideMark/>
          </w:tcPr>
          <w:p w14:paraId="59A91D6A" w14:textId="77777777" w:rsidR="00654955" w:rsidRPr="00654955" w:rsidRDefault="00654955" w:rsidP="00654955">
            <w:pPr>
              <w:rPr>
                <w:rFonts w:ascii="Arial" w:eastAsia="Times New Roman" w:hAnsi="Arial" w:cs="Arial"/>
              </w:rPr>
            </w:pPr>
            <w:proofErr w:type="spellStart"/>
            <w:r w:rsidRPr="00654955">
              <w:rPr>
                <w:rFonts w:ascii="Arial" w:eastAsia="Times New Roman" w:hAnsi="Arial" w:cs="Arial"/>
              </w:rPr>
              <w:t>Үүнээс</w:t>
            </w:r>
            <w:proofErr w:type="spellEnd"/>
            <w:r w:rsidRPr="00654955">
              <w:rPr>
                <w:rFonts w:ascii="Arial" w:eastAsia="Times New Roman" w:hAnsi="Arial" w:cs="Arial"/>
              </w:rPr>
              <w:t>:</w:t>
            </w:r>
          </w:p>
        </w:tc>
        <w:tc>
          <w:tcPr>
            <w:tcW w:w="1643" w:type="pct"/>
            <w:gridSpan w:val="2"/>
            <w:tcBorders>
              <w:top w:val="nil"/>
              <w:left w:val="nil"/>
              <w:bottom w:val="single" w:sz="4" w:space="0" w:color="auto"/>
              <w:right w:val="single" w:sz="4" w:space="0" w:color="auto"/>
            </w:tcBorders>
            <w:shd w:val="clear" w:color="auto" w:fill="auto"/>
            <w:noWrap/>
            <w:vAlign w:val="center"/>
            <w:hideMark/>
          </w:tcPr>
          <w:p w14:paraId="47DA52D5" w14:textId="77777777" w:rsidR="00654955" w:rsidRPr="00654955" w:rsidRDefault="00654955" w:rsidP="00654955">
            <w:pPr>
              <w:rPr>
                <w:rFonts w:ascii="Arial" w:eastAsia="Times New Roman" w:hAnsi="Arial" w:cs="Arial"/>
              </w:rPr>
            </w:pPr>
            <w:proofErr w:type="spellStart"/>
            <w:r w:rsidRPr="00654955">
              <w:rPr>
                <w:rFonts w:ascii="Arial" w:eastAsia="Times New Roman" w:hAnsi="Arial" w:cs="Arial"/>
              </w:rPr>
              <w:t>Иргэдийн</w:t>
            </w:r>
            <w:proofErr w:type="spellEnd"/>
            <w:r w:rsidRPr="00654955">
              <w:rPr>
                <w:rFonts w:ascii="Arial" w:eastAsia="Times New Roman" w:hAnsi="Arial" w:cs="Arial"/>
              </w:rPr>
              <w:t xml:space="preserve"> </w:t>
            </w:r>
            <w:proofErr w:type="spellStart"/>
            <w:r w:rsidRPr="00654955">
              <w:rPr>
                <w:rFonts w:ascii="Arial" w:eastAsia="Times New Roman" w:hAnsi="Arial" w:cs="Arial"/>
              </w:rPr>
              <w:t>харилцахын</w:t>
            </w:r>
            <w:proofErr w:type="spellEnd"/>
            <w:r w:rsidRPr="00654955">
              <w:rPr>
                <w:rFonts w:ascii="Arial" w:eastAsia="Times New Roman" w:hAnsi="Arial" w:cs="Arial"/>
              </w:rPr>
              <w:t xml:space="preserve"> </w:t>
            </w:r>
            <w:proofErr w:type="spellStart"/>
            <w:r w:rsidRPr="00654955">
              <w:rPr>
                <w:rFonts w:ascii="Arial" w:eastAsia="Times New Roman" w:hAnsi="Arial" w:cs="Arial"/>
              </w:rPr>
              <w:t>үлдэгдэл</w:t>
            </w:r>
            <w:proofErr w:type="spellEnd"/>
          </w:p>
        </w:tc>
        <w:tc>
          <w:tcPr>
            <w:tcW w:w="458" w:type="pct"/>
            <w:gridSpan w:val="2"/>
            <w:tcBorders>
              <w:top w:val="nil"/>
              <w:left w:val="nil"/>
              <w:bottom w:val="nil"/>
              <w:right w:val="single" w:sz="4" w:space="0" w:color="auto"/>
            </w:tcBorders>
            <w:shd w:val="clear" w:color="auto" w:fill="auto"/>
            <w:noWrap/>
            <w:vAlign w:val="center"/>
            <w:hideMark/>
          </w:tcPr>
          <w:p w14:paraId="1DA8A1BA"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8266.5</w:t>
            </w:r>
          </w:p>
        </w:tc>
        <w:tc>
          <w:tcPr>
            <w:tcW w:w="491" w:type="pct"/>
            <w:tcBorders>
              <w:top w:val="nil"/>
              <w:left w:val="nil"/>
              <w:bottom w:val="nil"/>
              <w:right w:val="single" w:sz="4" w:space="0" w:color="auto"/>
            </w:tcBorders>
            <w:shd w:val="clear" w:color="auto" w:fill="auto"/>
            <w:noWrap/>
            <w:vAlign w:val="center"/>
            <w:hideMark/>
          </w:tcPr>
          <w:p w14:paraId="69512912"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10,118.5</w:t>
            </w:r>
          </w:p>
        </w:tc>
        <w:tc>
          <w:tcPr>
            <w:tcW w:w="499" w:type="pct"/>
            <w:tcBorders>
              <w:top w:val="nil"/>
              <w:left w:val="nil"/>
              <w:bottom w:val="nil"/>
              <w:right w:val="nil"/>
            </w:tcBorders>
            <w:shd w:val="clear" w:color="auto" w:fill="auto"/>
            <w:noWrap/>
            <w:vAlign w:val="bottom"/>
            <w:hideMark/>
          </w:tcPr>
          <w:p w14:paraId="69A182D6"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122.4</w:t>
            </w:r>
          </w:p>
        </w:tc>
      </w:tr>
      <w:tr w:rsidR="00654955" w:rsidRPr="00654955" w14:paraId="6E317B2E"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50C08F8F" w14:textId="77777777" w:rsidR="00654955" w:rsidRPr="00654955" w:rsidRDefault="00654955" w:rsidP="00654955">
            <w:pPr>
              <w:rPr>
                <w:rFonts w:ascii="Arial" w:eastAsia="Times New Roman" w:hAnsi="Arial" w:cs="Arial"/>
                <w:b/>
                <w:bCs/>
              </w:rPr>
            </w:pPr>
          </w:p>
        </w:tc>
        <w:tc>
          <w:tcPr>
            <w:tcW w:w="2349"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065039E5" w14:textId="77777777" w:rsidR="00654955" w:rsidRPr="00654955" w:rsidRDefault="00654955" w:rsidP="00654955">
            <w:pPr>
              <w:rPr>
                <w:rFonts w:ascii="Arial" w:eastAsia="Times New Roman" w:hAnsi="Arial" w:cs="Arial"/>
                <w:b/>
                <w:bCs/>
              </w:rPr>
            </w:pPr>
            <w:proofErr w:type="spellStart"/>
            <w:r w:rsidRPr="00654955">
              <w:rPr>
                <w:rFonts w:ascii="Arial" w:eastAsia="Times New Roman" w:hAnsi="Arial" w:cs="Arial"/>
                <w:b/>
                <w:bCs/>
              </w:rPr>
              <w:t>Нийт</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хадгаламжийн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үлдэгдэл</w:t>
            </w:r>
            <w:proofErr w:type="spellEnd"/>
          </w:p>
        </w:tc>
        <w:tc>
          <w:tcPr>
            <w:tcW w:w="45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EC9AA9B"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65518.9</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29A2E0CA"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92,721.1</w:t>
            </w:r>
          </w:p>
        </w:tc>
        <w:tc>
          <w:tcPr>
            <w:tcW w:w="499" w:type="pct"/>
            <w:tcBorders>
              <w:top w:val="single" w:sz="4" w:space="0" w:color="auto"/>
              <w:left w:val="nil"/>
              <w:bottom w:val="single" w:sz="4" w:space="0" w:color="auto"/>
              <w:right w:val="nil"/>
            </w:tcBorders>
            <w:shd w:val="clear" w:color="auto" w:fill="auto"/>
            <w:noWrap/>
            <w:vAlign w:val="bottom"/>
            <w:hideMark/>
          </w:tcPr>
          <w:p w14:paraId="68966F1C"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141.5</w:t>
            </w:r>
          </w:p>
        </w:tc>
      </w:tr>
      <w:tr w:rsidR="00654955" w:rsidRPr="00654955" w14:paraId="73423DEB"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7B4F9722" w14:textId="77777777" w:rsidR="00654955" w:rsidRPr="00654955" w:rsidRDefault="00654955" w:rsidP="00654955">
            <w:pPr>
              <w:rPr>
                <w:rFonts w:ascii="Arial" w:eastAsia="Times New Roman" w:hAnsi="Arial" w:cs="Arial"/>
                <w:b/>
                <w:bCs/>
              </w:rPr>
            </w:pPr>
          </w:p>
        </w:tc>
        <w:tc>
          <w:tcPr>
            <w:tcW w:w="705"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3765E445" w14:textId="77777777" w:rsidR="00654955" w:rsidRPr="00654955" w:rsidRDefault="00654955" w:rsidP="00654955">
            <w:pPr>
              <w:rPr>
                <w:rFonts w:ascii="Arial" w:eastAsia="Times New Roman" w:hAnsi="Arial" w:cs="Arial"/>
              </w:rPr>
            </w:pPr>
            <w:proofErr w:type="spellStart"/>
            <w:r w:rsidRPr="00654955">
              <w:rPr>
                <w:rFonts w:ascii="Arial" w:eastAsia="Times New Roman" w:hAnsi="Arial" w:cs="Arial"/>
              </w:rPr>
              <w:t>Үүнээс</w:t>
            </w:r>
            <w:proofErr w:type="spellEnd"/>
            <w:r w:rsidRPr="00654955">
              <w:rPr>
                <w:rFonts w:ascii="Arial" w:eastAsia="Times New Roman" w:hAnsi="Arial" w:cs="Arial"/>
              </w:rPr>
              <w:t>:</w:t>
            </w:r>
          </w:p>
        </w:tc>
        <w:tc>
          <w:tcPr>
            <w:tcW w:w="1643" w:type="pct"/>
            <w:gridSpan w:val="2"/>
            <w:tcBorders>
              <w:top w:val="nil"/>
              <w:left w:val="nil"/>
              <w:bottom w:val="single" w:sz="4" w:space="0" w:color="auto"/>
              <w:right w:val="single" w:sz="4" w:space="0" w:color="auto"/>
            </w:tcBorders>
            <w:shd w:val="clear" w:color="auto" w:fill="auto"/>
            <w:noWrap/>
            <w:vAlign w:val="center"/>
            <w:hideMark/>
          </w:tcPr>
          <w:p w14:paraId="5AF2FAB7" w14:textId="77777777" w:rsidR="00654955" w:rsidRPr="00654955" w:rsidRDefault="00654955" w:rsidP="00654955">
            <w:pPr>
              <w:rPr>
                <w:rFonts w:ascii="Arial" w:eastAsia="Times New Roman" w:hAnsi="Arial" w:cs="Arial"/>
              </w:rPr>
            </w:pPr>
            <w:proofErr w:type="spellStart"/>
            <w:r w:rsidRPr="00654955">
              <w:rPr>
                <w:rFonts w:ascii="Arial" w:eastAsia="Times New Roman" w:hAnsi="Arial" w:cs="Arial"/>
              </w:rPr>
              <w:t>Иргэдийн</w:t>
            </w:r>
            <w:proofErr w:type="spellEnd"/>
            <w:r w:rsidRPr="00654955">
              <w:rPr>
                <w:rFonts w:ascii="Arial" w:eastAsia="Times New Roman" w:hAnsi="Arial" w:cs="Arial"/>
              </w:rPr>
              <w:t xml:space="preserve"> </w:t>
            </w:r>
            <w:proofErr w:type="spellStart"/>
            <w:r w:rsidRPr="00654955">
              <w:rPr>
                <w:rFonts w:ascii="Arial" w:eastAsia="Times New Roman" w:hAnsi="Arial" w:cs="Arial"/>
              </w:rPr>
              <w:t>хадгаламжийн</w:t>
            </w:r>
            <w:proofErr w:type="spellEnd"/>
            <w:r w:rsidRPr="00654955">
              <w:rPr>
                <w:rFonts w:ascii="Arial" w:eastAsia="Times New Roman" w:hAnsi="Arial" w:cs="Arial"/>
              </w:rPr>
              <w:t xml:space="preserve"> </w:t>
            </w:r>
            <w:proofErr w:type="spellStart"/>
            <w:r w:rsidRPr="00654955">
              <w:rPr>
                <w:rFonts w:ascii="Arial" w:eastAsia="Times New Roman" w:hAnsi="Arial" w:cs="Arial"/>
              </w:rPr>
              <w:t>үлдэгдэл</w:t>
            </w:r>
            <w:proofErr w:type="spellEnd"/>
          </w:p>
        </w:tc>
        <w:tc>
          <w:tcPr>
            <w:tcW w:w="458" w:type="pct"/>
            <w:gridSpan w:val="2"/>
            <w:tcBorders>
              <w:top w:val="nil"/>
              <w:left w:val="nil"/>
              <w:bottom w:val="nil"/>
              <w:right w:val="single" w:sz="4" w:space="0" w:color="auto"/>
            </w:tcBorders>
            <w:shd w:val="clear" w:color="auto" w:fill="auto"/>
            <w:noWrap/>
            <w:vAlign w:val="center"/>
            <w:hideMark/>
          </w:tcPr>
          <w:p w14:paraId="36891B8B"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65498.9</w:t>
            </w:r>
          </w:p>
        </w:tc>
        <w:tc>
          <w:tcPr>
            <w:tcW w:w="491" w:type="pct"/>
            <w:tcBorders>
              <w:top w:val="nil"/>
              <w:left w:val="nil"/>
              <w:bottom w:val="nil"/>
              <w:right w:val="single" w:sz="4" w:space="0" w:color="auto"/>
            </w:tcBorders>
            <w:shd w:val="clear" w:color="auto" w:fill="auto"/>
            <w:noWrap/>
            <w:vAlign w:val="center"/>
            <w:hideMark/>
          </w:tcPr>
          <w:p w14:paraId="44F26DE6"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88,893.5</w:t>
            </w:r>
          </w:p>
        </w:tc>
        <w:tc>
          <w:tcPr>
            <w:tcW w:w="499" w:type="pct"/>
            <w:tcBorders>
              <w:top w:val="nil"/>
              <w:left w:val="nil"/>
              <w:bottom w:val="nil"/>
              <w:right w:val="nil"/>
            </w:tcBorders>
            <w:shd w:val="clear" w:color="auto" w:fill="auto"/>
            <w:noWrap/>
            <w:vAlign w:val="bottom"/>
            <w:hideMark/>
          </w:tcPr>
          <w:p w14:paraId="236EF88F"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135.7</w:t>
            </w:r>
          </w:p>
        </w:tc>
      </w:tr>
      <w:tr w:rsidR="00654955" w:rsidRPr="00654955" w14:paraId="1210938D"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4F4E5482" w14:textId="77777777" w:rsidR="00654955" w:rsidRPr="00654955" w:rsidRDefault="00654955" w:rsidP="00654955">
            <w:pPr>
              <w:rPr>
                <w:rFonts w:ascii="Arial" w:eastAsia="Times New Roman" w:hAnsi="Arial" w:cs="Arial"/>
                <w:b/>
                <w:bCs/>
              </w:rPr>
            </w:pPr>
          </w:p>
        </w:tc>
        <w:tc>
          <w:tcPr>
            <w:tcW w:w="705" w:type="pct"/>
            <w:gridSpan w:val="3"/>
            <w:vMerge/>
            <w:tcBorders>
              <w:top w:val="nil"/>
              <w:left w:val="single" w:sz="4" w:space="0" w:color="auto"/>
              <w:bottom w:val="single" w:sz="4" w:space="0" w:color="000000"/>
              <w:right w:val="single" w:sz="4" w:space="0" w:color="auto"/>
            </w:tcBorders>
            <w:vAlign w:val="center"/>
            <w:hideMark/>
          </w:tcPr>
          <w:p w14:paraId="0B0CEE0D" w14:textId="77777777" w:rsidR="00654955" w:rsidRPr="00654955" w:rsidRDefault="00654955" w:rsidP="00654955">
            <w:pPr>
              <w:rPr>
                <w:rFonts w:ascii="Arial" w:eastAsia="Times New Roman" w:hAnsi="Arial" w:cs="Arial"/>
              </w:rPr>
            </w:pPr>
          </w:p>
        </w:tc>
        <w:tc>
          <w:tcPr>
            <w:tcW w:w="1643" w:type="pct"/>
            <w:gridSpan w:val="2"/>
            <w:tcBorders>
              <w:top w:val="nil"/>
              <w:left w:val="nil"/>
              <w:bottom w:val="single" w:sz="4" w:space="0" w:color="auto"/>
              <w:right w:val="single" w:sz="4" w:space="0" w:color="auto"/>
            </w:tcBorders>
            <w:shd w:val="clear" w:color="auto" w:fill="auto"/>
            <w:noWrap/>
            <w:vAlign w:val="center"/>
            <w:hideMark/>
          </w:tcPr>
          <w:p w14:paraId="0A150EA4" w14:textId="77777777" w:rsidR="00654955" w:rsidRPr="00654955" w:rsidRDefault="00654955" w:rsidP="00654955">
            <w:pPr>
              <w:rPr>
                <w:rFonts w:ascii="Arial" w:eastAsia="Times New Roman" w:hAnsi="Arial" w:cs="Arial"/>
              </w:rPr>
            </w:pPr>
            <w:proofErr w:type="spellStart"/>
            <w:r w:rsidRPr="00654955">
              <w:rPr>
                <w:rFonts w:ascii="Arial" w:eastAsia="Times New Roman" w:hAnsi="Arial" w:cs="Arial"/>
              </w:rPr>
              <w:t>Хугацаагүй</w:t>
            </w:r>
            <w:proofErr w:type="spellEnd"/>
            <w:r w:rsidRPr="00654955">
              <w:rPr>
                <w:rFonts w:ascii="Arial" w:eastAsia="Times New Roman" w:hAnsi="Arial" w:cs="Arial"/>
              </w:rPr>
              <w:t xml:space="preserve"> </w:t>
            </w:r>
            <w:proofErr w:type="spellStart"/>
            <w:r w:rsidRPr="00654955">
              <w:rPr>
                <w:rFonts w:ascii="Arial" w:eastAsia="Times New Roman" w:hAnsi="Arial" w:cs="Arial"/>
              </w:rPr>
              <w:t>хадгаламжийн</w:t>
            </w:r>
            <w:proofErr w:type="spellEnd"/>
            <w:r w:rsidRPr="00654955">
              <w:rPr>
                <w:rFonts w:ascii="Arial" w:eastAsia="Times New Roman" w:hAnsi="Arial" w:cs="Arial"/>
              </w:rPr>
              <w:t xml:space="preserve"> </w:t>
            </w:r>
            <w:proofErr w:type="spellStart"/>
            <w:r w:rsidRPr="00654955">
              <w:rPr>
                <w:rFonts w:ascii="Arial" w:eastAsia="Times New Roman" w:hAnsi="Arial" w:cs="Arial"/>
              </w:rPr>
              <w:t>үлдэгдэл</w:t>
            </w:r>
            <w:proofErr w:type="spellEnd"/>
          </w:p>
        </w:tc>
        <w:tc>
          <w:tcPr>
            <w:tcW w:w="458" w:type="pct"/>
            <w:gridSpan w:val="2"/>
            <w:tcBorders>
              <w:top w:val="nil"/>
              <w:left w:val="nil"/>
              <w:bottom w:val="nil"/>
              <w:right w:val="single" w:sz="4" w:space="0" w:color="auto"/>
            </w:tcBorders>
            <w:shd w:val="clear" w:color="auto" w:fill="auto"/>
            <w:noWrap/>
            <w:vAlign w:val="center"/>
            <w:hideMark/>
          </w:tcPr>
          <w:p w14:paraId="64DF599B"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12321.2</w:t>
            </w:r>
          </w:p>
        </w:tc>
        <w:tc>
          <w:tcPr>
            <w:tcW w:w="491" w:type="pct"/>
            <w:tcBorders>
              <w:top w:val="nil"/>
              <w:left w:val="nil"/>
              <w:bottom w:val="nil"/>
              <w:right w:val="single" w:sz="4" w:space="0" w:color="auto"/>
            </w:tcBorders>
            <w:shd w:val="clear" w:color="auto" w:fill="auto"/>
            <w:noWrap/>
            <w:vAlign w:val="center"/>
            <w:hideMark/>
          </w:tcPr>
          <w:p w14:paraId="677D79B4"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24,428.4</w:t>
            </w:r>
          </w:p>
        </w:tc>
        <w:tc>
          <w:tcPr>
            <w:tcW w:w="499" w:type="pct"/>
            <w:tcBorders>
              <w:top w:val="nil"/>
              <w:left w:val="nil"/>
              <w:bottom w:val="nil"/>
              <w:right w:val="nil"/>
            </w:tcBorders>
            <w:shd w:val="clear" w:color="auto" w:fill="auto"/>
            <w:noWrap/>
            <w:vAlign w:val="bottom"/>
            <w:hideMark/>
          </w:tcPr>
          <w:p w14:paraId="53B2EBE5"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198.3</w:t>
            </w:r>
          </w:p>
        </w:tc>
      </w:tr>
      <w:tr w:rsidR="00654955" w:rsidRPr="00654955" w14:paraId="78AAC14B"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20F93628" w14:textId="77777777" w:rsidR="00654955" w:rsidRPr="00654955" w:rsidRDefault="00654955" w:rsidP="00654955">
            <w:pPr>
              <w:rPr>
                <w:rFonts w:ascii="Arial" w:eastAsia="Times New Roman" w:hAnsi="Arial" w:cs="Arial"/>
                <w:b/>
                <w:bCs/>
              </w:rPr>
            </w:pPr>
          </w:p>
        </w:tc>
        <w:tc>
          <w:tcPr>
            <w:tcW w:w="705" w:type="pct"/>
            <w:gridSpan w:val="3"/>
            <w:vMerge/>
            <w:tcBorders>
              <w:top w:val="nil"/>
              <w:left w:val="single" w:sz="4" w:space="0" w:color="auto"/>
              <w:bottom w:val="single" w:sz="4" w:space="0" w:color="000000"/>
              <w:right w:val="single" w:sz="4" w:space="0" w:color="auto"/>
            </w:tcBorders>
            <w:vAlign w:val="center"/>
            <w:hideMark/>
          </w:tcPr>
          <w:p w14:paraId="139F5D46" w14:textId="77777777" w:rsidR="00654955" w:rsidRPr="00654955" w:rsidRDefault="00654955" w:rsidP="00654955">
            <w:pPr>
              <w:rPr>
                <w:rFonts w:ascii="Arial" w:eastAsia="Times New Roman" w:hAnsi="Arial" w:cs="Arial"/>
              </w:rPr>
            </w:pPr>
          </w:p>
        </w:tc>
        <w:tc>
          <w:tcPr>
            <w:tcW w:w="1643" w:type="pct"/>
            <w:gridSpan w:val="2"/>
            <w:tcBorders>
              <w:top w:val="nil"/>
              <w:left w:val="nil"/>
              <w:bottom w:val="single" w:sz="4" w:space="0" w:color="auto"/>
              <w:right w:val="single" w:sz="4" w:space="0" w:color="auto"/>
            </w:tcBorders>
            <w:shd w:val="clear" w:color="auto" w:fill="auto"/>
            <w:noWrap/>
            <w:vAlign w:val="center"/>
            <w:hideMark/>
          </w:tcPr>
          <w:p w14:paraId="63C9F782" w14:textId="77777777" w:rsidR="00654955" w:rsidRPr="00654955" w:rsidRDefault="00654955" w:rsidP="00654955">
            <w:pPr>
              <w:rPr>
                <w:rFonts w:ascii="Arial" w:eastAsia="Times New Roman" w:hAnsi="Arial" w:cs="Arial"/>
              </w:rPr>
            </w:pPr>
            <w:proofErr w:type="spellStart"/>
            <w:r w:rsidRPr="00654955">
              <w:rPr>
                <w:rFonts w:ascii="Arial" w:eastAsia="Times New Roman" w:hAnsi="Arial" w:cs="Arial"/>
              </w:rPr>
              <w:t>Хугацаатай</w:t>
            </w:r>
            <w:proofErr w:type="spellEnd"/>
            <w:r w:rsidRPr="00654955">
              <w:rPr>
                <w:rFonts w:ascii="Arial" w:eastAsia="Times New Roman" w:hAnsi="Arial" w:cs="Arial"/>
              </w:rPr>
              <w:t xml:space="preserve"> </w:t>
            </w:r>
            <w:proofErr w:type="spellStart"/>
            <w:r w:rsidRPr="00654955">
              <w:rPr>
                <w:rFonts w:ascii="Arial" w:eastAsia="Times New Roman" w:hAnsi="Arial" w:cs="Arial"/>
              </w:rPr>
              <w:t>хадгаламжийн</w:t>
            </w:r>
            <w:proofErr w:type="spellEnd"/>
            <w:r w:rsidRPr="00654955">
              <w:rPr>
                <w:rFonts w:ascii="Arial" w:eastAsia="Times New Roman" w:hAnsi="Arial" w:cs="Arial"/>
              </w:rPr>
              <w:t xml:space="preserve"> </w:t>
            </w:r>
            <w:proofErr w:type="spellStart"/>
            <w:r w:rsidRPr="00654955">
              <w:rPr>
                <w:rFonts w:ascii="Arial" w:eastAsia="Times New Roman" w:hAnsi="Arial" w:cs="Arial"/>
              </w:rPr>
              <w:t>үлдэгдэл</w:t>
            </w:r>
            <w:proofErr w:type="spellEnd"/>
          </w:p>
        </w:tc>
        <w:tc>
          <w:tcPr>
            <w:tcW w:w="458" w:type="pct"/>
            <w:gridSpan w:val="2"/>
            <w:tcBorders>
              <w:top w:val="nil"/>
              <w:left w:val="nil"/>
              <w:bottom w:val="nil"/>
              <w:right w:val="single" w:sz="4" w:space="0" w:color="auto"/>
            </w:tcBorders>
            <w:shd w:val="clear" w:color="auto" w:fill="auto"/>
            <w:noWrap/>
            <w:vAlign w:val="center"/>
            <w:hideMark/>
          </w:tcPr>
          <w:p w14:paraId="56290F17"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53197.7</w:t>
            </w:r>
          </w:p>
        </w:tc>
        <w:tc>
          <w:tcPr>
            <w:tcW w:w="491" w:type="pct"/>
            <w:tcBorders>
              <w:top w:val="nil"/>
              <w:left w:val="nil"/>
              <w:bottom w:val="nil"/>
              <w:right w:val="single" w:sz="4" w:space="0" w:color="auto"/>
            </w:tcBorders>
            <w:shd w:val="clear" w:color="auto" w:fill="auto"/>
            <w:noWrap/>
            <w:vAlign w:val="center"/>
            <w:hideMark/>
          </w:tcPr>
          <w:p w14:paraId="0034CF88"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68,292.6</w:t>
            </w:r>
          </w:p>
        </w:tc>
        <w:tc>
          <w:tcPr>
            <w:tcW w:w="499" w:type="pct"/>
            <w:tcBorders>
              <w:top w:val="nil"/>
              <w:left w:val="nil"/>
              <w:bottom w:val="nil"/>
              <w:right w:val="nil"/>
            </w:tcBorders>
            <w:shd w:val="clear" w:color="auto" w:fill="auto"/>
            <w:noWrap/>
            <w:vAlign w:val="bottom"/>
            <w:hideMark/>
          </w:tcPr>
          <w:p w14:paraId="050A56A6"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128.4</w:t>
            </w:r>
          </w:p>
        </w:tc>
      </w:tr>
      <w:tr w:rsidR="00654955" w:rsidRPr="00654955" w14:paraId="7EAD19E1" w14:textId="77777777" w:rsidTr="00654955">
        <w:trPr>
          <w:gridAfter w:val="1"/>
          <w:wAfter w:w="466" w:type="pct"/>
          <w:trHeight w:val="257"/>
        </w:trPr>
        <w:tc>
          <w:tcPr>
            <w:tcW w:w="738" w:type="pct"/>
            <w:vMerge w:val="restart"/>
            <w:tcBorders>
              <w:top w:val="nil"/>
              <w:left w:val="nil"/>
              <w:bottom w:val="single" w:sz="4" w:space="0" w:color="000000"/>
              <w:right w:val="single" w:sz="4" w:space="0" w:color="auto"/>
            </w:tcBorders>
            <w:shd w:val="clear" w:color="auto" w:fill="auto"/>
            <w:vAlign w:val="center"/>
            <w:hideMark/>
          </w:tcPr>
          <w:p w14:paraId="49C66227" w14:textId="77777777" w:rsidR="00654955" w:rsidRPr="00654955" w:rsidRDefault="00654955" w:rsidP="00654955">
            <w:pPr>
              <w:jc w:val="center"/>
              <w:rPr>
                <w:rFonts w:ascii="Arial" w:eastAsia="Times New Roman" w:hAnsi="Arial" w:cs="Arial"/>
                <w:b/>
                <w:bCs/>
              </w:rPr>
            </w:pPr>
            <w:proofErr w:type="spellStart"/>
            <w:r w:rsidRPr="00654955">
              <w:rPr>
                <w:rFonts w:ascii="Arial" w:eastAsia="Times New Roman" w:hAnsi="Arial" w:cs="Arial"/>
                <w:b/>
                <w:bCs/>
              </w:rPr>
              <w:t>Тоон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мэдээлэл</w:t>
            </w:r>
            <w:proofErr w:type="spellEnd"/>
          </w:p>
        </w:tc>
        <w:tc>
          <w:tcPr>
            <w:tcW w:w="2349" w:type="pct"/>
            <w:gridSpan w:val="5"/>
            <w:tcBorders>
              <w:top w:val="single" w:sz="4" w:space="0" w:color="auto"/>
              <w:left w:val="nil"/>
              <w:bottom w:val="nil"/>
              <w:right w:val="single" w:sz="4" w:space="0" w:color="000000"/>
            </w:tcBorders>
            <w:shd w:val="clear" w:color="auto" w:fill="auto"/>
            <w:noWrap/>
            <w:vAlign w:val="center"/>
            <w:hideMark/>
          </w:tcPr>
          <w:p w14:paraId="5AB04842" w14:textId="77777777" w:rsidR="00654955" w:rsidRPr="00654955" w:rsidRDefault="00654955" w:rsidP="00654955">
            <w:pPr>
              <w:rPr>
                <w:rFonts w:ascii="Arial" w:eastAsia="Times New Roman" w:hAnsi="Arial" w:cs="Arial"/>
                <w:b/>
                <w:bCs/>
              </w:rPr>
            </w:pPr>
            <w:proofErr w:type="spellStart"/>
            <w:r w:rsidRPr="00654955">
              <w:rPr>
                <w:rFonts w:ascii="Arial" w:eastAsia="Times New Roman" w:hAnsi="Arial" w:cs="Arial"/>
                <w:b/>
                <w:bCs/>
              </w:rPr>
              <w:t>Нийт</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банкны</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салбар</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нэгжийн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тоо</w:t>
            </w:r>
            <w:proofErr w:type="spellEnd"/>
          </w:p>
        </w:tc>
        <w:tc>
          <w:tcPr>
            <w:tcW w:w="458" w:type="pct"/>
            <w:gridSpan w:val="2"/>
            <w:tcBorders>
              <w:top w:val="single" w:sz="4" w:space="0" w:color="auto"/>
              <w:left w:val="nil"/>
              <w:bottom w:val="nil"/>
              <w:right w:val="single" w:sz="4" w:space="0" w:color="auto"/>
            </w:tcBorders>
            <w:shd w:val="clear" w:color="auto" w:fill="auto"/>
            <w:noWrap/>
            <w:vAlign w:val="center"/>
            <w:hideMark/>
          </w:tcPr>
          <w:p w14:paraId="37D100DE"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34</w:t>
            </w:r>
          </w:p>
        </w:tc>
        <w:tc>
          <w:tcPr>
            <w:tcW w:w="491" w:type="pct"/>
            <w:tcBorders>
              <w:top w:val="single" w:sz="4" w:space="0" w:color="auto"/>
              <w:left w:val="nil"/>
              <w:bottom w:val="nil"/>
              <w:right w:val="single" w:sz="4" w:space="0" w:color="auto"/>
            </w:tcBorders>
            <w:shd w:val="clear" w:color="auto" w:fill="auto"/>
            <w:noWrap/>
            <w:vAlign w:val="center"/>
            <w:hideMark/>
          </w:tcPr>
          <w:p w14:paraId="681B05E9"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34</w:t>
            </w:r>
          </w:p>
        </w:tc>
        <w:tc>
          <w:tcPr>
            <w:tcW w:w="499" w:type="pct"/>
            <w:tcBorders>
              <w:top w:val="single" w:sz="4" w:space="0" w:color="auto"/>
              <w:left w:val="nil"/>
              <w:bottom w:val="nil"/>
              <w:right w:val="nil"/>
            </w:tcBorders>
            <w:shd w:val="clear" w:color="auto" w:fill="auto"/>
            <w:noWrap/>
            <w:vAlign w:val="bottom"/>
            <w:hideMark/>
          </w:tcPr>
          <w:p w14:paraId="6FBE9D80"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100.0</w:t>
            </w:r>
          </w:p>
        </w:tc>
      </w:tr>
      <w:tr w:rsidR="00654955" w:rsidRPr="00654955" w14:paraId="1D4815A1"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51C6B99C" w14:textId="77777777" w:rsidR="00654955" w:rsidRPr="00654955" w:rsidRDefault="00654955" w:rsidP="00654955">
            <w:pPr>
              <w:rPr>
                <w:rFonts w:ascii="Arial" w:eastAsia="Times New Roman" w:hAnsi="Arial" w:cs="Arial"/>
                <w:b/>
                <w:bCs/>
              </w:rPr>
            </w:pPr>
          </w:p>
        </w:tc>
        <w:tc>
          <w:tcPr>
            <w:tcW w:w="2349" w:type="pct"/>
            <w:gridSpan w:val="5"/>
            <w:tcBorders>
              <w:top w:val="nil"/>
              <w:left w:val="nil"/>
              <w:bottom w:val="nil"/>
              <w:right w:val="single" w:sz="4" w:space="0" w:color="000000"/>
            </w:tcBorders>
            <w:shd w:val="clear" w:color="auto" w:fill="auto"/>
            <w:noWrap/>
            <w:vAlign w:val="center"/>
            <w:hideMark/>
          </w:tcPr>
          <w:p w14:paraId="4FCB6CAA" w14:textId="77777777" w:rsidR="00654955" w:rsidRPr="00654955" w:rsidRDefault="00654955" w:rsidP="00654955">
            <w:pPr>
              <w:rPr>
                <w:rFonts w:ascii="Arial" w:eastAsia="Times New Roman" w:hAnsi="Arial" w:cs="Arial"/>
                <w:b/>
                <w:bCs/>
              </w:rPr>
            </w:pPr>
            <w:proofErr w:type="spellStart"/>
            <w:r w:rsidRPr="00654955">
              <w:rPr>
                <w:rFonts w:ascii="Arial" w:eastAsia="Times New Roman" w:hAnsi="Arial" w:cs="Arial"/>
                <w:b/>
                <w:bCs/>
              </w:rPr>
              <w:t>Нийт</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банкны</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салбар</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нэгжийн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ажилтнуудын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тоо</w:t>
            </w:r>
            <w:proofErr w:type="spellEnd"/>
          </w:p>
        </w:tc>
        <w:tc>
          <w:tcPr>
            <w:tcW w:w="458" w:type="pct"/>
            <w:gridSpan w:val="2"/>
            <w:tcBorders>
              <w:top w:val="nil"/>
              <w:left w:val="nil"/>
              <w:bottom w:val="nil"/>
              <w:right w:val="single" w:sz="4" w:space="0" w:color="auto"/>
            </w:tcBorders>
            <w:shd w:val="clear" w:color="auto" w:fill="auto"/>
            <w:noWrap/>
            <w:vAlign w:val="center"/>
            <w:hideMark/>
          </w:tcPr>
          <w:p w14:paraId="4A148B2D"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169</w:t>
            </w:r>
          </w:p>
        </w:tc>
        <w:tc>
          <w:tcPr>
            <w:tcW w:w="491" w:type="pct"/>
            <w:tcBorders>
              <w:top w:val="nil"/>
              <w:left w:val="nil"/>
              <w:bottom w:val="nil"/>
              <w:right w:val="single" w:sz="4" w:space="0" w:color="auto"/>
            </w:tcBorders>
            <w:shd w:val="clear" w:color="auto" w:fill="auto"/>
            <w:noWrap/>
            <w:vAlign w:val="center"/>
            <w:hideMark/>
          </w:tcPr>
          <w:p w14:paraId="112C19E3"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168</w:t>
            </w:r>
          </w:p>
        </w:tc>
        <w:tc>
          <w:tcPr>
            <w:tcW w:w="499" w:type="pct"/>
            <w:tcBorders>
              <w:top w:val="nil"/>
              <w:left w:val="nil"/>
              <w:bottom w:val="nil"/>
              <w:right w:val="nil"/>
            </w:tcBorders>
            <w:shd w:val="clear" w:color="auto" w:fill="auto"/>
            <w:noWrap/>
            <w:vAlign w:val="bottom"/>
            <w:hideMark/>
          </w:tcPr>
          <w:p w14:paraId="63E9D974"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99.4</w:t>
            </w:r>
          </w:p>
        </w:tc>
      </w:tr>
      <w:tr w:rsidR="00654955" w:rsidRPr="00654955" w14:paraId="3E627A89"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717276D6" w14:textId="77777777" w:rsidR="00654955" w:rsidRPr="00654955" w:rsidRDefault="00654955" w:rsidP="00654955">
            <w:pPr>
              <w:rPr>
                <w:rFonts w:ascii="Arial" w:eastAsia="Times New Roman" w:hAnsi="Arial" w:cs="Arial"/>
                <w:b/>
                <w:bCs/>
              </w:rPr>
            </w:pPr>
          </w:p>
        </w:tc>
        <w:tc>
          <w:tcPr>
            <w:tcW w:w="2349" w:type="pct"/>
            <w:gridSpan w:val="5"/>
            <w:tcBorders>
              <w:top w:val="nil"/>
              <w:left w:val="nil"/>
              <w:bottom w:val="nil"/>
              <w:right w:val="single" w:sz="4" w:space="0" w:color="000000"/>
            </w:tcBorders>
            <w:shd w:val="clear" w:color="auto" w:fill="auto"/>
            <w:noWrap/>
            <w:vAlign w:val="center"/>
            <w:hideMark/>
          </w:tcPr>
          <w:p w14:paraId="4F45D62B" w14:textId="77777777" w:rsidR="00654955" w:rsidRPr="00654955" w:rsidRDefault="00654955" w:rsidP="00654955">
            <w:pPr>
              <w:rPr>
                <w:rFonts w:ascii="Arial" w:eastAsia="Times New Roman" w:hAnsi="Arial" w:cs="Arial"/>
                <w:b/>
                <w:bCs/>
              </w:rPr>
            </w:pPr>
            <w:proofErr w:type="spellStart"/>
            <w:r w:rsidRPr="00654955">
              <w:rPr>
                <w:rFonts w:ascii="Arial" w:eastAsia="Times New Roman" w:hAnsi="Arial" w:cs="Arial"/>
                <w:b/>
                <w:bCs/>
              </w:rPr>
              <w:t>Нийт</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зээлдэгчийн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тоо</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дансны</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тоогоор</w:t>
            </w:r>
            <w:proofErr w:type="spellEnd"/>
            <w:r w:rsidRPr="00654955">
              <w:rPr>
                <w:rFonts w:ascii="Arial" w:eastAsia="Times New Roman" w:hAnsi="Arial" w:cs="Arial"/>
                <w:b/>
                <w:bCs/>
              </w:rPr>
              <w:t>)</w:t>
            </w:r>
          </w:p>
        </w:tc>
        <w:tc>
          <w:tcPr>
            <w:tcW w:w="458" w:type="pct"/>
            <w:gridSpan w:val="2"/>
            <w:tcBorders>
              <w:top w:val="nil"/>
              <w:left w:val="nil"/>
              <w:bottom w:val="nil"/>
              <w:right w:val="single" w:sz="4" w:space="0" w:color="auto"/>
            </w:tcBorders>
            <w:shd w:val="clear" w:color="auto" w:fill="auto"/>
            <w:noWrap/>
            <w:vAlign w:val="center"/>
            <w:hideMark/>
          </w:tcPr>
          <w:p w14:paraId="45361526"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21012</w:t>
            </w:r>
          </w:p>
        </w:tc>
        <w:tc>
          <w:tcPr>
            <w:tcW w:w="491" w:type="pct"/>
            <w:tcBorders>
              <w:top w:val="nil"/>
              <w:left w:val="nil"/>
              <w:bottom w:val="nil"/>
              <w:right w:val="single" w:sz="4" w:space="0" w:color="auto"/>
            </w:tcBorders>
            <w:shd w:val="clear" w:color="auto" w:fill="auto"/>
            <w:noWrap/>
            <w:vAlign w:val="center"/>
            <w:hideMark/>
          </w:tcPr>
          <w:p w14:paraId="46D6315D"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21382</w:t>
            </w:r>
          </w:p>
        </w:tc>
        <w:tc>
          <w:tcPr>
            <w:tcW w:w="499" w:type="pct"/>
            <w:tcBorders>
              <w:top w:val="nil"/>
              <w:left w:val="nil"/>
              <w:bottom w:val="nil"/>
              <w:right w:val="nil"/>
            </w:tcBorders>
            <w:shd w:val="clear" w:color="auto" w:fill="auto"/>
            <w:noWrap/>
            <w:vAlign w:val="bottom"/>
            <w:hideMark/>
          </w:tcPr>
          <w:p w14:paraId="22309F78"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101.8</w:t>
            </w:r>
          </w:p>
        </w:tc>
      </w:tr>
      <w:tr w:rsidR="00654955" w:rsidRPr="00654955" w14:paraId="2FA19D75" w14:textId="77777777" w:rsidTr="00654955">
        <w:trPr>
          <w:gridAfter w:val="1"/>
          <w:wAfter w:w="466" w:type="pct"/>
          <w:trHeight w:val="544"/>
        </w:trPr>
        <w:tc>
          <w:tcPr>
            <w:tcW w:w="738" w:type="pct"/>
            <w:vMerge/>
            <w:tcBorders>
              <w:top w:val="nil"/>
              <w:left w:val="nil"/>
              <w:bottom w:val="single" w:sz="4" w:space="0" w:color="000000"/>
              <w:right w:val="single" w:sz="4" w:space="0" w:color="auto"/>
            </w:tcBorders>
            <w:vAlign w:val="center"/>
            <w:hideMark/>
          </w:tcPr>
          <w:p w14:paraId="6303BF98" w14:textId="77777777" w:rsidR="00654955" w:rsidRPr="00654955" w:rsidRDefault="00654955" w:rsidP="00654955">
            <w:pPr>
              <w:rPr>
                <w:rFonts w:ascii="Arial" w:eastAsia="Times New Roman" w:hAnsi="Arial" w:cs="Arial"/>
                <w:b/>
                <w:bCs/>
              </w:rPr>
            </w:pPr>
          </w:p>
        </w:tc>
        <w:tc>
          <w:tcPr>
            <w:tcW w:w="2349" w:type="pct"/>
            <w:gridSpan w:val="5"/>
            <w:tcBorders>
              <w:top w:val="nil"/>
              <w:left w:val="nil"/>
              <w:bottom w:val="nil"/>
              <w:right w:val="single" w:sz="4" w:space="0" w:color="000000"/>
            </w:tcBorders>
            <w:shd w:val="clear" w:color="auto" w:fill="auto"/>
            <w:vAlign w:val="center"/>
            <w:hideMark/>
          </w:tcPr>
          <w:p w14:paraId="21DA24A7" w14:textId="77777777" w:rsidR="00654955" w:rsidRPr="00654955" w:rsidRDefault="00654955" w:rsidP="00654955">
            <w:pPr>
              <w:rPr>
                <w:rFonts w:ascii="Arial" w:eastAsia="Times New Roman" w:hAnsi="Arial" w:cs="Arial"/>
                <w:b/>
                <w:bCs/>
              </w:rPr>
            </w:pPr>
            <w:proofErr w:type="spellStart"/>
            <w:r w:rsidRPr="00654955">
              <w:rPr>
                <w:rFonts w:ascii="Arial" w:eastAsia="Times New Roman" w:hAnsi="Arial" w:cs="Arial"/>
                <w:b/>
                <w:bCs/>
              </w:rPr>
              <w:t>Нийт</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харилцах</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данс</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эзэмшигчийн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тоо</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дансны</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тоогоор</w:t>
            </w:r>
            <w:proofErr w:type="spellEnd"/>
            <w:r w:rsidRPr="00654955">
              <w:rPr>
                <w:rFonts w:ascii="Arial" w:eastAsia="Times New Roman" w:hAnsi="Arial" w:cs="Arial"/>
                <w:b/>
                <w:bCs/>
              </w:rPr>
              <w:t>)</w:t>
            </w:r>
          </w:p>
        </w:tc>
        <w:tc>
          <w:tcPr>
            <w:tcW w:w="458" w:type="pct"/>
            <w:gridSpan w:val="2"/>
            <w:tcBorders>
              <w:top w:val="nil"/>
              <w:left w:val="nil"/>
              <w:bottom w:val="nil"/>
              <w:right w:val="single" w:sz="4" w:space="0" w:color="auto"/>
            </w:tcBorders>
            <w:shd w:val="clear" w:color="auto" w:fill="auto"/>
            <w:noWrap/>
            <w:vAlign w:val="center"/>
            <w:hideMark/>
          </w:tcPr>
          <w:p w14:paraId="48BCECDD"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85455</w:t>
            </w:r>
          </w:p>
        </w:tc>
        <w:tc>
          <w:tcPr>
            <w:tcW w:w="491" w:type="pct"/>
            <w:tcBorders>
              <w:top w:val="nil"/>
              <w:left w:val="nil"/>
              <w:bottom w:val="nil"/>
              <w:right w:val="single" w:sz="4" w:space="0" w:color="auto"/>
            </w:tcBorders>
            <w:shd w:val="clear" w:color="auto" w:fill="auto"/>
            <w:noWrap/>
            <w:vAlign w:val="center"/>
            <w:hideMark/>
          </w:tcPr>
          <w:p w14:paraId="12D7BE18"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83859</w:t>
            </w:r>
          </w:p>
        </w:tc>
        <w:tc>
          <w:tcPr>
            <w:tcW w:w="499" w:type="pct"/>
            <w:tcBorders>
              <w:top w:val="nil"/>
              <w:left w:val="nil"/>
              <w:bottom w:val="nil"/>
              <w:right w:val="nil"/>
            </w:tcBorders>
            <w:shd w:val="clear" w:color="auto" w:fill="auto"/>
            <w:noWrap/>
            <w:vAlign w:val="center"/>
            <w:hideMark/>
          </w:tcPr>
          <w:p w14:paraId="79A45018"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98.1</w:t>
            </w:r>
          </w:p>
        </w:tc>
      </w:tr>
      <w:tr w:rsidR="00654955" w:rsidRPr="00654955" w14:paraId="7FDDF578" w14:textId="77777777" w:rsidTr="00654955">
        <w:trPr>
          <w:gridAfter w:val="1"/>
          <w:wAfter w:w="466" w:type="pct"/>
          <w:trHeight w:val="514"/>
        </w:trPr>
        <w:tc>
          <w:tcPr>
            <w:tcW w:w="738" w:type="pct"/>
            <w:vMerge/>
            <w:tcBorders>
              <w:top w:val="nil"/>
              <w:left w:val="nil"/>
              <w:bottom w:val="single" w:sz="4" w:space="0" w:color="000000"/>
              <w:right w:val="single" w:sz="4" w:space="0" w:color="auto"/>
            </w:tcBorders>
            <w:vAlign w:val="center"/>
            <w:hideMark/>
          </w:tcPr>
          <w:p w14:paraId="66226B57" w14:textId="77777777" w:rsidR="00654955" w:rsidRPr="00654955" w:rsidRDefault="00654955" w:rsidP="00654955">
            <w:pPr>
              <w:rPr>
                <w:rFonts w:ascii="Arial" w:eastAsia="Times New Roman" w:hAnsi="Arial" w:cs="Arial"/>
                <w:b/>
                <w:bCs/>
              </w:rPr>
            </w:pPr>
          </w:p>
        </w:tc>
        <w:tc>
          <w:tcPr>
            <w:tcW w:w="2349" w:type="pct"/>
            <w:gridSpan w:val="5"/>
            <w:tcBorders>
              <w:top w:val="nil"/>
              <w:left w:val="nil"/>
              <w:bottom w:val="nil"/>
              <w:right w:val="single" w:sz="4" w:space="0" w:color="000000"/>
            </w:tcBorders>
            <w:shd w:val="clear" w:color="auto" w:fill="auto"/>
            <w:vAlign w:val="center"/>
            <w:hideMark/>
          </w:tcPr>
          <w:p w14:paraId="517CE0A4" w14:textId="77777777" w:rsidR="00654955" w:rsidRPr="00654955" w:rsidRDefault="00654955" w:rsidP="00654955">
            <w:pPr>
              <w:rPr>
                <w:rFonts w:ascii="Arial" w:eastAsia="Times New Roman" w:hAnsi="Arial" w:cs="Arial"/>
                <w:b/>
                <w:bCs/>
              </w:rPr>
            </w:pPr>
            <w:proofErr w:type="spellStart"/>
            <w:r w:rsidRPr="00654955">
              <w:rPr>
                <w:rFonts w:ascii="Arial" w:eastAsia="Times New Roman" w:hAnsi="Arial" w:cs="Arial"/>
                <w:b/>
                <w:bCs/>
              </w:rPr>
              <w:t>Нийт</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хадгаламжийн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данс</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эзэмшигчийн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тоо</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дансны</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тоогоор</w:t>
            </w:r>
            <w:proofErr w:type="spellEnd"/>
            <w:r w:rsidRPr="00654955">
              <w:rPr>
                <w:rFonts w:ascii="Arial" w:eastAsia="Times New Roman" w:hAnsi="Arial" w:cs="Arial"/>
                <w:b/>
                <w:bCs/>
              </w:rPr>
              <w:t>)</w:t>
            </w:r>
          </w:p>
        </w:tc>
        <w:tc>
          <w:tcPr>
            <w:tcW w:w="458" w:type="pct"/>
            <w:gridSpan w:val="2"/>
            <w:tcBorders>
              <w:top w:val="nil"/>
              <w:left w:val="nil"/>
              <w:bottom w:val="nil"/>
              <w:right w:val="single" w:sz="4" w:space="0" w:color="auto"/>
            </w:tcBorders>
            <w:shd w:val="clear" w:color="auto" w:fill="auto"/>
            <w:noWrap/>
            <w:vAlign w:val="center"/>
            <w:hideMark/>
          </w:tcPr>
          <w:p w14:paraId="3EC2CCF8"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33055</w:t>
            </w:r>
          </w:p>
        </w:tc>
        <w:tc>
          <w:tcPr>
            <w:tcW w:w="491" w:type="pct"/>
            <w:tcBorders>
              <w:top w:val="nil"/>
              <w:left w:val="nil"/>
              <w:bottom w:val="nil"/>
              <w:right w:val="single" w:sz="4" w:space="0" w:color="auto"/>
            </w:tcBorders>
            <w:shd w:val="clear" w:color="auto" w:fill="auto"/>
            <w:noWrap/>
            <w:vAlign w:val="center"/>
            <w:hideMark/>
          </w:tcPr>
          <w:p w14:paraId="523E1451"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35961</w:t>
            </w:r>
          </w:p>
        </w:tc>
        <w:tc>
          <w:tcPr>
            <w:tcW w:w="499" w:type="pct"/>
            <w:tcBorders>
              <w:top w:val="nil"/>
              <w:left w:val="nil"/>
              <w:bottom w:val="nil"/>
              <w:right w:val="nil"/>
            </w:tcBorders>
            <w:shd w:val="clear" w:color="auto" w:fill="auto"/>
            <w:noWrap/>
            <w:vAlign w:val="bottom"/>
            <w:hideMark/>
          </w:tcPr>
          <w:p w14:paraId="329E598B"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113.7</w:t>
            </w:r>
          </w:p>
        </w:tc>
      </w:tr>
      <w:tr w:rsidR="00654955" w:rsidRPr="00654955" w14:paraId="02BFB4A9"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011F03D8" w14:textId="77777777" w:rsidR="00654955" w:rsidRPr="00654955" w:rsidRDefault="00654955" w:rsidP="00654955">
            <w:pPr>
              <w:rPr>
                <w:rFonts w:ascii="Arial" w:eastAsia="Times New Roman" w:hAnsi="Arial" w:cs="Arial"/>
                <w:b/>
                <w:bCs/>
              </w:rPr>
            </w:pPr>
          </w:p>
        </w:tc>
        <w:tc>
          <w:tcPr>
            <w:tcW w:w="2349" w:type="pct"/>
            <w:gridSpan w:val="5"/>
            <w:tcBorders>
              <w:top w:val="nil"/>
              <w:left w:val="nil"/>
              <w:bottom w:val="nil"/>
              <w:right w:val="single" w:sz="4" w:space="0" w:color="000000"/>
            </w:tcBorders>
            <w:shd w:val="clear" w:color="auto" w:fill="auto"/>
            <w:noWrap/>
            <w:vAlign w:val="center"/>
            <w:hideMark/>
          </w:tcPr>
          <w:p w14:paraId="1DE323B4" w14:textId="77777777" w:rsidR="00654955" w:rsidRPr="00654955" w:rsidRDefault="00654955" w:rsidP="00654955">
            <w:pPr>
              <w:rPr>
                <w:rFonts w:ascii="Arial" w:eastAsia="Times New Roman" w:hAnsi="Arial" w:cs="Arial"/>
                <w:b/>
                <w:bCs/>
              </w:rPr>
            </w:pPr>
            <w:proofErr w:type="spellStart"/>
            <w:r w:rsidRPr="00654955">
              <w:rPr>
                <w:rFonts w:ascii="Arial" w:eastAsia="Times New Roman" w:hAnsi="Arial" w:cs="Arial"/>
                <w:b/>
                <w:bCs/>
              </w:rPr>
              <w:t>Нийт</w:t>
            </w:r>
            <w:proofErr w:type="spellEnd"/>
            <w:r w:rsidRPr="00654955">
              <w:rPr>
                <w:rFonts w:ascii="Arial" w:eastAsia="Times New Roman" w:hAnsi="Arial" w:cs="Arial"/>
                <w:b/>
                <w:bCs/>
              </w:rPr>
              <w:t xml:space="preserve"> АТМ-</w:t>
            </w:r>
            <w:proofErr w:type="spellStart"/>
            <w:r w:rsidRPr="00654955">
              <w:rPr>
                <w:rFonts w:ascii="Arial" w:eastAsia="Times New Roman" w:hAnsi="Arial" w:cs="Arial"/>
                <w:b/>
                <w:bCs/>
              </w:rPr>
              <w:t>ны</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тоо</w:t>
            </w:r>
            <w:proofErr w:type="spellEnd"/>
          </w:p>
        </w:tc>
        <w:tc>
          <w:tcPr>
            <w:tcW w:w="458" w:type="pct"/>
            <w:gridSpan w:val="2"/>
            <w:tcBorders>
              <w:top w:val="nil"/>
              <w:left w:val="nil"/>
              <w:bottom w:val="nil"/>
              <w:right w:val="single" w:sz="4" w:space="0" w:color="auto"/>
            </w:tcBorders>
            <w:shd w:val="clear" w:color="auto" w:fill="auto"/>
            <w:noWrap/>
            <w:vAlign w:val="center"/>
            <w:hideMark/>
          </w:tcPr>
          <w:p w14:paraId="2DDD66A4"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19</w:t>
            </w:r>
          </w:p>
        </w:tc>
        <w:tc>
          <w:tcPr>
            <w:tcW w:w="491" w:type="pct"/>
            <w:tcBorders>
              <w:top w:val="nil"/>
              <w:left w:val="nil"/>
              <w:bottom w:val="nil"/>
              <w:right w:val="single" w:sz="4" w:space="0" w:color="auto"/>
            </w:tcBorders>
            <w:shd w:val="clear" w:color="auto" w:fill="auto"/>
            <w:noWrap/>
            <w:vAlign w:val="center"/>
            <w:hideMark/>
          </w:tcPr>
          <w:p w14:paraId="21B7740A"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20</w:t>
            </w:r>
          </w:p>
        </w:tc>
        <w:tc>
          <w:tcPr>
            <w:tcW w:w="499" w:type="pct"/>
            <w:tcBorders>
              <w:top w:val="nil"/>
              <w:left w:val="nil"/>
              <w:bottom w:val="nil"/>
              <w:right w:val="nil"/>
            </w:tcBorders>
            <w:shd w:val="clear" w:color="auto" w:fill="auto"/>
            <w:noWrap/>
            <w:vAlign w:val="bottom"/>
            <w:hideMark/>
          </w:tcPr>
          <w:p w14:paraId="15EB6649"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105.3</w:t>
            </w:r>
          </w:p>
        </w:tc>
      </w:tr>
      <w:tr w:rsidR="00654955" w:rsidRPr="00654955" w14:paraId="648A6DE1" w14:textId="77777777" w:rsidTr="00654955">
        <w:trPr>
          <w:gridAfter w:val="1"/>
          <w:wAfter w:w="466" w:type="pct"/>
          <w:trHeight w:val="257"/>
        </w:trPr>
        <w:tc>
          <w:tcPr>
            <w:tcW w:w="738" w:type="pct"/>
            <w:vMerge/>
            <w:tcBorders>
              <w:top w:val="nil"/>
              <w:left w:val="nil"/>
              <w:bottom w:val="single" w:sz="4" w:space="0" w:color="000000"/>
              <w:right w:val="single" w:sz="4" w:space="0" w:color="auto"/>
            </w:tcBorders>
            <w:vAlign w:val="center"/>
            <w:hideMark/>
          </w:tcPr>
          <w:p w14:paraId="0F8260B9" w14:textId="77777777" w:rsidR="00654955" w:rsidRPr="00654955" w:rsidRDefault="00654955" w:rsidP="00654955">
            <w:pPr>
              <w:rPr>
                <w:rFonts w:ascii="Arial" w:eastAsia="Times New Roman" w:hAnsi="Arial" w:cs="Arial"/>
                <w:b/>
                <w:bCs/>
              </w:rPr>
            </w:pPr>
          </w:p>
        </w:tc>
        <w:tc>
          <w:tcPr>
            <w:tcW w:w="2349" w:type="pct"/>
            <w:gridSpan w:val="5"/>
            <w:tcBorders>
              <w:top w:val="nil"/>
              <w:left w:val="nil"/>
              <w:bottom w:val="single" w:sz="4" w:space="0" w:color="auto"/>
              <w:right w:val="single" w:sz="4" w:space="0" w:color="000000"/>
            </w:tcBorders>
            <w:shd w:val="clear" w:color="auto" w:fill="auto"/>
            <w:noWrap/>
            <w:vAlign w:val="center"/>
            <w:hideMark/>
          </w:tcPr>
          <w:p w14:paraId="17C54036" w14:textId="77777777" w:rsidR="00654955" w:rsidRPr="00654955" w:rsidRDefault="00654955" w:rsidP="00654955">
            <w:pPr>
              <w:rPr>
                <w:rFonts w:ascii="Arial" w:eastAsia="Times New Roman" w:hAnsi="Arial" w:cs="Arial"/>
                <w:b/>
                <w:bCs/>
              </w:rPr>
            </w:pPr>
            <w:proofErr w:type="spellStart"/>
            <w:r w:rsidRPr="00654955">
              <w:rPr>
                <w:rFonts w:ascii="Arial" w:eastAsia="Times New Roman" w:hAnsi="Arial" w:cs="Arial"/>
                <w:b/>
                <w:bCs/>
              </w:rPr>
              <w:t>Нийт</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төлбөрийн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карт</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эзэмшигчийн</w:t>
            </w:r>
            <w:proofErr w:type="spellEnd"/>
            <w:r w:rsidRPr="00654955">
              <w:rPr>
                <w:rFonts w:ascii="Arial" w:eastAsia="Times New Roman" w:hAnsi="Arial" w:cs="Arial"/>
                <w:b/>
                <w:bCs/>
              </w:rPr>
              <w:t xml:space="preserve"> </w:t>
            </w:r>
            <w:proofErr w:type="spellStart"/>
            <w:r w:rsidRPr="00654955">
              <w:rPr>
                <w:rFonts w:ascii="Arial" w:eastAsia="Times New Roman" w:hAnsi="Arial" w:cs="Arial"/>
                <w:b/>
                <w:bCs/>
              </w:rPr>
              <w:t>тоо</w:t>
            </w:r>
            <w:proofErr w:type="spellEnd"/>
          </w:p>
        </w:tc>
        <w:tc>
          <w:tcPr>
            <w:tcW w:w="458" w:type="pct"/>
            <w:gridSpan w:val="2"/>
            <w:tcBorders>
              <w:top w:val="nil"/>
              <w:left w:val="nil"/>
              <w:bottom w:val="single" w:sz="4" w:space="0" w:color="auto"/>
              <w:right w:val="single" w:sz="4" w:space="0" w:color="auto"/>
            </w:tcBorders>
            <w:shd w:val="clear" w:color="auto" w:fill="auto"/>
            <w:noWrap/>
            <w:vAlign w:val="center"/>
            <w:hideMark/>
          </w:tcPr>
          <w:p w14:paraId="053D23C9"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39732</w:t>
            </w:r>
          </w:p>
        </w:tc>
        <w:tc>
          <w:tcPr>
            <w:tcW w:w="491" w:type="pct"/>
            <w:tcBorders>
              <w:top w:val="nil"/>
              <w:left w:val="nil"/>
              <w:bottom w:val="single" w:sz="4" w:space="0" w:color="auto"/>
              <w:right w:val="single" w:sz="4" w:space="0" w:color="auto"/>
            </w:tcBorders>
            <w:shd w:val="clear" w:color="000000" w:fill="FFFFFF"/>
            <w:noWrap/>
            <w:vAlign w:val="center"/>
            <w:hideMark/>
          </w:tcPr>
          <w:p w14:paraId="15928EC8"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45168</w:t>
            </w:r>
          </w:p>
        </w:tc>
        <w:tc>
          <w:tcPr>
            <w:tcW w:w="499" w:type="pct"/>
            <w:tcBorders>
              <w:top w:val="nil"/>
              <w:left w:val="nil"/>
              <w:bottom w:val="single" w:sz="4" w:space="0" w:color="auto"/>
              <w:right w:val="nil"/>
            </w:tcBorders>
            <w:shd w:val="clear" w:color="auto" w:fill="auto"/>
            <w:noWrap/>
            <w:vAlign w:val="bottom"/>
            <w:hideMark/>
          </w:tcPr>
          <w:p w14:paraId="327C45B1" w14:textId="77777777" w:rsidR="00654955" w:rsidRPr="00654955" w:rsidRDefault="00654955" w:rsidP="00654955">
            <w:pPr>
              <w:jc w:val="center"/>
              <w:rPr>
                <w:rFonts w:ascii="Arial" w:eastAsia="Times New Roman" w:hAnsi="Arial" w:cs="Arial"/>
              </w:rPr>
            </w:pPr>
            <w:r w:rsidRPr="00654955">
              <w:rPr>
                <w:rFonts w:ascii="Arial" w:eastAsia="Times New Roman" w:hAnsi="Arial" w:cs="Arial"/>
              </w:rPr>
              <w:t>113.7</w:t>
            </w:r>
          </w:p>
        </w:tc>
      </w:tr>
    </w:tbl>
    <w:p w14:paraId="4A9F381E" w14:textId="6D84B167" w:rsidR="00A424AB" w:rsidRDefault="00A424AB" w:rsidP="00654955"/>
    <w:p w14:paraId="1696B7C1" w14:textId="2F1419FE" w:rsidR="004C3854" w:rsidRDefault="004C3854" w:rsidP="00654955"/>
    <w:tbl>
      <w:tblPr>
        <w:tblW w:w="11103" w:type="dxa"/>
        <w:tblLook w:val="04A0" w:firstRow="1" w:lastRow="0" w:firstColumn="1" w:lastColumn="0" w:noHBand="0" w:noVBand="1"/>
      </w:tblPr>
      <w:tblGrid>
        <w:gridCol w:w="1900"/>
        <w:gridCol w:w="840"/>
        <w:gridCol w:w="814"/>
        <w:gridCol w:w="623"/>
        <w:gridCol w:w="1053"/>
        <w:gridCol w:w="781"/>
        <w:gridCol w:w="834"/>
        <w:gridCol w:w="839"/>
        <w:gridCol w:w="833"/>
        <w:gridCol w:w="623"/>
        <w:gridCol w:w="624"/>
        <w:gridCol w:w="668"/>
        <w:gridCol w:w="671"/>
      </w:tblGrid>
      <w:tr w:rsidR="004C3854" w:rsidRPr="004C3854" w14:paraId="70DDE8E5" w14:textId="77777777" w:rsidTr="004C3854">
        <w:trPr>
          <w:trHeight w:val="641"/>
        </w:trPr>
        <w:tc>
          <w:tcPr>
            <w:tcW w:w="11103" w:type="dxa"/>
            <w:gridSpan w:val="13"/>
            <w:tcBorders>
              <w:top w:val="nil"/>
              <w:left w:val="nil"/>
              <w:bottom w:val="nil"/>
              <w:right w:val="nil"/>
            </w:tcBorders>
            <w:shd w:val="clear" w:color="auto" w:fill="auto"/>
            <w:vAlign w:val="bottom"/>
            <w:hideMark/>
          </w:tcPr>
          <w:p w14:paraId="5E62016F" w14:textId="6F152069" w:rsidR="004C3854" w:rsidRPr="004C3854" w:rsidRDefault="00660106" w:rsidP="004C3854">
            <w:pPr>
              <w:jc w:val="center"/>
              <w:rPr>
                <w:rFonts w:ascii="Arial" w:eastAsia="Times New Roman" w:hAnsi="Arial" w:cs="Arial"/>
                <w:color w:val="000000"/>
                <w:sz w:val="22"/>
                <w:szCs w:val="22"/>
              </w:rPr>
            </w:pPr>
            <w:bookmarkStart w:id="0" w:name="_Hlk63846152"/>
            <w:r>
              <w:rPr>
                <w:rFonts w:ascii="Arial" w:eastAsia="Times New Roman" w:hAnsi="Arial" w:cs="Arial"/>
                <w:color w:val="000000"/>
                <w:sz w:val="22"/>
                <w:szCs w:val="22"/>
              </w:rPr>
              <w:lastRenderedPageBreak/>
              <w:t>X</w:t>
            </w:r>
            <w:r w:rsidR="00937A8A">
              <w:rPr>
                <w:rFonts w:ascii="Arial" w:eastAsia="Times New Roman" w:hAnsi="Arial" w:cs="Arial"/>
                <w:color w:val="000000"/>
                <w:sz w:val="22"/>
                <w:szCs w:val="22"/>
              </w:rPr>
              <w:t>IX</w:t>
            </w:r>
            <w:r>
              <w:rPr>
                <w:rFonts w:ascii="Arial" w:eastAsia="Times New Roman" w:hAnsi="Arial" w:cs="Arial"/>
                <w:color w:val="000000"/>
                <w:sz w:val="22"/>
                <w:szCs w:val="22"/>
              </w:rPr>
              <w:t>.</w:t>
            </w:r>
            <w:r w:rsidR="004C3854" w:rsidRPr="004C3854">
              <w:rPr>
                <w:rFonts w:ascii="Arial" w:eastAsia="Times New Roman" w:hAnsi="Arial" w:cs="Arial"/>
                <w:color w:val="000000"/>
                <w:sz w:val="22"/>
                <w:szCs w:val="22"/>
              </w:rPr>
              <w:t xml:space="preserve">СТАТИСТИКИЙН БИЗНЕС РЕГИСТРИЙН САНД БҮРТГЭЛТЭЙ АЖ АХУЙ НЭГЖИЙН ТОО,                                                                                                 </w:t>
            </w:r>
            <w:proofErr w:type="spellStart"/>
            <w:r w:rsidR="004C3854" w:rsidRPr="004C3854">
              <w:rPr>
                <w:rFonts w:ascii="Arial" w:eastAsia="Times New Roman" w:hAnsi="Arial" w:cs="Arial"/>
                <w:color w:val="000000"/>
                <w:sz w:val="22"/>
                <w:szCs w:val="22"/>
              </w:rPr>
              <w:t>үйл</w:t>
            </w:r>
            <w:proofErr w:type="spellEnd"/>
            <w:r w:rsidR="004C3854" w:rsidRPr="004C3854">
              <w:rPr>
                <w:rFonts w:ascii="Arial" w:eastAsia="Times New Roman" w:hAnsi="Arial" w:cs="Arial"/>
                <w:color w:val="000000"/>
                <w:sz w:val="22"/>
                <w:szCs w:val="22"/>
              </w:rPr>
              <w:t xml:space="preserve"> </w:t>
            </w:r>
            <w:proofErr w:type="spellStart"/>
            <w:r w:rsidR="004C3854" w:rsidRPr="004C3854">
              <w:rPr>
                <w:rFonts w:ascii="Arial" w:eastAsia="Times New Roman" w:hAnsi="Arial" w:cs="Arial"/>
                <w:color w:val="000000"/>
                <w:sz w:val="22"/>
                <w:szCs w:val="22"/>
              </w:rPr>
              <w:t>ажиллагаа</w:t>
            </w:r>
            <w:proofErr w:type="spellEnd"/>
            <w:r w:rsidR="004C3854" w:rsidRPr="004C3854">
              <w:rPr>
                <w:rFonts w:ascii="Arial" w:eastAsia="Times New Roman" w:hAnsi="Arial" w:cs="Arial"/>
                <w:color w:val="000000"/>
                <w:sz w:val="22"/>
                <w:szCs w:val="22"/>
              </w:rPr>
              <w:t xml:space="preserve"> </w:t>
            </w:r>
            <w:proofErr w:type="spellStart"/>
            <w:r w:rsidR="004C3854" w:rsidRPr="004C3854">
              <w:rPr>
                <w:rFonts w:ascii="Arial" w:eastAsia="Times New Roman" w:hAnsi="Arial" w:cs="Arial"/>
                <w:color w:val="000000"/>
                <w:sz w:val="22"/>
                <w:szCs w:val="22"/>
              </w:rPr>
              <w:t>эрхлэлтийн</w:t>
            </w:r>
            <w:proofErr w:type="spellEnd"/>
            <w:r w:rsidR="004C3854" w:rsidRPr="004C3854">
              <w:rPr>
                <w:rFonts w:ascii="Arial" w:eastAsia="Times New Roman" w:hAnsi="Arial" w:cs="Arial"/>
                <w:color w:val="000000"/>
                <w:sz w:val="22"/>
                <w:szCs w:val="22"/>
              </w:rPr>
              <w:t xml:space="preserve"> </w:t>
            </w:r>
            <w:proofErr w:type="spellStart"/>
            <w:r w:rsidR="004C3854" w:rsidRPr="004C3854">
              <w:rPr>
                <w:rFonts w:ascii="Arial" w:eastAsia="Times New Roman" w:hAnsi="Arial" w:cs="Arial"/>
                <w:color w:val="000000"/>
                <w:sz w:val="22"/>
                <w:szCs w:val="22"/>
              </w:rPr>
              <w:t>байдлаар</w:t>
            </w:r>
            <w:proofErr w:type="spellEnd"/>
            <w:r w:rsidR="004C3854" w:rsidRPr="004C3854">
              <w:rPr>
                <w:rFonts w:ascii="Arial" w:eastAsia="Times New Roman" w:hAnsi="Arial" w:cs="Arial"/>
                <w:color w:val="000000"/>
                <w:sz w:val="22"/>
                <w:szCs w:val="22"/>
              </w:rPr>
              <w:t xml:space="preserve">, </w:t>
            </w:r>
            <w:proofErr w:type="spellStart"/>
            <w:r w:rsidR="004C3854" w:rsidRPr="004C3854">
              <w:rPr>
                <w:rFonts w:ascii="Arial" w:eastAsia="Times New Roman" w:hAnsi="Arial" w:cs="Arial"/>
                <w:color w:val="000000"/>
                <w:sz w:val="22"/>
                <w:szCs w:val="22"/>
              </w:rPr>
              <w:t>сумаар</w:t>
            </w:r>
            <w:proofErr w:type="spellEnd"/>
          </w:p>
        </w:tc>
      </w:tr>
      <w:bookmarkEnd w:id="0"/>
      <w:tr w:rsidR="004C3854" w:rsidRPr="004C3854" w14:paraId="7CF73327" w14:textId="77777777" w:rsidTr="004C3854">
        <w:trPr>
          <w:trHeight w:val="291"/>
        </w:trPr>
        <w:tc>
          <w:tcPr>
            <w:tcW w:w="1900" w:type="dxa"/>
            <w:tcBorders>
              <w:top w:val="nil"/>
              <w:left w:val="nil"/>
              <w:bottom w:val="nil"/>
              <w:right w:val="nil"/>
            </w:tcBorders>
            <w:shd w:val="clear" w:color="auto" w:fill="auto"/>
            <w:noWrap/>
            <w:vAlign w:val="bottom"/>
            <w:hideMark/>
          </w:tcPr>
          <w:p w14:paraId="0C3C96C6" w14:textId="77777777" w:rsidR="004C3854" w:rsidRPr="004C3854" w:rsidRDefault="004C3854" w:rsidP="004C3854">
            <w:pPr>
              <w:jc w:val="center"/>
              <w:rPr>
                <w:rFonts w:ascii="Arial" w:eastAsia="Times New Roman" w:hAnsi="Arial" w:cs="Arial"/>
                <w:color w:val="000000"/>
                <w:sz w:val="22"/>
                <w:szCs w:val="22"/>
              </w:rPr>
            </w:pPr>
          </w:p>
        </w:tc>
        <w:tc>
          <w:tcPr>
            <w:tcW w:w="840" w:type="dxa"/>
            <w:tcBorders>
              <w:top w:val="nil"/>
              <w:left w:val="nil"/>
              <w:bottom w:val="nil"/>
              <w:right w:val="nil"/>
            </w:tcBorders>
            <w:shd w:val="clear" w:color="auto" w:fill="auto"/>
            <w:noWrap/>
            <w:vAlign w:val="bottom"/>
            <w:hideMark/>
          </w:tcPr>
          <w:p w14:paraId="0B70EDE5" w14:textId="77777777" w:rsidR="004C3854" w:rsidRPr="004C3854" w:rsidRDefault="004C3854" w:rsidP="004C3854">
            <w:pPr>
              <w:rPr>
                <w:rFonts w:eastAsia="Times New Roman"/>
              </w:rPr>
            </w:pPr>
          </w:p>
        </w:tc>
        <w:tc>
          <w:tcPr>
            <w:tcW w:w="814" w:type="dxa"/>
            <w:tcBorders>
              <w:top w:val="nil"/>
              <w:left w:val="nil"/>
              <w:bottom w:val="nil"/>
              <w:right w:val="nil"/>
            </w:tcBorders>
            <w:shd w:val="clear" w:color="auto" w:fill="auto"/>
            <w:noWrap/>
            <w:vAlign w:val="bottom"/>
            <w:hideMark/>
          </w:tcPr>
          <w:p w14:paraId="06631401" w14:textId="77777777" w:rsidR="004C3854" w:rsidRPr="004C3854" w:rsidRDefault="004C3854" w:rsidP="004C3854">
            <w:pPr>
              <w:rPr>
                <w:rFonts w:eastAsia="Times New Roman"/>
              </w:rPr>
            </w:pPr>
          </w:p>
        </w:tc>
        <w:tc>
          <w:tcPr>
            <w:tcW w:w="623" w:type="dxa"/>
            <w:tcBorders>
              <w:top w:val="nil"/>
              <w:left w:val="nil"/>
              <w:bottom w:val="nil"/>
              <w:right w:val="nil"/>
            </w:tcBorders>
            <w:shd w:val="clear" w:color="auto" w:fill="auto"/>
            <w:noWrap/>
            <w:vAlign w:val="bottom"/>
            <w:hideMark/>
          </w:tcPr>
          <w:p w14:paraId="22032B7A" w14:textId="77777777" w:rsidR="004C3854" w:rsidRPr="004C3854" w:rsidRDefault="004C3854" w:rsidP="004C3854">
            <w:pPr>
              <w:rPr>
                <w:rFonts w:eastAsia="Times New Roman"/>
              </w:rPr>
            </w:pPr>
          </w:p>
        </w:tc>
        <w:tc>
          <w:tcPr>
            <w:tcW w:w="1052" w:type="dxa"/>
            <w:tcBorders>
              <w:top w:val="nil"/>
              <w:left w:val="nil"/>
              <w:bottom w:val="nil"/>
              <w:right w:val="nil"/>
            </w:tcBorders>
            <w:shd w:val="clear" w:color="auto" w:fill="auto"/>
            <w:noWrap/>
            <w:vAlign w:val="bottom"/>
            <w:hideMark/>
          </w:tcPr>
          <w:p w14:paraId="6EA7BB3D" w14:textId="77777777" w:rsidR="004C3854" w:rsidRPr="004C3854" w:rsidRDefault="004C3854" w:rsidP="004C3854">
            <w:pPr>
              <w:rPr>
                <w:rFonts w:eastAsia="Times New Roman"/>
              </w:rPr>
            </w:pPr>
          </w:p>
        </w:tc>
        <w:tc>
          <w:tcPr>
            <w:tcW w:w="781" w:type="dxa"/>
            <w:tcBorders>
              <w:top w:val="nil"/>
              <w:left w:val="nil"/>
              <w:bottom w:val="nil"/>
              <w:right w:val="nil"/>
            </w:tcBorders>
            <w:shd w:val="clear" w:color="auto" w:fill="auto"/>
            <w:noWrap/>
            <w:vAlign w:val="bottom"/>
            <w:hideMark/>
          </w:tcPr>
          <w:p w14:paraId="33C6FDC9" w14:textId="77777777" w:rsidR="004C3854" w:rsidRPr="004C3854" w:rsidRDefault="004C3854" w:rsidP="004C3854">
            <w:pPr>
              <w:rPr>
                <w:rFonts w:eastAsia="Times New Roman"/>
              </w:rPr>
            </w:pPr>
          </w:p>
        </w:tc>
        <w:tc>
          <w:tcPr>
            <w:tcW w:w="834" w:type="dxa"/>
            <w:tcBorders>
              <w:top w:val="nil"/>
              <w:left w:val="nil"/>
              <w:bottom w:val="nil"/>
              <w:right w:val="nil"/>
            </w:tcBorders>
            <w:shd w:val="clear" w:color="auto" w:fill="auto"/>
            <w:noWrap/>
            <w:vAlign w:val="bottom"/>
            <w:hideMark/>
          </w:tcPr>
          <w:p w14:paraId="7402CDC6" w14:textId="77777777" w:rsidR="004C3854" w:rsidRPr="004C3854" w:rsidRDefault="004C3854" w:rsidP="004C3854">
            <w:pPr>
              <w:rPr>
                <w:rFonts w:eastAsia="Times New Roman"/>
              </w:rPr>
            </w:pPr>
          </w:p>
        </w:tc>
        <w:tc>
          <w:tcPr>
            <w:tcW w:w="839" w:type="dxa"/>
            <w:tcBorders>
              <w:top w:val="nil"/>
              <w:left w:val="nil"/>
              <w:bottom w:val="nil"/>
              <w:right w:val="nil"/>
            </w:tcBorders>
            <w:shd w:val="clear" w:color="auto" w:fill="auto"/>
            <w:noWrap/>
            <w:vAlign w:val="bottom"/>
            <w:hideMark/>
          </w:tcPr>
          <w:p w14:paraId="2A9D2941" w14:textId="77777777" w:rsidR="004C3854" w:rsidRPr="004C3854" w:rsidRDefault="004C3854" w:rsidP="004C3854">
            <w:pPr>
              <w:rPr>
                <w:rFonts w:eastAsia="Times New Roman"/>
              </w:rPr>
            </w:pPr>
          </w:p>
        </w:tc>
        <w:tc>
          <w:tcPr>
            <w:tcW w:w="833" w:type="dxa"/>
            <w:tcBorders>
              <w:top w:val="nil"/>
              <w:left w:val="nil"/>
              <w:bottom w:val="nil"/>
              <w:right w:val="nil"/>
            </w:tcBorders>
            <w:shd w:val="clear" w:color="auto" w:fill="auto"/>
            <w:noWrap/>
            <w:vAlign w:val="bottom"/>
            <w:hideMark/>
          </w:tcPr>
          <w:p w14:paraId="6A44740F" w14:textId="77777777" w:rsidR="004C3854" w:rsidRPr="004C3854" w:rsidRDefault="004C3854" w:rsidP="004C3854">
            <w:pPr>
              <w:rPr>
                <w:rFonts w:eastAsia="Times New Roman"/>
              </w:rPr>
            </w:pPr>
          </w:p>
        </w:tc>
        <w:tc>
          <w:tcPr>
            <w:tcW w:w="623" w:type="dxa"/>
            <w:tcBorders>
              <w:top w:val="nil"/>
              <w:left w:val="nil"/>
              <w:bottom w:val="nil"/>
              <w:right w:val="nil"/>
            </w:tcBorders>
            <w:shd w:val="clear" w:color="auto" w:fill="auto"/>
            <w:noWrap/>
            <w:vAlign w:val="bottom"/>
            <w:hideMark/>
          </w:tcPr>
          <w:p w14:paraId="5F254E4C" w14:textId="77777777" w:rsidR="004C3854" w:rsidRPr="004C3854" w:rsidRDefault="004C3854" w:rsidP="004C3854">
            <w:pPr>
              <w:rPr>
                <w:rFonts w:eastAsia="Times New Roman"/>
              </w:rPr>
            </w:pPr>
          </w:p>
        </w:tc>
        <w:tc>
          <w:tcPr>
            <w:tcW w:w="1960" w:type="dxa"/>
            <w:gridSpan w:val="3"/>
            <w:tcBorders>
              <w:top w:val="nil"/>
              <w:left w:val="nil"/>
              <w:bottom w:val="single" w:sz="4" w:space="0" w:color="auto"/>
              <w:right w:val="nil"/>
            </w:tcBorders>
            <w:shd w:val="clear" w:color="auto" w:fill="auto"/>
            <w:noWrap/>
            <w:vAlign w:val="bottom"/>
            <w:hideMark/>
          </w:tcPr>
          <w:p w14:paraId="35399433" w14:textId="77777777" w:rsidR="004C3854" w:rsidRPr="004C3854" w:rsidRDefault="004C3854" w:rsidP="004C3854">
            <w:pPr>
              <w:jc w:val="right"/>
              <w:rPr>
                <w:rFonts w:ascii="Arial" w:eastAsia="Times New Roman" w:hAnsi="Arial" w:cs="Arial"/>
                <w:color w:val="000000"/>
                <w:sz w:val="22"/>
                <w:szCs w:val="22"/>
              </w:rPr>
            </w:pPr>
            <w:r w:rsidRPr="004C3854">
              <w:rPr>
                <w:rFonts w:ascii="Arial" w:eastAsia="Times New Roman" w:hAnsi="Arial" w:cs="Arial"/>
                <w:color w:val="000000"/>
                <w:sz w:val="22"/>
                <w:szCs w:val="22"/>
              </w:rPr>
              <w:t>2021.02.10</w:t>
            </w:r>
          </w:p>
        </w:tc>
      </w:tr>
      <w:tr w:rsidR="004C3854" w:rsidRPr="004C3854" w14:paraId="46EFA8F0" w14:textId="77777777" w:rsidTr="004C3854">
        <w:trPr>
          <w:trHeight w:val="714"/>
        </w:trPr>
        <w:tc>
          <w:tcPr>
            <w:tcW w:w="1900"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32725C13" w14:textId="77777777" w:rsidR="004C3854" w:rsidRPr="004C3854" w:rsidRDefault="004C3854" w:rsidP="004C3854">
            <w:pPr>
              <w:jc w:val="center"/>
              <w:rPr>
                <w:rFonts w:ascii="Arial" w:eastAsia="Times New Roman" w:hAnsi="Arial" w:cs="Arial"/>
                <w:color w:val="000000"/>
                <w:sz w:val="22"/>
                <w:szCs w:val="22"/>
              </w:rPr>
            </w:pPr>
            <w:proofErr w:type="spellStart"/>
            <w:r w:rsidRPr="004C3854">
              <w:rPr>
                <w:rFonts w:ascii="Arial" w:eastAsia="Times New Roman" w:hAnsi="Arial" w:cs="Arial"/>
                <w:color w:val="000000"/>
                <w:sz w:val="22"/>
                <w:szCs w:val="22"/>
              </w:rPr>
              <w:t>Сумын</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нэр</w:t>
            </w:r>
            <w:proofErr w:type="spellEnd"/>
          </w:p>
        </w:tc>
        <w:tc>
          <w:tcPr>
            <w:tcW w:w="1654" w:type="dxa"/>
            <w:gridSpan w:val="2"/>
            <w:tcBorders>
              <w:top w:val="single" w:sz="4" w:space="0" w:color="auto"/>
              <w:left w:val="nil"/>
              <w:bottom w:val="single" w:sz="4" w:space="0" w:color="auto"/>
              <w:right w:val="single" w:sz="4" w:space="0" w:color="000000"/>
            </w:tcBorders>
            <w:shd w:val="clear" w:color="000000" w:fill="FFFFFF"/>
            <w:vAlign w:val="center"/>
            <w:hideMark/>
          </w:tcPr>
          <w:p w14:paraId="684316F2" w14:textId="77777777" w:rsidR="004C3854" w:rsidRPr="004C3854" w:rsidRDefault="004C3854" w:rsidP="004C3854">
            <w:pPr>
              <w:jc w:val="center"/>
              <w:rPr>
                <w:rFonts w:ascii="Arial" w:eastAsia="Times New Roman" w:hAnsi="Arial" w:cs="Arial"/>
                <w:color w:val="000000"/>
                <w:sz w:val="22"/>
                <w:szCs w:val="22"/>
              </w:rPr>
            </w:pPr>
            <w:proofErr w:type="spellStart"/>
            <w:r w:rsidRPr="004C3854">
              <w:rPr>
                <w:rFonts w:ascii="Arial" w:eastAsia="Times New Roman" w:hAnsi="Arial" w:cs="Arial"/>
                <w:color w:val="000000"/>
                <w:sz w:val="22"/>
                <w:szCs w:val="22"/>
              </w:rPr>
              <w:t>Үйл</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ажиллагаа</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явуулж</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байгаа</w:t>
            </w:r>
            <w:proofErr w:type="spellEnd"/>
          </w:p>
        </w:tc>
        <w:tc>
          <w:tcPr>
            <w:tcW w:w="1676" w:type="dxa"/>
            <w:gridSpan w:val="2"/>
            <w:tcBorders>
              <w:top w:val="single" w:sz="4" w:space="0" w:color="auto"/>
              <w:left w:val="nil"/>
              <w:bottom w:val="single" w:sz="4" w:space="0" w:color="auto"/>
              <w:right w:val="single" w:sz="4" w:space="0" w:color="000000"/>
            </w:tcBorders>
            <w:shd w:val="clear" w:color="000000" w:fill="FFFFFF"/>
            <w:vAlign w:val="center"/>
            <w:hideMark/>
          </w:tcPr>
          <w:p w14:paraId="70D43E24" w14:textId="77777777" w:rsidR="004C3854" w:rsidRPr="004C3854" w:rsidRDefault="004C3854" w:rsidP="004C3854">
            <w:pPr>
              <w:jc w:val="center"/>
              <w:rPr>
                <w:rFonts w:ascii="Arial" w:eastAsia="Times New Roman" w:hAnsi="Arial" w:cs="Arial"/>
                <w:color w:val="000000"/>
                <w:sz w:val="22"/>
                <w:szCs w:val="22"/>
              </w:rPr>
            </w:pPr>
            <w:proofErr w:type="spellStart"/>
            <w:r w:rsidRPr="004C3854">
              <w:rPr>
                <w:rFonts w:ascii="Arial" w:eastAsia="Times New Roman" w:hAnsi="Arial" w:cs="Arial"/>
                <w:color w:val="000000"/>
                <w:sz w:val="22"/>
                <w:szCs w:val="22"/>
              </w:rPr>
              <w:t>Үйл</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ажиллагаа</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эхлээгүй</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байгаа</w:t>
            </w:r>
            <w:proofErr w:type="spellEnd"/>
          </w:p>
        </w:tc>
        <w:tc>
          <w:tcPr>
            <w:tcW w:w="1615" w:type="dxa"/>
            <w:gridSpan w:val="2"/>
            <w:tcBorders>
              <w:top w:val="single" w:sz="4" w:space="0" w:color="auto"/>
              <w:left w:val="nil"/>
              <w:bottom w:val="single" w:sz="4" w:space="0" w:color="auto"/>
              <w:right w:val="single" w:sz="4" w:space="0" w:color="000000"/>
            </w:tcBorders>
            <w:shd w:val="clear" w:color="000000" w:fill="FFFFFF"/>
            <w:vAlign w:val="center"/>
            <w:hideMark/>
          </w:tcPr>
          <w:p w14:paraId="1960F16D" w14:textId="77777777" w:rsidR="004C3854" w:rsidRPr="004C3854" w:rsidRDefault="004C3854" w:rsidP="004C3854">
            <w:pPr>
              <w:jc w:val="center"/>
              <w:rPr>
                <w:rFonts w:ascii="Arial" w:eastAsia="Times New Roman" w:hAnsi="Arial" w:cs="Arial"/>
                <w:color w:val="000000"/>
                <w:sz w:val="22"/>
                <w:szCs w:val="22"/>
              </w:rPr>
            </w:pPr>
            <w:proofErr w:type="spellStart"/>
            <w:r w:rsidRPr="004C3854">
              <w:rPr>
                <w:rFonts w:ascii="Arial" w:eastAsia="Times New Roman" w:hAnsi="Arial" w:cs="Arial"/>
                <w:color w:val="000000"/>
                <w:sz w:val="22"/>
                <w:szCs w:val="22"/>
              </w:rPr>
              <w:t>Үйл</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ажиллагаа</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түр</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зогсоосон</w:t>
            </w:r>
            <w:proofErr w:type="spellEnd"/>
          </w:p>
        </w:tc>
        <w:tc>
          <w:tcPr>
            <w:tcW w:w="1672" w:type="dxa"/>
            <w:gridSpan w:val="2"/>
            <w:tcBorders>
              <w:top w:val="single" w:sz="4" w:space="0" w:color="auto"/>
              <w:left w:val="nil"/>
              <w:bottom w:val="single" w:sz="4" w:space="0" w:color="auto"/>
              <w:right w:val="single" w:sz="4" w:space="0" w:color="000000"/>
            </w:tcBorders>
            <w:shd w:val="clear" w:color="000000" w:fill="FFFFFF"/>
            <w:vAlign w:val="center"/>
            <w:hideMark/>
          </w:tcPr>
          <w:p w14:paraId="371AB04D" w14:textId="77777777" w:rsidR="004C3854" w:rsidRPr="004C3854" w:rsidRDefault="004C3854" w:rsidP="004C3854">
            <w:pPr>
              <w:jc w:val="center"/>
              <w:rPr>
                <w:rFonts w:ascii="Arial" w:eastAsia="Times New Roman" w:hAnsi="Arial" w:cs="Arial"/>
                <w:color w:val="000000"/>
                <w:sz w:val="22"/>
                <w:szCs w:val="22"/>
              </w:rPr>
            </w:pPr>
            <w:proofErr w:type="spellStart"/>
            <w:r w:rsidRPr="004C3854">
              <w:rPr>
                <w:rFonts w:ascii="Arial" w:eastAsia="Times New Roman" w:hAnsi="Arial" w:cs="Arial"/>
                <w:color w:val="000000"/>
                <w:sz w:val="22"/>
                <w:szCs w:val="22"/>
              </w:rPr>
              <w:t>Үйл</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ажиллагаа</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бүрэн</w:t>
            </w:r>
            <w:proofErr w:type="spellEnd"/>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зогсоосон</w:t>
            </w:r>
            <w:proofErr w:type="spellEnd"/>
          </w:p>
        </w:tc>
        <w:tc>
          <w:tcPr>
            <w:tcW w:w="1247" w:type="dxa"/>
            <w:gridSpan w:val="2"/>
            <w:tcBorders>
              <w:top w:val="single" w:sz="4" w:space="0" w:color="auto"/>
              <w:left w:val="nil"/>
              <w:bottom w:val="single" w:sz="4" w:space="0" w:color="auto"/>
              <w:right w:val="single" w:sz="4" w:space="0" w:color="000000"/>
            </w:tcBorders>
            <w:shd w:val="clear" w:color="000000" w:fill="FFFFFF"/>
            <w:vAlign w:val="center"/>
            <w:hideMark/>
          </w:tcPr>
          <w:p w14:paraId="15EA3B50" w14:textId="77777777" w:rsidR="004C3854" w:rsidRPr="004C3854" w:rsidRDefault="004C3854" w:rsidP="004C3854">
            <w:pPr>
              <w:jc w:val="center"/>
              <w:rPr>
                <w:rFonts w:ascii="Arial" w:eastAsia="Times New Roman" w:hAnsi="Arial" w:cs="Arial"/>
                <w:color w:val="000000"/>
                <w:sz w:val="22"/>
                <w:szCs w:val="22"/>
              </w:rPr>
            </w:pPr>
            <w:proofErr w:type="spellStart"/>
            <w:r w:rsidRPr="004C3854">
              <w:rPr>
                <w:rFonts w:ascii="Arial" w:eastAsia="Times New Roman" w:hAnsi="Arial" w:cs="Arial"/>
                <w:color w:val="000000"/>
                <w:sz w:val="22"/>
                <w:szCs w:val="22"/>
              </w:rPr>
              <w:t>Бусад</w:t>
            </w:r>
            <w:proofErr w:type="spellEnd"/>
          </w:p>
        </w:tc>
        <w:tc>
          <w:tcPr>
            <w:tcW w:w="1336" w:type="dxa"/>
            <w:gridSpan w:val="2"/>
            <w:tcBorders>
              <w:top w:val="single" w:sz="4" w:space="0" w:color="auto"/>
              <w:left w:val="nil"/>
              <w:bottom w:val="single" w:sz="4" w:space="0" w:color="auto"/>
              <w:right w:val="single" w:sz="4" w:space="0" w:color="000000"/>
            </w:tcBorders>
            <w:shd w:val="clear" w:color="000000" w:fill="FFFFFF"/>
            <w:vAlign w:val="center"/>
            <w:hideMark/>
          </w:tcPr>
          <w:p w14:paraId="55F22E86" w14:textId="77777777" w:rsidR="004C3854" w:rsidRPr="004C3854" w:rsidRDefault="004C3854" w:rsidP="004C3854">
            <w:pPr>
              <w:jc w:val="center"/>
              <w:rPr>
                <w:rFonts w:ascii="Arial" w:eastAsia="Times New Roman" w:hAnsi="Arial" w:cs="Arial"/>
                <w:color w:val="000000"/>
                <w:sz w:val="22"/>
                <w:szCs w:val="22"/>
              </w:rPr>
            </w:pPr>
            <w:proofErr w:type="spellStart"/>
            <w:r w:rsidRPr="004C3854">
              <w:rPr>
                <w:rFonts w:ascii="Arial" w:eastAsia="Times New Roman" w:hAnsi="Arial" w:cs="Arial"/>
                <w:color w:val="000000"/>
                <w:sz w:val="22"/>
                <w:szCs w:val="22"/>
              </w:rPr>
              <w:t>Дүн</w:t>
            </w:r>
            <w:proofErr w:type="spellEnd"/>
          </w:p>
        </w:tc>
      </w:tr>
      <w:tr w:rsidR="004C3854" w:rsidRPr="004C3854" w14:paraId="331BE5D9" w14:textId="77777777" w:rsidTr="004C3854">
        <w:trPr>
          <w:trHeight w:val="277"/>
        </w:trPr>
        <w:tc>
          <w:tcPr>
            <w:tcW w:w="1900" w:type="dxa"/>
            <w:vMerge/>
            <w:tcBorders>
              <w:top w:val="single" w:sz="4" w:space="0" w:color="auto"/>
              <w:left w:val="single" w:sz="4" w:space="0" w:color="auto"/>
              <w:bottom w:val="nil"/>
              <w:right w:val="single" w:sz="4" w:space="0" w:color="auto"/>
            </w:tcBorders>
            <w:vAlign w:val="center"/>
            <w:hideMark/>
          </w:tcPr>
          <w:p w14:paraId="7330EC5B" w14:textId="77777777" w:rsidR="004C3854" w:rsidRPr="004C3854" w:rsidRDefault="004C3854" w:rsidP="004C3854">
            <w:pPr>
              <w:rPr>
                <w:rFonts w:ascii="Arial" w:eastAsia="Times New Roman" w:hAnsi="Arial" w:cs="Arial"/>
                <w:color w:val="000000"/>
                <w:sz w:val="22"/>
                <w:szCs w:val="22"/>
              </w:rPr>
            </w:pPr>
          </w:p>
        </w:tc>
        <w:tc>
          <w:tcPr>
            <w:tcW w:w="840" w:type="dxa"/>
            <w:tcBorders>
              <w:top w:val="nil"/>
              <w:left w:val="nil"/>
              <w:bottom w:val="single" w:sz="4" w:space="0" w:color="auto"/>
              <w:right w:val="single" w:sz="4" w:space="0" w:color="auto"/>
            </w:tcBorders>
            <w:shd w:val="clear" w:color="000000" w:fill="FFFFFF"/>
            <w:noWrap/>
            <w:vAlign w:val="center"/>
            <w:hideMark/>
          </w:tcPr>
          <w:p w14:paraId="36E851DA"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2019</w:t>
            </w:r>
          </w:p>
        </w:tc>
        <w:tc>
          <w:tcPr>
            <w:tcW w:w="814" w:type="dxa"/>
            <w:tcBorders>
              <w:top w:val="nil"/>
              <w:left w:val="nil"/>
              <w:bottom w:val="single" w:sz="4" w:space="0" w:color="auto"/>
              <w:right w:val="single" w:sz="4" w:space="0" w:color="auto"/>
            </w:tcBorders>
            <w:shd w:val="clear" w:color="000000" w:fill="FFFFFF"/>
            <w:vAlign w:val="bottom"/>
            <w:hideMark/>
          </w:tcPr>
          <w:p w14:paraId="0998D62A"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2020</w:t>
            </w:r>
          </w:p>
        </w:tc>
        <w:tc>
          <w:tcPr>
            <w:tcW w:w="623" w:type="dxa"/>
            <w:tcBorders>
              <w:top w:val="nil"/>
              <w:left w:val="nil"/>
              <w:bottom w:val="single" w:sz="4" w:space="0" w:color="auto"/>
              <w:right w:val="single" w:sz="4" w:space="0" w:color="auto"/>
            </w:tcBorders>
            <w:shd w:val="clear" w:color="000000" w:fill="FFFFFF"/>
            <w:noWrap/>
            <w:vAlign w:val="center"/>
            <w:hideMark/>
          </w:tcPr>
          <w:p w14:paraId="475CC50D"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2019</w:t>
            </w:r>
          </w:p>
        </w:tc>
        <w:tc>
          <w:tcPr>
            <w:tcW w:w="1052" w:type="dxa"/>
            <w:tcBorders>
              <w:top w:val="nil"/>
              <w:left w:val="nil"/>
              <w:bottom w:val="single" w:sz="4" w:space="0" w:color="auto"/>
              <w:right w:val="single" w:sz="4" w:space="0" w:color="auto"/>
            </w:tcBorders>
            <w:shd w:val="clear" w:color="000000" w:fill="FFFFFF"/>
            <w:vAlign w:val="bottom"/>
            <w:hideMark/>
          </w:tcPr>
          <w:p w14:paraId="4D005B9D"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2020</w:t>
            </w:r>
          </w:p>
        </w:tc>
        <w:tc>
          <w:tcPr>
            <w:tcW w:w="781" w:type="dxa"/>
            <w:tcBorders>
              <w:top w:val="nil"/>
              <w:left w:val="nil"/>
              <w:bottom w:val="single" w:sz="4" w:space="0" w:color="auto"/>
              <w:right w:val="single" w:sz="4" w:space="0" w:color="auto"/>
            </w:tcBorders>
            <w:shd w:val="clear" w:color="000000" w:fill="FFFFFF"/>
            <w:vAlign w:val="bottom"/>
            <w:hideMark/>
          </w:tcPr>
          <w:p w14:paraId="21C77259"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2019</w:t>
            </w:r>
          </w:p>
        </w:tc>
        <w:tc>
          <w:tcPr>
            <w:tcW w:w="834" w:type="dxa"/>
            <w:tcBorders>
              <w:top w:val="nil"/>
              <w:left w:val="nil"/>
              <w:bottom w:val="single" w:sz="4" w:space="0" w:color="auto"/>
              <w:right w:val="single" w:sz="4" w:space="0" w:color="auto"/>
            </w:tcBorders>
            <w:shd w:val="clear" w:color="000000" w:fill="FFFFFF"/>
            <w:vAlign w:val="bottom"/>
            <w:hideMark/>
          </w:tcPr>
          <w:p w14:paraId="7B7A91C7"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2020</w:t>
            </w:r>
          </w:p>
        </w:tc>
        <w:tc>
          <w:tcPr>
            <w:tcW w:w="839" w:type="dxa"/>
            <w:tcBorders>
              <w:top w:val="nil"/>
              <w:left w:val="nil"/>
              <w:bottom w:val="single" w:sz="4" w:space="0" w:color="auto"/>
              <w:right w:val="single" w:sz="4" w:space="0" w:color="auto"/>
            </w:tcBorders>
            <w:shd w:val="clear" w:color="000000" w:fill="FFFFFF"/>
            <w:vAlign w:val="bottom"/>
            <w:hideMark/>
          </w:tcPr>
          <w:p w14:paraId="28376A24"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2019</w:t>
            </w:r>
          </w:p>
        </w:tc>
        <w:tc>
          <w:tcPr>
            <w:tcW w:w="833" w:type="dxa"/>
            <w:tcBorders>
              <w:top w:val="nil"/>
              <w:left w:val="nil"/>
              <w:bottom w:val="single" w:sz="4" w:space="0" w:color="auto"/>
              <w:right w:val="single" w:sz="4" w:space="0" w:color="auto"/>
            </w:tcBorders>
            <w:shd w:val="clear" w:color="000000" w:fill="FFFFFF"/>
            <w:vAlign w:val="bottom"/>
            <w:hideMark/>
          </w:tcPr>
          <w:p w14:paraId="70EFC1D0"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2020</w:t>
            </w:r>
          </w:p>
        </w:tc>
        <w:tc>
          <w:tcPr>
            <w:tcW w:w="623" w:type="dxa"/>
            <w:tcBorders>
              <w:top w:val="nil"/>
              <w:left w:val="nil"/>
              <w:bottom w:val="single" w:sz="4" w:space="0" w:color="auto"/>
              <w:right w:val="single" w:sz="4" w:space="0" w:color="auto"/>
            </w:tcBorders>
            <w:shd w:val="clear" w:color="000000" w:fill="FFFFFF"/>
            <w:vAlign w:val="bottom"/>
            <w:hideMark/>
          </w:tcPr>
          <w:p w14:paraId="38EB477E"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2019</w:t>
            </w:r>
          </w:p>
        </w:tc>
        <w:tc>
          <w:tcPr>
            <w:tcW w:w="623" w:type="dxa"/>
            <w:tcBorders>
              <w:top w:val="nil"/>
              <w:left w:val="nil"/>
              <w:bottom w:val="single" w:sz="4" w:space="0" w:color="auto"/>
              <w:right w:val="single" w:sz="4" w:space="0" w:color="auto"/>
            </w:tcBorders>
            <w:shd w:val="clear" w:color="000000" w:fill="FFFFFF"/>
            <w:vAlign w:val="bottom"/>
            <w:hideMark/>
          </w:tcPr>
          <w:p w14:paraId="35227B39"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2020</w:t>
            </w:r>
          </w:p>
        </w:tc>
        <w:tc>
          <w:tcPr>
            <w:tcW w:w="668" w:type="dxa"/>
            <w:tcBorders>
              <w:top w:val="nil"/>
              <w:left w:val="nil"/>
              <w:bottom w:val="single" w:sz="4" w:space="0" w:color="auto"/>
              <w:right w:val="single" w:sz="4" w:space="0" w:color="auto"/>
            </w:tcBorders>
            <w:shd w:val="clear" w:color="000000" w:fill="FFFFFF"/>
            <w:vAlign w:val="bottom"/>
            <w:hideMark/>
          </w:tcPr>
          <w:p w14:paraId="06DE1A5E"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2019</w:t>
            </w:r>
          </w:p>
        </w:tc>
        <w:tc>
          <w:tcPr>
            <w:tcW w:w="668" w:type="dxa"/>
            <w:tcBorders>
              <w:top w:val="nil"/>
              <w:left w:val="nil"/>
              <w:bottom w:val="single" w:sz="4" w:space="0" w:color="auto"/>
              <w:right w:val="single" w:sz="4" w:space="0" w:color="auto"/>
            </w:tcBorders>
            <w:shd w:val="clear" w:color="000000" w:fill="FFFFFF"/>
            <w:vAlign w:val="bottom"/>
            <w:hideMark/>
          </w:tcPr>
          <w:p w14:paraId="11A647C4" w14:textId="77777777" w:rsidR="004C3854" w:rsidRPr="004C3854" w:rsidRDefault="004C3854" w:rsidP="004C3854">
            <w:pPr>
              <w:jc w:val="center"/>
              <w:rPr>
                <w:rFonts w:ascii="Arial" w:eastAsia="Times New Roman" w:hAnsi="Arial" w:cs="Arial"/>
                <w:color w:val="000000"/>
                <w:sz w:val="18"/>
                <w:szCs w:val="18"/>
              </w:rPr>
            </w:pPr>
            <w:r w:rsidRPr="004C3854">
              <w:rPr>
                <w:rFonts w:ascii="Arial" w:eastAsia="Times New Roman" w:hAnsi="Arial" w:cs="Arial"/>
                <w:color w:val="000000"/>
                <w:sz w:val="18"/>
                <w:szCs w:val="18"/>
              </w:rPr>
              <w:t>2020</w:t>
            </w:r>
          </w:p>
        </w:tc>
      </w:tr>
      <w:tr w:rsidR="004C3854" w:rsidRPr="004C3854" w14:paraId="3015AAE7" w14:textId="77777777" w:rsidTr="004C3854">
        <w:trPr>
          <w:trHeight w:val="291"/>
        </w:trPr>
        <w:tc>
          <w:tcPr>
            <w:tcW w:w="1900" w:type="dxa"/>
            <w:tcBorders>
              <w:top w:val="single" w:sz="4" w:space="0" w:color="auto"/>
              <w:left w:val="nil"/>
              <w:bottom w:val="nil"/>
              <w:right w:val="nil"/>
            </w:tcBorders>
            <w:shd w:val="clear" w:color="auto" w:fill="auto"/>
            <w:noWrap/>
            <w:vAlign w:val="bottom"/>
            <w:hideMark/>
          </w:tcPr>
          <w:p w14:paraId="504D7FC9"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Дэлгэрцогт</w:t>
            </w:r>
            <w:proofErr w:type="spellEnd"/>
          </w:p>
        </w:tc>
        <w:tc>
          <w:tcPr>
            <w:tcW w:w="840" w:type="dxa"/>
            <w:tcBorders>
              <w:top w:val="nil"/>
              <w:left w:val="nil"/>
              <w:bottom w:val="nil"/>
              <w:right w:val="nil"/>
            </w:tcBorders>
            <w:shd w:val="clear" w:color="000000" w:fill="FFFFFF"/>
            <w:vAlign w:val="center"/>
            <w:hideMark/>
          </w:tcPr>
          <w:p w14:paraId="482C2693"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20</w:t>
            </w:r>
          </w:p>
        </w:tc>
        <w:tc>
          <w:tcPr>
            <w:tcW w:w="814" w:type="dxa"/>
            <w:tcBorders>
              <w:top w:val="nil"/>
              <w:left w:val="nil"/>
              <w:bottom w:val="nil"/>
              <w:right w:val="nil"/>
            </w:tcBorders>
            <w:shd w:val="clear" w:color="auto" w:fill="auto"/>
            <w:noWrap/>
            <w:vAlign w:val="bottom"/>
            <w:hideMark/>
          </w:tcPr>
          <w:p w14:paraId="60D0A61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18</w:t>
            </w:r>
          </w:p>
        </w:tc>
        <w:tc>
          <w:tcPr>
            <w:tcW w:w="623" w:type="dxa"/>
            <w:tcBorders>
              <w:top w:val="nil"/>
              <w:left w:val="nil"/>
              <w:bottom w:val="nil"/>
              <w:right w:val="nil"/>
            </w:tcBorders>
            <w:shd w:val="clear" w:color="auto" w:fill="auto"/>
            <w:noWrap/>
            <w:vAlign w:val="bottom"/>
            <w:hideMark/>
          </w:tcPr>
          <w:p w14:paraId="3F80FEF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w:t>
            </w:r>
          </w:p>
        </w:tc>
        <w:tc>
          <w:tcPr>
            <w:tcW w:w="1052" w:type="dxa"/>
            <w:tcBorders>
              <w:top w:val="nil"/>
              <w:left w:val="nil"/>
              <w:bottom w:val="nil"/>
              <w:right w:val="nil"/>
            </w:tcBorders>
            <w:shd w:val="clear" w:color="auto" w:fill="auto"/>
            <w:noWrap/>
            <w:vAlign w:val="bottom"/>
            <w:hideMark/>
          </w:tcPr>
          <w:p w14:paraId="52C273E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5</w:t>
            </w:r>
          </w:p>
        </w:tc>
        <w:tc>
          <w:tcPr>
            <w:tcW w:w="781" w:type="dxa"/>
            <w:tcBorders>
              <w:top w:val="nil"/>
              <w:left w:val="nil"/>
              <w:bottom w:val="nil"/>
              <w:right w:val="nil"/>
            </w:tcBorders>
            <w:shd w:val="clear" w:color="auto" w:fill="auto"/>
            <w:noWrap/>
            <w:vAlign w:val="bottom"/>
            <w:hideMark/>
          </w:tcPr>
          <w:p w14:paraId="08E4DF1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834" w:type="dxa"/>
            <w:tcBorders>
              <w:top w:val="nil"/>
              <w:left w:val="nil"/>
              <w:bottom w:val="nil"/>
              <w:right w:val="nil"/>
            </w:tcBorders>
            <w:shd w:val="clear" w:color="auto" w:fill="auto"/>
            <w:noWrap/>
            <w:vAlign w:val="bottom"/>
            <w:hideMark/>
          </w:tcPr>
          <w:p w14:paraId="4F4EAF4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839" w:type="dxa"/>
            <w:tcBorders>
              <w:top w:val="nil"/>
              <w:left w:val="nil"/>
              <w:bottom w:val="nil"/>
              <w:right w:val="nil"/>
            </w:tcBorders>
            <w:shd w:val="clear" w:color="auto" w:fill="auto"/>
            <w:noWrap/>
            <w:vAlign w:val="bottom"/>
            <w:hideMark/>
          </w:tcPr>
          <w:p w14:paraId="18A7D6D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833" w:type="dxa"/>
            <w:tcBorders>
              <w:top w:val="nil"/>
              <w:left w:val="nil"/>
              <w:bottom w:val="nil"/>
              <w:right w:val="nil"/>
            </w:tcBorders>
            <w:shd w:val="clear" w:color="auto" w:fill="auto"/>
            <w:noWrap/>
            <w:vAlign w:val="bottom"/>
            <w:hideMark/>
          </w:tcPr>
          <w:p w14:paraId="79E8F27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623" w:type="dxa"/>
            <w:tcBorders>
              <w:top w:val="nil"/>
              <w:left w:val="nil"/>
              <w:bottom w:val="nil"/>
              <w:right w:val="nil"/>
            </w:tcBorders>
            <w:shd w:val="clear" w:color="auto" w:fill="auto"/>
            <w:noWrap/>
            <w:vAlign w:val="bottom"/>
            <w:hideMark/>
          </w:tcPr>
          <w:p w14:paraId="78AA46D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376DC73B"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098103C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24</w:t>
            </w:r>
          </w:p>
        </w:tc>
        <w:tc>
          <w:tcPr>
            <w:tcW w:w="668" w:type="dxa"/>
            <w:tcBorders>
              <w:top w:val="nil"/>
              <w:left w:val="nil"/>
              <w:bottom w:val="nil"/>
              <w:right w:val="nil"/>
            </w:tcBorders>
            <w:shd w:val="clear" w:color="auto" w:fill="auto"/>
            <w:noWrap/>
            <w:vAlign w:val="bottom"/>
            <w:hideMark/>
          </w:tcPr>
          <w:p w14:paraId="357A4E2B"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26</w:t>
            </w:r>
          </w:p>
        </w:tc>
      </w:tr>
      <w:tr w:rsidR="004C3854" w:rsidRPr="004C3854" w14:paraId="775FEE65" w14:textId="77777777" w:rsidTr="004C3854">
        <w:trPr>
          <w:trHeight w:val="291"/>
        </w:trPr>
        <w:tc>
          <w:tcPr>
            <w:tcW w:w="1900" w:type="dxa"/>
            <w:tcBorders>
              <w:top w:val="nil"/>
              <w:left w:val="nil"/>
              <w:bottom w:val="nil"/>
              <w:right w:val="nil"/>
            </w:tcBorders>
            <w:shd w:val="clear" w:color="auto" w:fill="auto"/>
            <w:noWrap/>
            <w:vAlign w:val="bottom"/>
            <w:hideMark/>
          </w:tcPr>
          <w:p w14:paraId="4A4A2D3E"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Дэрэн</w:t>
            </w:r>
            <w:proofErr w:type="spellEnd"/>
          </w:p>
        </w:tc>
        <w:tc>
          <w:tcPr>
            <w:tcW w:w="840" w:type="dxa"/>
            <w:tcBorders>
              <w:top w:val="nil"/>
              <w:left w:val="nil"/>
              <w:bottom w:val="nil"/>
              <w:right w:val="nil"/>
            </w:tcBorders>
            <w:shd w:val="clear" w:color="000000" w:fill="FFFFFF"/>
            <w:vAlign w:val="center"/>
            <w:hideMark/>
          </w:tcPr>
          <w:p w14:paraId="1AB68EC0"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17</w:t>
            </w:r>
          </w:p>
        </w:tc>
        <w:tc>
          <w:tcPr>
            <w:tcW w:w="814" w:type="dxa"/>
            <w:tcBorders>
              <w:top w:val="nil"/>
              <w:left w:val="nil"/>
              <w:bottom w:val="nil"/>
              <w:right w:val="nil"/>
            </w:tcBorders>
            <w:shd w:val="clear" w:color="auto" w:fill="auto"/>
            <w:noWrap/>
            <w:vAlign w:val="bottom"/>
            <w:hideMark/>
          </w:tcPr>
          <w:p w14:paraId="688F0C7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18</w:t>
            </w:r>
          </w:p>
        </w:tc>
        <w:tc>
          <w:tcPr>
            <w:tcW w:w="623" w:type="dxa"/>
            <w:tcBorders>
              <w:top w:val="nil"/>
              <w:left w:val="nil"/>
              <w:bottom w:val="nil"/>
              <w:right w:val="nil"/>
            </w:tcBorders>
            <w:shd w:val="clear" w:color="auto" w:fill="auto"/>
            <w:noWrap/>
            <w:vAlign w:val="bottom"/>
            <w:hideMark/>
          </w:tcPr>
          <w:p w14:paraId="52DD9A8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1052" w:type="dxa"/>
            <w:tcBorders>
              <w:top w:val="nil"/>
              <w:left w:val="nil"/>
              <w:bottom w:val="nil"/>
              <w:right w:val="nil"/>
            </w:tcBorders>
            <w:shd w:val="clear" w:color="auto" w:fill="auto"/>
            <w:noWrap/>
            <w:vAlign w:val="bottom"/>
            <w:hideMark/>
          </w:tcPr>
          <w:p w14:paraId="1A7E057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781" w:type="dxa"/>
            <w:tcBorders>
              <w:top w:val="nil"/>
              <w:left w:val="nil"/>
              <w:bottom w:val="nil"/>
              <w:right w:val="nil"/>
            </w:tcBorders>
            <w:shd w:val="clear" w:color="auto" w:fill="auto"/>
            <w:noWrap/>
            <w:vAlign w:val="bottom"/>
            <w:hideMark/>
          </w:tcPr>
          <w:p w14:paraId="6FA4403A"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834" w:type="dxa"/>
            <w:tcBorders>
              <w:top w:val="nil"/>
              <w:left w:val="nil"/>
              <w:bottom w:val="nil"/>
              <w:right w:val="nil"/>
            </w:tcBorders>
            <w:shd w:val="clear" w:color="auto" w:fill="auto"/>
            <w:noWrap/>
            <w:vAlign w:val="bottom"/>
            <w:hideMark/>
          </w:tcPr>
          <w:p w14:paraId="0B40F26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839" w:type="dxa"/>
            <w:tcBorders>
              <w:top w:val="nil"/>
              <w:left w:val="nil"/>
              <w:bottom w:val="nil"/>
              <w:right w:val="nil"/>
            </w:tcBorders>
            <w:shd w:val="clear" w:color="auto" w:fill="auto"/>
            <w:noWrap/>
            <w:vAlign w:val="bottom"/>
            <w:hideMark/>
          </w:tcPr>
          <w:p w14:paraId="559FFA4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w:t>
            </w:r>
          </w:p>
        </w:tc>
        <w:tc>
          <w:tcPr>
            <w:tcW w:w="833" w:type="dxa"/>
            <w:tcBorders>
              <w:top w:val="nil"/>
              <w:left w:val="nil"/>
              <w:bottom w:val="nil"/>
              <w:right w:val="nil"/>
            </w:tcBorders>
            <w:shd w:val="clear" w:color="auto" w:fill="auto"/>
            <w:noWrap/>
            <w:vAlign w:val="bottom"/>
            <w:hideMark/>
          </w:tcPr>
          <w:p w14:paraId="75529EE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w:t>
            </w:r>
          </w:p>
        </w:tc>
        <w:tc>
          <w:tcPr>
            <w:tcW w:w="623" w:type="dxa"/>
            <w:tcBorders>
              <w:top w:val="nil"/>
              <w:left w:val="nil"/>
              <w:bottom w:val="nil"/>
              <w:right w:val="nil"/>
            </w:tcBorders>
            <w:shd w:val="clear" w:color="auto" w:fill="auto"/>
            <w:noWrap/>
            <w:vAlign w:val="bottom"/>
            <w:hideMark/>
          </w:tcPr>
          <w:p w14:paraId="7DA828C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3731B1DD"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08813518"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22</w:t>
            </w:r>
          </w:p>
        </w:tc>
        <w:tc>
          <w:tcPr>
            <w:tcW w:w="668" w:type="dxa"/>
            <w:tcBorders>
              <w:top w:val="nil"/>
              <w:left w:val="nil"/>
              <w:bottom w:val="nil"/>
              <w:right w:val="nil"/>
            </w:tcBorders>
            <w:shd w:val="clear" w:color="auto" w:fill="auto"/>
            <w:noWrap/>
            <w:vAlign w:val="bottom"/>
            <w:hideMark/>
          </w:tcPr>
          <w:p w14:paraId="5FDE89F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22</w:t>
            </w:r>
          </w:p>
        </w:tc>
      </w:tr>
      <w:tr w:rsidR="004C3854" w:rsidRPr="004C3854" w14:paraId="00FDB400" w14:textId="77777777" w:rsidTr="004C3854">
        <w:trPr>
          <w:trHeight w:val="291"/>
        </w:trPr>
        <w:tc>
          <w:tcPr>
            <w:tcW w:w="1900" w:type="dxa"/>
            <w:tcBorders>
              <w:top w:val="nil"/>
              <w:left w:val="nil"/>
              <w:bottom w:val="nil"/>
              <w:right w:val="nil"/>
            </w:tcBorders>
            <w:shd w:val="clear" w:color="auto" w:fill="auto"/>
            <w:noWrap/>
            <w:vAlign w:val="bottom"/>
            <w:hideMark/>
          </w:tcPr>
          <w:p w14:paraId="364989D6"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Говь-Угтаал</w:t>
            </w:r>
            <w:proofErr w:type="spellEnd"/>
          </w:p>
        </w:tc>
        <w:tc>
          <w:tcPr>
            <w:tcW w:w="840" w:type="dxa"/>
            <w:tcBorders>
              <w:top w:val="nil"/>
              <w:left w:val="nil"/>
              <w:bottom w:val="nil"/>
              <w:right w:val="nil"/>
            </w:tcBorders>
            <w:shd w:val="clear" w:color="000000" w:fill="FFFFFF"/>
            <w:vAlign w:val="center"/>
            <w:hideMark/>
          </w:tcPr>
          <w:p w14:paraId="3E399502"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18</w:t>
            </w:r>
          </w:p>
        </w:tc>
        <w:tc>
          <w:tcPr>
            <w:tcW w:w="814" w:type="dxa"/>
            <w:tcBorders>
              <w:top w:val="nil"/>
              <w:left w:val="nil"/>
              <w:bottom w:val="nil"/>
              <w:right w:val="nil"/>
            </w:tcBorders>
            <w:shd w:val="clear" w:color="auto" w:fill="auto"/>
            <w:noWrap/>
            <w:vAlign w:val="bottom"/>
            <w:hideMark/>
          </w:tcPr>
          <w:p w14:paraId="4216456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17</w:t>
            </w:r>
          </w:p>
        </w:tc>
        <w:tc>
          <w:tcPr>
            <w:tcW w:w="623" w:type="dxa"/>
            <w:tcBorders>
              <w:top w:val="nil"/>
              <w:left w:val="nil"/>
              <w:bottom w:val="nil"/>
              <w:right w:val="nil"/>
            </w:tcBorders>
            <w:shd w:val="clear" w:color="auto" w:fill="auto"/>
            <w:noWrap/>
            <w:vAlign w:val="bottom"/>
            <w:hideMark/>
          </w:tcPr>
          <w:p w14:paraId="6B70FB1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5</w:t>
            </w:r>
          </w:p>
        </w:tc>
        <w:tc>
          <w:tcPr>
            <w:tcW w:w="1052" w:type="dxa"/>
            <w:tcBorders>
              <w:top w:val="nil"/>
              <w:left w:val="nil"/>
              <w:bottom w:val="nil"/>
              <w:right w:val="nil"/>
            </w:tcBorders>
            <w:shd w:val="clear" w:color="auto" w:fill="auto"/>
            <w:noWrap/>
            <w:vAlign w:val="bottom"/>
            <w:hideMark/>
          </w:tcPr>
          <w:p w14:paraId="685DCBE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w:t>
            </w:r>
          </w:p>
        </w:tc>
        <w:tc>
          <w:tcPr>
            <w:tcW w:w="781" w:type="dxa"/>
            <w:tcBorders>
              <w:top w:val="nil"/>
              <w:left w:val="nil"/>
              <w:bottom w:val="nil"/>
              <w:right w:val="nil"/>
            </w:tcBorders>
            <w:shd w:val="clear" w:color="auto" w:fill="auto"/>
            <w:noWrap/>
            <w:vAlign w:val="bottom"/>
            <w:hideMark/>
          </w:tcPr>
          <w:p w14:paraId="7163D38D"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w:t>
            </w:r>
          </w:p>
        </w:tc>
        <w:tc>
          <w:tcPr>
            <w:tcW w:w="834" w:type="dxa"/>
            <w:tcBorders>
              <w:top w:val="nil"/>
              <w:left w:val="nil"/>
              <w:bottom w:val="nil"/>
              <w:right w:val="nil"/>
            </w:tcBorders>
            <w:shd w:val="clear" w:color="auto" w:fill="auto"/>
            <w:noWrap/>
            <w:vAlign w:val="bottom"/>
            <w:hideMark/>
          </w:tcPr>
          <w:p w14:paraId="1DB7AD6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5</w:t>
            </w:r>
          </w:p>
        </w:tc>
        <w:tc>
          <w:tcPr>
            <w:tcW w:w="839" w:type="dxa"/>
            <w:tcBorders>
              <w:top w:val="nil"/>
              <w:left w:val="nil"/>
              <w:bottom w:val="nil"/>
              <w:right w:val="nil"/>
            </w:tcBorders>
            <w:shd w:val="clear" w:color="auto" w:fill="auto"/>
            <w:noWrap/>
            <w:vAlign w:val="bottom"/>
            <w:hideMark/>
          </w:tcPr>
          <w:p w14:paraId="2A831E1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833" w:type="dxa"/>
            <w:tcBorders>
              <w:top w:val="nil"/>
              <w:left w:val="nil"/>
              <w:bottom w:val="nil"/>
              <w:right w:val="nil"/>
            </w:tcBorders>
            <w:shd w:val="clear" w:color="auto" w:fill="auto"/>
            <w:noWrap/>
            <w:vAlign w:val="bottom"/>
            <w:hideMark/>
          </w:tcPr>
          <w:p w14:paraId="0326D0A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0320085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7EEBB6E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33D3FA6D"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26</w:t>
            </w:r>
          </w:p>
        </w:tc>
        <w:tc>
          <w:tcPr>
            <w:tcW w:w="668" w:type="dxa"/>
            <w:tcBorders>
              <w:top w:val="nil"/>
              <w:left w:val="nil"/>
              <w:bottom w:val="nil"/>
              <w:right w:val="nil"/>
            </w:tcBorders>
            <w:shd w:val="clear" w:color="auto" w:fill="auto"/>
            <w:noWrap/>
            <w:vAlign w:val="bottom"/>
            <w:hideMark/>
          </w:tcPr>
          <w:p w14:paraId="663B036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26</w:t>
            </w:r>
          </w:p>
        </w:tc>
      </w:tr>
      <w:tr w:rsidR="004C3854" w:rsidRPr="004C3854" w14:paraId="63117C9D" w14:textId="77777777" w:rsidTr="004C3854">
        <w:trPr>
          <w:trHeight w:val="291"/>
        </w:trPr>
        <w:tc>
          <w:tcPr>
            <w:tcW w:w="1900" w:type="dxa"/>
            <w:tcBorders>
              <w:top w:val="nil"/>
              <w:left w:val="nil"/>
              <w:bottom w:val="nil"/>
              <w:right w:val="nil"/>
            </w:tcBorders>
            <w:shd w:val="clear" w:color="auto" w:fill="auto"/>
            <w:noWrap/>
            <w:vAlign w:val="bottom"/>
            <w:hideMark/>
          </w:tcPr>
          <w:p w14:paraId="1FEF1EF9"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Цагаандэлгэр</w:t>
            </w:r>
            <w:proofErr w:type="spellEnd"/>
          </w:p>
        </w:tc>
        <w:tc>
          <w:tcPr>
            <w:tcW w:w="840" w:type="dxa"/>
            <w:tcBorders>
              <w:top w:val="nil"/>
              <w:left w:val="nil"/>
              <w:bottom w:val="nil"/>
              <w:right w:val="nil"/>
            </w:tcBorders>
            <w:shd w:val="clear" w:color="000000" w:fill="FFFFFF"/>
            <w:vAlign w:val="center"/>
            <w:hideMark/>
          </w:tcPr>
          <w:p w14:paraId="3383E810"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15</w:t>
            </w:r>
          </w:p>
        </w:tc>
        <w:tc>
          <w:tcPr>
            <w:tcW w:w="814" w:type="dxa"/>
            <w:tcBorders>
              <w:top w:val="nil"/>
              <w:left w:val="nil"/>
              <w:bottom w:val="nil"/>
              <w:right w:val="nil"/>
            </w:tcBorders>
            <w:shd w:val="clear" w:color="auto" w:fill="auto"/>
            <w:noWrap/>
            <w:vAlign w:val="bottom"/>
            <w:hideMark/>
          </w:tcPr>
          <w:p w14:paraId="666A763B"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17</w:t>
            </w:r>
          </w:p>
        </w:tc>
        <w:tc>
          <w:tcPr>
            <w:tcW w:w="623" w:type="dxa"/>
            <w:tcBorders>
              <w:top w:val="nil"/>
              <w:left w:val="nil"/>
              <w:bottom w:val="nil"/>
              <w:right w:val="nil"/>
            </w:tcBorders>
            <w:shd w:val="clear" w:color="auto" w:fill="auto"/>
            <w:noWrap/>
            <w:vAlign w:val="bottom"/>
            <w:hideMark/>
          </w:tcPr>
          <w:p w14:paraId="1D46916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5</w:t>
            </w:r>
          </w:p>
        </w:tc>
        <w:tc>
          <w:tcPr>
            <w:tcW w:w="1052" w:type="dxa"/>
            <w:tcBorders>
              <w:top w:val="nil"/>
              <w:left w:val="nil"/>
              <w:bottom w:val="nil"/>
              <w:right w:val="nil"/>
            </w:tcBorders>
            <w:shd w:val="clear" w:color="auto" w:fill="auto"/>
            <w:noWrap/>
            <w:vAlign w:val="bottom"/>
            <w:hideMark/>
          </w:tcPr>
          <w:p w14:paraId="37452E6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w:t>
            </w:r>
          </w:p>
        </w:tc>
        <w:tc>
          <w:tcPr>
            <w:tcW w:w="781" w:type="dxa"/>
            <w:tcBorders>
              <w:top w:val="nil"/>
              <w:left w:val="nil"/>
              <w:bottom w:val="nil"/>
              <w:right w:val="nil"/>
            </w:tcBorders>
            <w:shd w:val="clear" w:color="auto" w:fill="auto"/>
            <w:noWrap/>
            <w:vAlign w:val="bottom"/>
            <w:hideMark/>
          </w:tcPr>
          <w:p w14:paraId="741112C8"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834" w:type="dxa"/>
            <w:tcBorders>
              <w:top w:val="nil"/>
              <w:left w:val="nil"/>
              <w:bottom w:val="nil"/>
              <w:right w:val="nil"/>
            </w:tcBorders>
            <w:shd w:val="clear" w:color="auto" w:fill="auto"/>
            <w:noWrap/>
            <w:vAlign w:val="bottom"/>
            <w:hideMark/>
          </w:tcPr>
          <w:p w14:paraId="4E0A70CD"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839" w:type="dxa"/>
            <w:tcBorders>
              <w:top w:val="nil"/>
              <w:left w:val="nil"/>
              <w:bottom w:val="nil"/>
              <w:right w:val="nil"/>
            </w:tcBorders>
            <w:shd w:val="clear" w:color="auto" w:fill="auto"/>
            <w:noWrap/>
            <w:vAlign w:val="bottom"/>
            <w:hideMark/>
          </w:tcPr>
          <w:p w14:paraId="019642EA"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833" w:type="dxa"/>
            <w:tcBorders>
              <w:top w:val="nil"/>
              <w:left w:val="nil"/>
              <w:bottom w:val="nil"/>
              <w:right w:val="nil"/>
            </w:tcBorders>
            <w:shd w:val="clear" w:color="auto" w:fill="auto"/>
            <w:noWrap/>
            <w:vAlign w:val="bottom"/>
            <w:hideMark/>
          </w:tcPr>
          <w:p w14:paraId="7C91C7B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623" w:type="dxa"/>
            <w:tcBorders>
              <w:top w:val="nil"/>
              <w:left w:val="nil"/>
              <w:bottom w:val="nil"/>
              <w:right w:val="nil"/>
            </w:tcBorders>
            <w:shd w:val="clear" w:color="auto" w:fill="auto"/>
            <w:noWrap/>
            <w:vAlign w:val="bottom"/>
            <w:hideMark/>
          </w:tcPr>
          <w:p w14:paraId="7FA6FCC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443D946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0972E8F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21</w:t>
            </w:r>
          </w:p>
        </w:tc>
        <w:tc>
          <w:tcPr>
            <w:tcW w:w="668" w:type="dxa"/>
            <w:tcBorders>
              <w:top w:val="nil"/>
              <w:left w:val="nil"/>
              <w:bottom w:val="nil"/>
              <w:right w:val="nil"/>
            </w:tcBorders>
            <w:shd w:val="clear" w:color="auto" w:fill="auto"/>
            <w:noWrap/>
            <w:vAlign w:val="bottom"/>
            <w:hideMark/>
          </w:tcPr>
          <w:p w14:paraId="18612D3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24</w:t>
            </w:r>
          </w:p>
        </w:tc>
      </w:tr>
      <w:tr w:rsidR="004C3854" w:rsidRPr="004C3854" w14:paraId="437E4F99" w14:textId="77777777" w:rsidTr="004C3854">
        <w:trPr>
          <w:trHeight w:val="291"/>
        </w:trPr>
        <w:tc>
          <w:tcPr>
            <w:tcW w:w="1900" w:type="dxa"/>
            <w:tcBorders>
              <w:top w:val="nil"/>
              <w:left w:val="nil"/>
              <w:bottom w:val="nil"/>
              <w:right w:val="nil"/>
            </w:tcBorders>
            <w:shd w:val="clear" w:color="auto" w:fill="auto"/>
            <w:noWrap/>
            <w:vAlign w:val="bottom"/>
            <w:hideMark/>
          </w:tcPr>
          <w:p w14:paraId="30E66BC0" w14:textId="409EBCF5"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Баянжаргалан</w:t>
            </w:r>
            <w:proofErr w:type="spellEnd"/>
          </w:p>
        </w:tc>
        <w:tc>
          <w:tcPr>
            <w:tcW w:w="840" w:type="dxa"/>
            <w:tcBorders>
              <w:top w:val="nil"/>
              <w:left w:val="nil"/>
              <w:bottom w:val="nil"/>
              <w:right w:val="nil"/>
            </w:tcBorders>
            <w:shd w:val="clear" w:color="000000" w:fill="FFFFFF"/>
            <w:vAlign w:val="center"/>
            <w:hideMark/>
          </w:tcPr>
          <w:p w14:paraId="12C080FD"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21</w:t>
            </w:r>
          </w:p>
        </w:tc>
        <w:tc>
          <w:tcPr>
            <w:tcW w:w="814" w:type="dxa"/>
            <w:tcBorders>
              <w:top w:val="nil"/>
              <w:left w:val="nil"/>
              <w:bottom w:val="nil"/>
              <w:right w:val="nil"/>
            </w:tcBorders>
            <w:shd w:val="clear" w:color="auto" w:fill="auto"/>
            <w:noWrap/>
            <w:vAlign w:val="bottom"/>
            <w:hideMark/>
          </w:tcPr>
          <w:p w14:paraId="7E213463"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19</w:t>
            </w:r>
          </w:p>
        </w:tc>
        <w:tc>
          <w:tcPr>
            <w:tcW w:w="623" w:type="dxa"/>
            <w:tcBorders>
              <w:top w:val="nil"/>
              <w:left w:val="nil"/>
              <w:bottom w:val="nil"/>
              <w:right w:val="nil"/>
            </w:tcBorders>
            <w:shd w:val="clear" w:color="auto" w:fill="auto"/>
            <w:noWrap/>
            <w:vAlign w:val="bottom"/>
            <w:hideMark/>
          </w:tcPr>
          <w:p w14:paraId="5AE3A8E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22</w:t>
            </w:r>
          </w:p>
        </w:tc>
        <w:tc>
          <w:tcPr>
            <w:tcW w:w="1052" w:type="dxa"/>
            <w:tcBorders>
              <w:top w:val="nil"/>
              <w:left w:val="nil"/>
              <w:bottom w:val="nil"/>
              <w:right w:val="nil"/>
            </w:tcBorders>
            <w:shd w:val="clear" w:color="auto" w:fill="auto"/>
            <w:noWrap/>
            <w:vAlign w:val="bottom"/>
            <w:hideMark/>
          </w:tcPr>
          <w:p w14:paraId="6AD4B31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21</w:t>
            </w:r>
          </w:p>
        </w:tc>
        <w:tc>
          <w:tcPr>
            <w:tcW w:w="781" w:type="dxa"/>
            <w:tcBorders>
              <w:top w:val="nil"/>
              <w:left w:val="nil"/>
              <w:bottom w:val="nil"/>
              <w:right w:val="nil"/>
            </w:tcBorders>
            <w:shd w:val="clear" w:color="auto" w:fill="auto"/>
            <w:noWrap/>
            <w:vAlign w:val="bottom"/>
            <w:hideMark/>
          </w:tcPr>
          <w:p w14:paraId="7CE834A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834" w:type="dxa"/>
            <w:tcBorders>
              <w:top w:val="nil"/>
              <w:left w:val="nil"/>
              <w:bottom w:val="nil"/>
              <w:right w:val="nil"/>
            </w:tcBorders>
            <w:shd w:val="clear" w:color="auto" w:fill="auto"/>
            <w:noWrap/>
            <w:vAlign w:val="bottom"/>
            <w:hideMark/>
          </w:tcPr>
          <w:p w14:paraId="7338D1B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w:t>
            </w:r>
          </w:p>
        </w:tc>
        <w:tc>
          <w:tcPr>
            <w:tcW w:w="839" w:type="dxa"/>
            <w:tcBorders>
              <w:top w:val="nil"/>
              <w:left w:val="nil"/>
              <w:bottom w:val="nil"/>
              <w:right w:val="nil"/>
            </w:tcBorders>
            <w:shd w:val="clear" w:color="auto" w:fill="auto"/>
            <w:noWrap/>
            <w:vAlign w:val="bottom"/>
            <w:hideMark/>
          </w:tcPr>
          <w:p w14:paraId="65D16A3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833" w:type="dxa"/>
            <w:tcBorders>
              <w:top w:val="nil"/>
              <w:left w:val="nil"/>
              <w:bottom w:val="nil"/>
              <w:right w:val="nil"/>
            </w:tcBorders>
            <w:shd w:val="clear" w:color="auto" w:fill="auto"/>
            <w:noWrap/>
            <w:vAlign w:val="bottom"/>
            <w:hideMark/>
          </w:tcPr>
          <w:p w14:paraId="2DE47DA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623" w:type="dxa"/>
            <w:tcBorders>
              <w:top w:val="nil"/>
              <w:left w:val="nil"/>
              <w:bottom w:val="nil"/>
              <w:right w:val="nil"/>
            </w:tcBorders>
            <w:shd w:val="clear" w:color="auto" w:fill="auto"/>
            <w:noWrap/>
            <w:vAlign w:val="bottom"/>
            <w:hideMark/>
          </w:tcPr>
          <w:p w14:paraId="31B50F9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0A23D5D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1BD0807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47</w:t>
            </w:r>
          </w:p>
        </w:tc>
        <w:tc>
          <w:tcPr>
            <w:tcW w:w="668" w:type="dxa"/>
            <w:tcBorders>
              <w:top w:val="nil"/>
              <w:left w:val="nil"/>
              <w:bottom w:val="nil"/>
              <w:right w:val="nil"/>
            </w:tcBorders>
            <w:shd w:val="clear" w:color="auto" w:fill="auto"/>
            <w:noWrap/>
            <w:vAlign w:val="bottom"/>
            <w:hideMark/>
          </w:tcPr>
          <w:p w14:paraId="28DD0E6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46</w:t>
            </w:r>
          </w:p>
        </w:tc>
      </w:tr>
      <w:tr w:rsidR="004C3854" w:rsidRPr="004C3854" w14:paraId="6E75D963" w14:textId="77777777" w:rsidTr="004C3854">
        <w:trPr>
          <w:trHeight w:val="291"/>
        </w:trPr>
        <w:tc>
          <w:tcPr>
            <w:tcW w:w="1900" w:type="dxa"/>
            <w:tcBorders>
              <w:top w:val="nil"/>
              <w:left w:val="nil"/>
              <w:bottom w:val="nil"/>
              <w:right w:val="nil"/>
            </w:tcBorders>
            <w:shd w:val="clear" w:color="auto" w:fill="auto"/>
            <w:noWrap/>
            <w:vAlign w:val="bottom"/>
            <w:hideMark/>
          </w:tcPr>
          <w:p w14:paraId="5FC073AD"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Өндөршил</w:t>
            </w:r>
            <w:proofErr w:type="spellEnd"/>
          </w:p>
        </w:tc>
        <w:tc>
          <w:tcPr>
            <w:tcW w:w="840" w:type="dxa"/>
            <w:tcBorders>
              <w:top w:val="nil"/>
              <w:left w:val="nil"/>
              <w:bottom w:val="nil"/>
              <w:right w:val="nil"/>
            </w:tcBorders>
            <w:shd w:val="clear" w:color="000000" w:fill="FFFFFF"/>
            <w:vAlign w:val="center"/>
            <w:hideMark/>
          </w:tcPr>
          <w:p w14:paraId="75229E8B"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24</w:t>
            </w:r>
          </w:p>
        </w:tc>
        <w:tc>
          <w:tcPr>
            <w:tcW w:w="814" w:type="dxa"/>
            <w:tcBorders>
              <w:top w:val="nil"/>
              <w:left w:val="nil"/>
              <w:bottom w:val="nil"/>
              <w:right w:val="nil"/>
            </w:tcBorders>
            <w:shd w:val="clear" w:color="auto" w:fill="auto"/>
            <w:noWrap/>
            <w:vAlign w:val="bottom"/>
            <w:hideMark/>
          </w:tcPr>
          <w:p w14:paraId="4C292D83"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23</w:t>
            </w:r>
          </w:p>
        </w:tc>
        <w:tc>
          <w:tcPr>
            <w:tcW w:w="623" w:type="dxa"/>
            <w:tcBorders>
              <w:top w:val="nil"/>
              <w:left w:val="nil"/>
              <w:bottom w:val="nil"/>
              <w:right w:val="nil"/>
            </w:tcBorders>
            <w:shd w:val="clear" w:color="auto" w:fill="auto"/>
            <w:noWrap/>
            <w:vAlign w:val="bottom"/>
            <w:hideMark/>
          </w:tcPr>
          <w:p w14:paraId="62C3CD8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w:t>
            </w:r>
          </w:p>
        </w:tc>
        <w:tc>
          <w:tcPr>
            <w:tcW w:w="1052" w:type="dxa"/>
            <w:tcBorders>
              <w:top w:val="nil"/>
              <w:left w:val="nil"/>
              <w:bottom w:val="nil"/>
              <w:right w:val="nil"/>
            </w:tcBorders>
            <w:shd w:val="clear" w:color="auto" w:fill="auto"/>
            <w:noWrap/>
            <w:vAlign w:val="bottom"/>
            <w:hideMark/>
          </w:tcPr>
          <w:p w14:paraId="0CB0DD8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w:t>
            </w:r>
          </w:p>
        </w:tc>
        <w:tc>
          <w:tcPr>
            <w:tcW w:w="781" w:type="dxa"/>
            <w:tcBorders>
              <w:top w:val="nil"/>
              <w:left w:val="nil"/>
              <w:bottom w:val="nil"/>
              <w:right w:val="nil"/>
            </w:tcBorders>
            <w:shd w:val="clear" w:color="auto" w:fill="auto"/>
            <w:noWrap/>
            <w:vAlign w:val="bottom"/>
            <w:hideMark/>
          </w:tcPr>
          <w:p w14:paraId="782F7F4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14</w:t>
            </w:r>
          </w:p>
        </w:tc>
        <w:tc>
          <w:tcPr>
            <w:tcW w:w="834" w:type="dxa"/>
            <w:tcBorders>
              <w:top w:val="nil"/>
              <w:left w:val="nil"/>
              <w:bottom w:val="nil"/>
              <w:right w:val="nil"/>
            </w:tcBorders>
            <w:shd w:val="clear" w:color="auto" w:fill="auto"/>
            <w:noWrap/>
            <w:vAlign w:val="bottom"/>
            <w:hideMark/>
          </w:tcPr>
          <w:p w14:paraId="51337F18"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15</w:t>
            </w:r>
          </w:p>
        </w:tc>
        <w:tc>
          <w:tcPr>
            <w:tcW w:w="839" w:type="dxa"/>
            <w:tcBorders>
              <w:top w:val="nil"/>
              <w:left w:val="nil"/>
              <w:bottom w:val="nil"/>
              <w:right w:val="nil"/>
            </w:tcBorders>
            <w:shd w:val="clear" w:color="auto" w:fill="auto"/>
            <w:noWrap/>
            <w:vAlign w:val="bottom"/>
            <w:hideMark/>
          </w:tcPr>
          <w:p w14:paraId="3F9F988E"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833" w:type="dxa"/>
            <w:tcBorders>
              <w:top w:val="nil"/>
              <w:left w:val="nil"/>
              <w:bottom w:val="nil"/>
              <w:right w:val="nil"/>
            </w:tcBorders>
            <w:shd w:val="clear" w:color="auto" w:fill="auto"/>
            <w:noWrap/>
            <w:vAlign w:val="bottom"/>
            <w:hideMark/>
          </w:tcPr>
          <w:p w14:paraId="68AC5B7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623" w:type="dxa"/>
            <w:tcBorders>
              <w:top w:val="nil"/>
              <w:left w:val="nil"/>
              <w:bottom w:val="nil"/>
              <w:right w:val="nil"/>
            </w:tcBorders>
            <w:shd w:val="clear" w:color="auto" w:fill="auto"/>
            <w:noWrap/>
            <w:vAlign w:val="bottom"/>
            <w:hideMark/>
          </w:tcPr>
          <w:p w14:paraId="373D18C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3DEC678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314B983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46</w:t>
            </w:r>
          </w:p>
        </w:tc>
        <w:tc>
          <w:tcPr>
            <w:tcW w:w="668" w:type="dxa"/>
            <w:tcBorders>
              <w:top w:val="nil"/>
              <w:left w:val="nil"/>
              <w:bottom w:val="nil"/>
              <w:right w:val="nil"/>
            </w:tcBorders>
            <w:shd w:val="clear" w:color="auto" w:fill="auto"/>
            <w:noWrap/>
            <w:vAlign w:val="bottom"/>
            <w:hideMark/>
          </w:tcPr>
          <w:p w14:paraId="3C1AE2A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46</w:t>
            </w:r>
          </w:p>
        </w:tc>
      </w:tr>
      <w:tr w:rsidR="004C3854" w:rsidRPr="004C3854" w14:paraId="0A74E0B3" w14:textId="77777777" w:rsidTr="004C3854">
        <w:trPr>
          <w:trHeight w:val="291"/>
        </w:trPr>
        <w:tc>
          <w:tcPr>
            <w:tcW w:w="1900" w:type="dxa"/>
            <w:tcBorders>
              <w:top w:val="nil"/>
              <w:left w:val="nil"/>
              <w:bottom w:val="nil"/>
              <w:right w:val="nil"/>
            </w:tcBorders>
            <w:shd w:val="clear" w:color="auto" w:fill="auto"/>
            <w:noWrap/>
            <w:vAlign w:val="bottom"/>
            <w:hideMark/>
          </w:tcPr>
          <w:p w14:paraId="3A219810"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Гурвансайхан</w:t>
            </w:r>
            <w:proofErr w:type="spellEnd"/>
          </w:p>
        </w:tc>
        <w:tc>
          <w:tcPr>
            <w:tcW w:w="840" w:type="dxa"/>
            <w:tcBorders>
              <w:top w:val="nil"/>
              <w:left w:val="nil"/>
              <w:bottom w:val="nil"/>
              <w:right w:val="nil"/>
            </w:tcBorders>
            <w:shd w:val="clear" w:color="000000" w:fill="FFFFFF"/>
            <w:vAlign w:val="center"/>
            <w:hideMark/>
          </w:tcPr>
          <w:p w14:paraId="35D36346"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22</w:t>
            </w:r>
          </w:p>
        </w:tc>
        <w:tc>
          <w:tcPr>
            <w:tcW w:w="814" w:type="dxa"/>
            <w:tcBorders>
              <w:top w:val="nil"/>
              <w:left w:val="nil"/>
              <w:bottom w:val="nil"/>
              <w:right w:val="nil"/>
            </w:tcBorders>
            <w:shd w:val="clear" w:color="auto" w:fill="auto"/>
            <w:noWrap/>
            <w:vAlign w:val="bottom"/>
            <w:hideMark/>
          </w:tcPr>
          <w:p w14:paraId="0994368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21</w:t>
            </w:r>
          </w:p>
        </w:tc>
        <w:tc>
          <w:tcPr>
            <w:tcW w:w="623" w:type="dxa"/>
            <w:tcBorders>
              <w:top w:val="nil"/>
              <w:left w:val="nil"/>
              <w:bottom w:val="nil"/>
              <w:right w:val="nil"/>
            </w:tcBorders>
            <w:shd w:val="clear" w:color="auto" w:fill="auto"/>
            <w:noWrap/>
            <w:vAlign w:val="bottom"/>
            <w:hideMark/>
          </w:tcPr>
          <w:p w14:paraId="15FC47BD"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11</w:t>
            </w:r>
          </w:p>
        </w:tc>
        <w:tc>
          <w:tcPr>
            <w:tcW w:w="1052" w:type="dxa"/>
            <w:tcBorders>
              <w:top w:val="nil"/>
              <w:left w:val="nil"/>
              <w:bottom w:val="nil"/>
              <w:right w:val="nil"/>
            </w:tcBorders>
            <w:shd w:val="clear" w:color="auto" w:fill="auto"/>
            <w:noWrap/>
            <w:vAlign w:val="bottom"/>
            <w:hideMark/>
          </w:tcPr>
          <w:p w14:paraId="0A58D2B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11</w:t>
            </w:r>
          </w:p>
        </w:tc>
        <w:tc>
          <w:tcPr>
            <w:tcW w:w="781" w:type="dxa"/>
            <w:tcBorders>
              <w:top w:val="nil"/>
              <w:left w:val="nil"/>
              <w:bottom w:val="nil"/>
              <w:right w:val="nil"/>
            </w:tcBorders>
            <w:shd w:val="clear" w:color="auto" w:fill="auto"/>
            <w:noWrap/>
            <w:vAlign w:val="bottom"/>
            <w:hideMark/>
          </w:tcPr>
          <w:p w14:paraId="0C985AAD"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7</w:t>
            </w:r>
          </w:p>
        </w:tc>
        <w:tc>
          <w:tcPr>
            <w:tcW w:w="834" w:type="dxa"/>
            <w:tcBorders>
              <w:top w:val="nil"/>
              <w:left w:val="nil"/>
              <w:bottom w:val="nil"/>
              <w:right w:val="nil"/>
            </w:tcBorders>
            <w:shd w:val="clear" w:color="auto" w:fill="auto"/>
            <w:noWrap/>
            <w:vAlign w:val="bottom"/>
            <w:hideMark/>
          </w:tcPr>
          <w:p w14:paraId="4BDB480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7</w:t>
            </w:r>
          </w:p>
        </w:tc>
        <w:tc>
          <w:tcPr>
            <w:tcW w:w="839" w:type="dxa"/>
            <w:tcBorders>
              <w:top w:val="nil"/>
              <w:left w:val="nil"/>
              <w:bottom w:val="nil"/>
              <w:right w:val="nil"/>
            </w:tcBorders>
            <w:shd w:val="clear" w:color="auto" w:fill="auto"/>
            <w:noWrap/>
            <w:vAlign w:val="bottom"/>
            <w:hideMark/>
          </w:tcPr>
          <w:p w14:paraId="36683D8B"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833" w:type="dxa"/>
            <w:tcBorders>
              <w:top w:val="nil"/>
              <w:left w:val="nil"/>
              <w:bottom w:val="nil"/>
              <w:right w:val="nil"/>
            </w:tcBorders>
            <w:shd w:val="clear" w:color="auto" w:fill="auto"/>
            <w:noWrap/>
            <w:vAlign w:val="bottom"/>
            <w:hideMark/>
          </w:tcPr>
          <w:p w14:paraId="580DCC0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623" w:type="dxa"/>
            <w:tcBorders>
              <w:top w:val="nil"/>
              <w:left w:val="nil"/>
              <w:bottom w:val="nil"/>
              <w:right w:val="nil"/>
            </w:tcBorders>
            <w:shd w:val="clear" w:color="auto" w:fill="auto"/>
            <w:noWrap/>
            <w:vAlign w:val="bottom"/>
            <w:hideMark/>
          </w:tcPr>
          <w:p w14:paraId="2458C37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7C4EA7E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708C51A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41</w:t>
            </w:r>
          </w:p>
        </w:tc>
        <w:tc>
          <w:tcPr>
            <w:tcW w:w="668" w:type="dxa"/>
            <w:tcBorders>
              <w:top w:val="nil"/>
              <w:left w:val="nil"/>
              <w:bottom w:val="nil"/>
              <w:right w:val="nil"/>
            </w:tcBorders>
            <w:shd w:val="clear" w:color="auto" w:fill="auto"/>
            <w:noWrap/>
            <w:vAlign w:val="bottom"/>
            <w:hideMark/>
          </w:tcPr>
          <w:p w14:paraId="5225AD4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40</w:t>
            </w:r>
          </w:p>
        </w:tc>
      </w:tr>
      <w:tr w:rsidR="004C3854" w:rsidRPr="004C3854" w14:paraId="5538073B" w14:textId="77777777" w:rsidTr="004C3854">
        <w:trPr>
          <w:trHeight w:val="291"/>
        </w:trPr>
        <w:tc>
          <w:tcPr>
            <w:tcW w:w="1900" w:type="dxa"/>
            <w:tcBorders>
              <w:top w:val="nil"/>
              <w:left w:val="nil"/>
              <w:bottom w:val="nil"/>
              <w:right w:val="nil"/>
            </w:tcBorders>
            <w:shd w:val="clear" w:color="auto" w:fill="auto"/>
            <w:noWrap/>
            <w:vAlign w:val="bottom"/>
            <w:hideMark/>
          </w:tcPr>
          <w:p w14:paraId="40DCE215"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Өлзийт</w:t>
            </w:r>
            <w:proofErr w:type="spellEnd"/>
          </w:p>
        </w:tc>
        <w:tc>
          <w:tcPr>
            <w:tcW w:w="840" w:type="dxa"/>
            <w:tcBorders>
              <w:top w:val="nil"/>
              <w:left w:val="nil"/>
              <w:bottom w:val="nil"/>
              <w:right w:val="nil"/>
            </w:tcBorders>
            <w:shd w:val="clear" w:color="000000" w:fill="FFFFFF"/>
            <w:vAlign w:val="center"/>
            <w:hideMark/>
          </w:tcPr>
          <w:p w14:paraId="74DA1C2A"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22</w:t>
            </w:r>
          </w:p>
        </w:tc>
        <w:tc>
          <w:tcPr>
            <w:tcW w:w="814" w:type="dxa"/>
            <w:tcBorders>
              <w:top w:val="nil"/>
              <w:left w:val="nil"/>
              <w:bottom w:val="nil"/>
              <w:right w:val="nil"/>
            </w:tcBorders>
            <w:shd w:val="clear" w:color="auto" w:fill="auto"/>
            <w:noWrap/>
            <w:vAlign w:val="bottom"/>
            <w:hideMark/>
          </w:tcPr>
          <w:p w14:paraId="6E775D9B"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20</w:t>
            </w:r>
          </w:p>
        </w:tc>
        <w:tc>
          <w:tcPr>
            <w:tcW w:w="623" w:type="dxa"/>
            <w:tcBorders>
              <w:top w:val="nil"/>
              <w:left w:val="nil"/>
              <w:bottom w:val="nil"/>
              <w:right w:val="nil"/>
            </w:tcBorders>
            <w:shd w:val="clear" w:color="auto" w:fill="auto"/>
            <w:noWrap/>
            <w:vAlign w:val="bottom"/>
            <w:hideMark/>
          </w:tcPr>
          <w:p w14:paraId="744F084E"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13</w:t>
            </w:r>
          </w:p>
        </w:tc>
        <w:tc>
          <w:tcPr>
            <w:tcW w:w="1052" w:type="dxa"/>
            <w:tcBorders>
              <w:top w:val="nil"/>
              <w:left w:val="nil"/>
              <w:bottom w:val="nil"/>
              <w:right w:val="nil"/>
            </w:tcBorders>
            <w:shd w:val="clear" w:color="auto" w:fill="auto"/>
            <w:noWrap/>
            <w:vAlign w:val="bottom"/>
            <w:hideMark/>
          </w:tcPr>
          <w:p w14:paraId="16FE8210"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13</w:t>
            </w:r>
          </w:p>
        </w:tc>
        <w:tc>
          <w:tcPr>
            <w:tcW w:w="781" w:type="dxa"/>
            <w:tcBorders>
              <w:top w:val="nil"/>
              <w:left w:val="nil"/>
              <w:bottom w:val="nil"/>
              <w:right w:val="nil"/>
            </w:tcBorders>
            <w:shd w:val="clear" w:color="auto" w:fill="auto"/>
            <w:noWrap/>
            <w:vAlign w:val="bottom"/>
            <w:hideMark/>
          </w:tcPr>
          <w:p w14:paraId="3CD05EAE"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w:t>
            </w:r>
          </w:p>
        </w:tc>
        <w:tc>
          <w:tcPr>
            <w:tcW w:w="834" w:type="dxa"/>
            <w:tcBorders>
              <w:top w:val="nil"/>
              <w:left w:val="nil"/>
              <w:bottom w:val="nil"/>
              <w:right w:val="nil"/>
            </w:tcBorders>
            <w:shd w:val="clear" w:color="auto" w:fill="auto"/>
            <w:noWrap/>
            <w:vAlign w:val="bottom"/>
            <w:hideMark/>
          </w:tcPr>
          <w:p w14:paraId="20CCFBE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5</w:t>
            </w:r>
          </w:p>
        </w:tc>
        <w:tc>
          <w:tcPr>
            <w:tcW w:w="839" w:type="dxa"/>
            <w:tcBorders>
              <w:top w:val="nil"/>
              <w:left w:val="nil"/>
              <w:bottom w:val="nil"/>
              <w:right w:val="nil"/>
            </w:tcBorders>
            <w:shd w:val="clear" w:color="auto" w:fill="auto"/>
            <w:noWrap/>
            <w:vAlign w:val="bottom"/>
            <w:hideMark/>
          </w:tcPr>
          <w:p w14:paraId="72E8735A"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833" w:type="dxa"/>
            <w:tcBorders>
              <w:top w:val="nil"/>
              <w:left w:val="nil"/>
              <w:bottom w:val="nil"/>
              <w:right w:val="nil"/>
            </w:tcBorders>
            <w:shd w:val="clear" w:color="auto" w:fill="auto"/>
            <w:noWrap/>
            <w:vAlign w:val="bottom"/>
            <w:hideMark/>
          </w:tcPr>
          <w:p w14:paraId="5A9E4ADD"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623" w:type="dxa"/>
            <w:tcBorders>
              <w:top w:val="nil"/>
              <w:left w:val="nil"/>
              <w:bottom w:val="nil"/>
              <w:right w:val="nil"/>
            </w:tcBorders>
            <w:shd w:val="clear" w:color="auto" w:fill="auto"/>
            <w:noWrap/>
            <w:vAlign w:val="bottom"/>
            <w:hideMark/>
          </w:tcPr>
          <w:p w14:paraId="05AAF43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0A67224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319B61F3"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40</w:t>
            </w:r>
          </w:p>
        </w:tc>
        <w:tc>
          <w:tcPr>
            <w:tcW w:w="668" w:type="dxa"/>
            <w:tcBorders>
              <w:top w:val="nil"/>
              <w:left w:val="nil"/>
              <w:bottom w:val="nil"/>
              <w:right w:val="nil"/>
            </w:tcBorders>
            <w:shd w:val="clear" w:color="auto" w:fill="auto"/>
            <w:noWrap/>
            <w:vAlign w:val="bottom"/>
            <w:hideMark/>
          </w:tcPr>
          <w:p w14:paraId="310984CA"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40</w:t>
            </w:r>
          </w:p>
        </w:tc>
      </w:tr>
      <w:tr w:rsidR="004C3854" w:rsidRPr="004C3854" w14:paraId="07A01FF8" w14:textId="77777777" w:rsidTr="004C3854">
        <w:trPr>
          <w:trHeight w:val="291"/>
        </w:trPr>
        <w:tc>
          <w:tcPr>
            <w:tcW w:w="1900" w:type="dxa"/>
            <w:tcBorders>
              <w:top w:val="nil"/>
              <w:left w:val="nil"/>
              <w:bottom w:val="nil"/>
              <w:right w:val="nil"/>
            </w:tcBorders>
            <w:shd w:val="clear" w:color="auto" w:fill="auto"/>
            <w:noWrap/>
            <w:vAlign w:val="bottom"/>
            <w:hideMark/>
          </w:tcPr>
          <w:p w14:paraId="617A5812"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Хулд</w:t>
            </w:r>
            <w:proofErr w:type="spellEnd"/>
          </w:p>
        </w:tc>
        <w:tc>
          <w:tcPr>
            <w:tcW w:w="840" w:type="dxa"/>
            <w:tcBorders>
              <w:top w:val="nil"/>
              <w:left w:val="nil"/>
              <w:bottom w:val="nil"/>
              <w:right w:val="nil"/>
            </w:tcBorders>
            <w:shd w:val="clear" w:color="000000" w:fill="FFFFFF"/>
            <w:vAlign w:val="center"/>
            <w:hideMark/>
          </w:tcPr>
          <w:p w14:paraId="2D918B20"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31</w:t>
            </w:r>
          </w:p>
        </w:tc>
        <w:tc>
          <w:tcPr>
            <w:tcW w:w="814" w:type="dxa"/>
            <w:tcBorders>
              <w:top w:val="nil"/>
              <w:left w:val="nil"/>
              <w:bottom w:val="nil"/>
              <w:right w:val="nil"/>
            </w:tcBorders>
            <w:shd w:val="clear" w:color="auto" w:fill="auto"/>
            <w:noWrap/>
            <w:vAlign w:val="bottom"/>
            <w:hideMark/>
          </w:tcPr>
          <w:p w14:paraId="4393034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31</w:t>
            </w:r>
          </w:p>
        </w:tc>
        <w:tc>
          <w:tcPr>
            <w:tcW w:w="623" w:type="dxa"/>
            <w:tcBorders>
              <w:top w:val="nil"/>
              <w:left w:val="nil"/>
              <w:bottom w:val="nil"/>
              <w:right w:val="nil"/>
            </w:tcBorders>
            <w:shd w:val="clear" w:color="auto" w:fill="auto"/>
            <w:noWrap/>
            <w:vAlign w:val="bottom"/>
            <w:hideMark/>
          </w:tcPr>
          <w:p w14:paraId="79F1543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w:t>
            </w:r>
          </w:p>
        </w:tc>
        <w:tc>
          <w:tcPr>
            <w:tcW w:w="1052" w:type="dxa"/>
            <w:tcBorders>
              <w:top w:val="nil"/>
              <w:left w:val="nil"/>
              <w:bottom w:val="nil"/>
              <w:right w:val="nil"/>
            </w:tcBorders>
            <w:shd w:val="clear" w:color="auto" w:fill="auto"/>
            <w:noWrap/>
            <w:vAlign w:val="bottom"/>
            <w:hideMark/>
          </w:tcPr>
          <w:p w14:paraId="3A37CBB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w:t>
            </w:r>
          </w:p>
        </w:tc>
        <w:tc>
          <w:tcPr>
            <w:tcW w:w="781" w:type="dxa"/>
            <w:tcBorders>
              <w:top w:val="nil"/>
              <w:left w:val="nil"/>
              <w:bottom w:val="nil"/>
              <w:right w:val="nil"/>
            </w:tcBorders>
            <w:shd w:val="clear" w:color="auto" w:fill="auto"/>
            <w:noWrap/>
            <w:vAlign w:val="bottom"/>
            <w:hideMark/>
          </w:tcPr>
          <w:p w14:paraId="0990204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7</w:t>
            </w:r>
          </w:p>
        </w:tc>
        <w:tc>
          <w:tcPr>
            <w:tcW w:w="834" w:type="dxa"/>
            <w:tcBorders>
              <w:top w:val="nil"/>
              <w:left w:val="nil"/>
              <w:bottom w:val="nil"/>
              <w:right w:val="nil"/>
            </w:tcBorders>
            <w:shd w:val="clear" w:color="auto" w:fill="auto"/>
            <w:noWrap/>
            <w:vAlign w:val="bottom"/>
            <w:hideMark/>
          </w:tcPr>
          <w:p w14:paraId="79320420"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8</w:t>
            </w:r>
          </w:p>
        </w:tc>
        <w:tc>
          <w:tcPr>
            <w:tcW w:w="839" w:type="dxa"/>
            <w:tcBorders>
              <w:top w:val="nil"/>
              <w:left w:val="nil"/>
              <w:bottom w:val="nil"/>
              <w:right w:val="nil"/>
            </w:tcBorders>
            <w:shd w:val="clear" w:color="auto" w:fill="auto"/>
            <w:noWrap/>
            <w:vAlign w:val="bottom"/>
            <w:hideMark/>
          </w:tcPr>
          <w:p w14:paraId="0ED5276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833" w:type="dxa"/>
            <w:tcBorders>
              <w:top w:val="nil"/>
              <w:left w:val="nil"/>
              <w:bottom w:val="nil"/>
              <w:right w:val="nil"/>
            </w:tcBorders>
            <w:shd w:val="clear" w:color="auto" w:fill="auto"/>
            <w:noWrap/>
            <w:vAlign w:val="bottom"/>
            <w:hideMark/>
          </w:tcPr>
          <w:p w14:paraId="225563ED"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623" w:type="dxa"/>
            <w:tcBorders>
              <w:top w:val="nil"/>
              <w:left w:val="nil"/>
              <w:bottom w:val="nil"/>
              <w:right w:val="nil"/>
            </w:tcBorders>
            <w:shd w:val="clear" w:color="auto" w:fill="auto"/>
            <w:noWrap/>
            <w:vAlign w:val="bottom"/>
            <w:hideMark/>
          </w:tcPr>
          <w:p w14:paraId="40E735D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0109628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6015C4A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45</w:t>
            </w:r>
          </w:p>
        </w:tc>
        <w:tc>
          <w:tcPr>
            <w:tcW w:w="668" w:type="dxa"/>
            <w:tcBorders>
              <w:top w:val="nil"/>
              <w:left w:val="nil"/>
              <w:bottom w:val="nil"/>
              <w:right w:val="nil"/>
            </w:tcBorders>
            <w:shd w:val="clear" w:color="auto" w:fill="auto"/>
            <w:noWrap/>
            <w:vAlign w:val="bottom"/>
            <w:hideMark/>
          </w:tcPr>
          <w:p w14:paraId="3E27602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44</w:t>
            </w:r>
          </w:p>
        </w:tc>
      </w:tr>
      <w:tr w:rsidR="004C3854" w:rsidRPr="004C3854" w14:paraId="7DE1BAE7" w14:textId="77777777" w:rsidTr="004C3854">
        <w:trPr>
          <w:trHeight w:val="291"/>
        </w:trPr>
        <w:tc>
          <w:tcPr>
            <w:tcW w:w="1900" w:type="dxa"/>
            <w:tcBorders>
              <w:top w:val="nil"/>
              <w:left w:val="nil"/>
              <w:bottom w:val="nil"/>
              <w:right w:val="nil"/>
            </w:tcBorders>
            <w:shd w:val="clear" w:color="auto" w:fill="auto"/>
            <w:noWrap/>
            <w:vAlign w:val="bottom"/>
            <w:hideMark/>
          </w:tcPr>
          <w:p w14:paraId="24F72D3C"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Луус</w:t>
            </w:r>
            <w:proofErr w:type="spellEnd"/>
          </w:p>
        </w:tc>
        <w:tc>
          <w:tcPr>
            <w:tcW w:w="840" w:type="dxa"/>
            <w:tcBorders>
              <w:top w:val="nil"/>
              <w:left w:val="nil"/>
              <w:bottom w:val="nil"/>
              <w:right w:val="nil"/>
            </w:tcBorders>
            <w:shd w:val="clear" w:color="000000" w:fill="FFFFFF"/>
            <w:vAlign w:val="center"/>
            <w:hideMark/>
          </w:tcPr>
          <w:p w14:paraId="398F1CDB"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19</w:t>
            </w:r>
          </w:p>
        </w:tc>
        <w:tc>
          <w:tcPr>
            <w:tcW w:w="814" w:type="dxa"/>
            <w:tcBorders>
              <w:top w:val="nil"/>
              <w:left w:val="nil"/>
              <w:bottom w:val="nil"/>
              <w:right w:val="nil"/>
            </w:tcBorders>
            <w:shd w:val="clear" w:color="auto" w:fill="auto"/>
            <w:noWrap/>
            <w:vAlign w:val="bottom"/>
            <w:hideMark/>
          </w:tcPr>
          <w:p w14:paraId="4252D10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18</w:t>
            </w:r>
          </w:p>
        </w:tc>
        <w:tc>
          <w:tcPr>
            <w:tcW w:w="623" w:type="dxa"/>
            <w:tcBorders>
              <w:top w:val="nil"/>
              <w:left w:val="nil"/>
              <w:bottom w:val="nil"/>
              <w:right w:val="nil"/>
            </w:tcBorders>
            <w:shd w:val="clear" w:color="auto" w:fill="auto"/>
            <w:noWrap/>
            <w:vAlign w:val="bottom"/>
            <w:hideMark/>
          </w:tcPr>
          <w:p w14:paraId="7E29E0B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14</w:t>
            </w:r>
          </w:p>
        </w:tc>
        <w:tc>
          <w:tcPr>
            <w:tcW w:w="1052" w:type="dxa"/>
            <w:tcBorders>
              <w:top w:val="nil"/>
              <w:left w:val="nil"/>
              <w:bottom w:val="nil"/>
              <w:right w:val="nil"/>
            </w:tcBorders>
            <w:shd w:val="clear" w:color="auto" w:fill="auto"/>
            <w:noWrap/>
            <w:vAlign w:val="bottom"/>
            <w:hideMark/>
          </w:tcPr>
          <w:p w14:paraId="279ED14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14</w:t>
            </w:r>
          </w:p>
        </w:tc>
        <w:tc>
          <w:tcPr>
            <w:tcW w:w="781" w:type="dxa"/>
            <w:tcBorders>
              <w:top w:val="nil"/>
              <w:left w:val="nil"/>
              <w:bottom w:val="nil"/>
              <w:right w:val="nil"/>
            </w:tcBorders>
            <w:shd w:val="clear" w:color="auto" w:fill="auto"/>
            <w:noWrap/>
            <w:vAlign w:val="bottom"/>
            <w:hideMark/>
          </w:tcPr>
          <w:p w14:paraId="12CE7F5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834" w:type="dxa"/>
            <w:tcBorders>
              <w:top w:val="nil"/>
              <w:left w:val="nil"/>
              <w:bottom w:val="nil"/>
              <w:right w:val="nil"/>
            </w:tcBorders>
            <w:shd w:val="clear" w:color="auto" w:fill="auto"/>
            <w:noWrap/>
            <w:vAlign w:val="bottom"/>
            <w:hideMark/>
          </w:tcPr>
          <w:p w14:paraId="16F8B09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839" w:type="dxa"/>
            <w:tcBorders>
              <w:top w:val="nil"/>
              <w:left w:val="nil"/>
              <w:bottom w:val="nil"/>
              <w:right w:val="nil"/>
            </w:tcBorders>
            <w:shd w:val="clear" w:color="auto" w:fill="auto"/>
            <w:noWrap/>
            <w:vAlign w:val="bottom"/>
            <w:hideMark/>
          </w:tcPr>
          <w:p w14:paraId="5D9C0F63"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833" w:type="dxa"/>
            <w:tcBorders>
              <w:top w:val="nil"/>
              <w:left w:val="nil"/>
              <w:bottom w:val="nil"/>
              <w:right w:val="nil"/>
            </w:tcBorders>
            <w:shd w:val="clear" w:color="auto" w:fill="auto"/>
            <w:noWrap/>
            <w:vAlign w:val="bottom"/>
            <w:hideMark/>
          </w:tcPr>
          <w:p w14:paraId="4707241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623" w:type="dxa"/>
            <w:tcBorders>
              <w:top w:val="nil"/>
              <w:left w:val="nil"/>
              <w:bottom w:val="nil"/>
              <w:right w:val="nil"/>
            </w:tcBorders>
            <w:shd w:val="clear" w:color="auto" w:fill="auto"/>
            <w:noWrap/>
            <w:vAlign w:val="bottom"/>
            <w:hideMark/>
          </w:tcPr>
          <w:p w14:paraId="77FFE84E"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2F7FFEC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5C5D2D38"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34</w:t>
            </w:r>
          </w:p>
        </w:tc>
        <w:tc>
          <w:tcPr>
            <w:tcW w:w="668" w:type="dxa"/>
            <w:tcBorders>
              <w:top w:val="nil"/>
              <w:left w:val="nil"/>
              <w:bottom w:val="nil"/>
              <w:right w:val="nil"/>
            </w:tcBorders>
            <w:shd w:val="clear" w:color="auto" w:fill="auto"/>
            <w:noWrap/>
            <w:vAlign w:val="bottom"/>
            <w:hideMark/>
          </w:tcPr>
          <w:p w14:paraId="7D9CA7E3"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34</w:t>
            </w:r>
          </w:p>
        </w:tc>
      </w:tr>
      <w:tr w:rsidR="004C3854" w:rsidRPr="004C3854" w14:paraId="337E676F" w14:textId="77777777" w:rsidTr="004C3854">
        <w:trPr>
          <w:trHeight w:val="291"/>
        </w:trPr>
        <w:tc>
          <w:tcPr>
            <w:tcW w:w="1900" w:type="dxa"/>
            <w:tcBorders>
              <w:top w:val="nil"/>
              <w:left w:val="nil"/>
              <w:bottom w:val="nil"/>
              <w:right w:val="nil"/>
            </w:tcBorders>
            <w:shd w:val="clear" w:color="auto" w:fill="auto"/>
            <w:noWrap/>
            <w:vAlign w:val="bottom"/>
            <w:hideMark/>
          </w:tcPr>
          <w:p w14:paraId="57CC3178"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Дэлгэрхангай</w:t>
            </w:r>
            <w:proofErr w:type="spellEnd"/>
          </w:p>
        </w:tc>
        <w:tc>
          <w:tcPr>
            <w:tcW w:w="840" w:type="dxa"/>
            <w:tcBorders>
              <w:top w:val="nil"/>
              <w:left w:val="nil"/>
              <w:bottom w:val="nil"/>
              <w:right w:val="nil"/>
            </w:tcBorders>
            <w:shd w:val="clear" w:color="000000" w:fill="FFFFFF"/>
            <w:vAlign w:val="center"/>
            <w:hideMark/>
          </w:tcPr>
          <w:p w14:paraId="4F92A4AE"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27</w:t>
            </w:r>
          </w:p>
        </w:tc>
        <w:tc>
          <w:tcPr>
            <w:tcW w:w="814" w:type="dxa"/>
            <w:tcBorders>
              <w:top w:val="nil"/>
              <w:left w:val="nil"/>
              <w:bottom w:val="nil"/>
              <w:right w:val="nil"/>
            </w:tcBorders>
            <w:shd w:val="clear" w:color="auto" w:fill="auto"/>
            <w:noWrap/>
            <w:vAlign w:val="bottom"/>
            <w:hideMark/>
          </w:tcPr>
          <w:p w14:paraId="47C48A1E"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24</w:t>
            </w:r>
          </w:p>
        </w:tc>
        <w:tc>
          <w:tcPr>
            <w:tcW w:w="623" w:type="dxa"/>
            <w:tcBorders>
              <w:top w:val="nil"/>
              <w:left w:val="nil"/>
              <w:bottom w:val="nil"/>
              <w:right w:val="nil"/>
            </w:tcBorders>
            <w:shd w:val="clear" w:color="auto" w:fill="auto"/>
            <w:noWrap/>
            <w:vAlign w:val="bottom"/>
            <w:hideMark/>
          </w:tcPr>
          <w:p w14:paraId="59F371B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w:t>
            </w:r>
          </w:p>
        </w:tc>
        <w:tc>
          <w:tcPr>
            <w:tcW w:w="1052" w:type="dxa"/>
            <w:tcBorders>
              <w:top w:val="nil"/>
              <w:left w:val="nil"/>
              <w:bottom w:val="nil"/>
              <w:right w:val="nil"/>
            </w:tcBorders>
            <w:shd w:val="clear" w:color="auto" w:fill="auto"/>
            <w:noWrap/>
            <w:vAlign w:val="bottom"/>
            <w:hideMark/>
          </w:tcPr>
          <w:p w14:paraId="6B5F85D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5</w:t>
            </w:r>
          </w:p>
        </w:tc>
        <w:tc>
          <w:tcPr>
            <w:tcW w:w="781" w:type="dxa"/>
            <w:tcBorders>
              <w:top w:val="nil"/>
              <w:left w:val="nil"/>
              <w:bottom w:val="nil"/>
              <w:right w:val="nil"/>
            </w:tcBorders>
            <w:shd w:val="clear" w:color="auto" w:fill="auto"/>
            <w:noWrap/>
            <w:vAlign w:val="bottom"/>
            <w:hideMark/>
          </w:tcPr>
          <w:p w14:paraId="4A9ED163"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w:t>
            </w:r>
          </w:p>
        </w:tc>
        <w:tc>
          <w:tcPr>
            <w:tcW w:w="834" w:type="dxa"/>
            <w:tcBorders>
              <w:top w:val="nil"/>
              <w:left w:val="nil"/>
              <w:bottom w:val="nil"/>
              <w:right w:val="nil"/>
            </w:tcBorders>
            <w:shd w:val="clear" w:color="auto" w:fill="auto"/>
            <w:noWrap/>
            <w:vAlign w:val="bottom"/>
            <w:hideMark/>
          </w:tcPr>
          <w:p w14:paraId="49D3B10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w:t>
            </w:r>
          </w:p>
        </w:tc>
        <w:tc>
          <w:tcPr>
            <w:tcW w:w="839" w:type="dxa"/>
            <w:tcBorders>
              <w:top w:val="nil"/>
              <w:left w:val="nil"/>
              <w:bottom w:val="nil"/>
              <w:right w:val="nil"/>
            </w:tcBorders>
            <w:shd w:val="clear" w:color="auto" w:fill="auto"/>
            <w:noWrap/>
            <w:vAlign w:val="bottom"/>
            <w:hideMark/>
          </w:tcPr>
          <w:p w14:paraId="593B799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833" w:type="dxa"/>
            <w:tcBorders>
              <w:top w:val="nil"/>
              <w:left w:val="nil"/>
              <w:bottom w:val="nil"/>
              <w:right w:val="nil"/>
            </w:tcBorders>
            <w:shd w:val="clear" w:color="auto" w:fill="auto"/>
            <w:noWrap/>
            <w:vAlign w:val="bottom"/>
            <w:hideMark/>
          </w:tcPr>
          <w:p w14:paraId="59B46F18"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7A16D25E"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58915A8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5B49F88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39</w:t>
            </w:r>
          </w:p>
        </w:tc>
        <w:tc>
          <w:tcPr>
            <w:tcW w:w="668" w:type="dxa"/>
            <w:tcBorders>
              <w:top w:val="nil"/>
              <w:left w:val="nil"/>
              <w:bottom w:val="nil"/>
              <w:right w:val="nil"/>
            </w:tcBorders>
            <w:shd w:val="clear" w:color="auto" w:fill="auto"/>
            <w:noWrap/>
            <w:vAlign w:val="bottom"/>
            <w:hideMark/>
          </w:tcPr>
          <w:p w14:paraId="3FD041F0"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35</w:t>
            </w:r>
          </w:p>
        </w:tc>
      </w:tr>
      <w:tr w:rsidR="004C3854" w:rsidRPr="004C3854" w14:paraId="32D423AF" w14:textId="77777777" w:rsidTr="004C3854">
        <w:trPr>
          <w:trHeight w:val="291"/>
        </w:trPr>
        <w:tc>
          <w:tcPr>
            <w:tcW w:w="1900" w:type="dxa"/>
            <w:tcBorders>
              <w:top w:val="nil"/>
              <w:left w:val="nil"/>
              <w:bottom w:val="nil"/>
              <w:right w:val="nil"/>
            </w:tcBorders>
            <w:shd w:val="clear" w:color="auto" w:fill="auto"/>
            <w:noWrap/>
            <w:vAlign w:val="bottom"/>
            <w:hideMark/>
          </w:tcPr>
          <w:p w14:paraId="1352DF99"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Сайхан-Овоо</w:t>
            </w:r>
            <w:proofErr w:type="spellEnd"/>
          </w:p>
        </w:tc>
        <w:tc>
          <w:tcPr>
            <w:tcW w:w="840" w:type="dxa"/>
            <w:tcBorders>
              <w:top w:val="nil"/>
              <w:left w:val="nil"/>
              <w:bottom w:val="nil"/>
              <w:right w:val="nil"/>
            </w:tcBorders>
            <w:shd w:val="clear" w:color="000000" w:fill="FFFFFF"/>
            <w:vAlign w:val="center"/>
            <w:hideMark/>
          </w:tcPr>
          <w:p w14:paraId="6D58B4FD"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34</w:t>
            </w:r>
          </w:p>
        </w:tc>
        <w:tc>
          <w:tcPr>
            <w:tcW w:w="814" w:type="dxa"/>
            <w:tcBorders>
              <w:top w:val="nil"/>
              <w:left w:val="nil"/>
              <w:bottom w:val="nil"/>
              <w:right w:val="nil"/>
            </w:tcBorders>
            <w:shd w:val="clear" w:color="auto" w:fill="auto"/>
            <w:noWrap/>
            <w:vAlign w:val="bottom"/>
            <w:hideMark/>
          </w:tcPr>
          <w:p w14:paraId="7F2447E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34</w:t>
            </w:r>
          </w:p>
        </w:tc>
        <w:tc>
          <w:tcPr>
            <w:tcW w:w="623" w:type="dxa"/>
            <w:tcBorders>
              <w:top w:val="nil"/>
              <w:left w:val="nil"/>
              <w:bottom w:val="nil"/>
              <w:right w:val="nil"/>
            </w:tcBorders>
            <w:shd w:val="clear" w:color="auto" w:fill="auto"/>
            <w:noWrap/>
            <w:vAlign w:val="bottom"/>
            <w:hideMark/>
          </w:tcPr>
          <w:p w14:paraId="2DE6EAF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1052" w:type="dxa"/>
            <w:tcBorders>
              <w:top w:val="nil"/>
              <w:left w:val="nil"/>
              <w:bottom w:val="nil"/>
              <w:right w:val="nil"/>
            </w:tcBorders>
            <w:shd w:val="clear" w:color="auto" w:fill="auto"/>
            <w:noWrap/>
            <w:vAlign w:val="bottom"/>
            <w:hideMark/>
          </w:tcPr>
          <w:p w14:paraId="0ECFF5C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781" w:type="dxa"/>
            <w:tcBorders>
              <w:top w:val="nil"/>
              <w:left w:val="nil"/>
              <w:bottom w:val="nil"/>
              <w:right w:val="nil"/>
            </w:tcBorders>
            <w:shd w:val="clear" w:color="auto" w:fill="auto"/>
            <w:noWrap/>
            <w:vAlign w:val="bottom"/>
            <w:hideMark/>
          </w:tcPr>
          <w:p w14:paraId="5B15493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834" w:type="dxa"/>
            <w:tcBorders>
              <w:top w:val="nil"/>
              <w:left w:val="nil"/>
              <w:bottom w:val="nil"/>
              <w:right w:val="nil"/>
            </w:tcBorders>
            <w:shd w:val="clear" w:color="auto" w:fill="auto"/>
            <w:noWrap/>
            <w:vAlign w:val="bottom"/>
            <w:hideMark/>
          </w:tcPr>
          <w:p w14:paraId="5AA655A3"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839" w:type="dxa"/>
            <w:tcBorders>
              <w:top w:val="nil"/>
              <w:left w:val="nil"/>
              <w:bottom w:val="nil"/>
              <w:right w:val="nil"/>
            </w:tcBorders>
            <w:shd w:val="clear" w:color="auto" w:fill="auto"/>
            <w:noWrap/>
            <w:vAlign w:val="bottom"/>
            <w:hideMark/>
          </w:tcPr>
          <w:p w14:paraId="3A3030D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833" w:type="dxa"/>
            <w:tcBorders>
              <w:top w:val="nil"/>
              <w:left w:val="nil"/>
              <w:bottom w:val="nil"/>
              <w:right w:val="nil"/>
            </w:tcBorders>
            <w:shd w:val="clear" w:color="auto" w:fill="auto"/>
            <w:noWrap/>
            <w:vAlign w:val="bottom"/>
            <w:hideMark/>
          </w:tcPr>
          <w:p w14:paraId="65CDC3A0"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21D6BB13"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623" w:type="dxa"/>
            <w:tcBorders>
              <w:top w:val="nil"/>
              <w:left w:val="nil"/>
              <w:bottom w:val="nil"/>
              <w:right w:val="nil"/>
            </w:tcBorders>
            <w:shd w:val="clear" w:color="auto" w:fill="auto"/>
            <w:noWrap/>
            <w:vAlign w:val="bottom"/>
            <w:hideMark/>
          </w:tcPr>
          <w:p w14:paraId="45D39B9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668" w:type="dxa"/>
            <w:tcBorders>
              <w:top w:val="nil"/>
              <w:left w:val="nil"/>
              <w:bottom w:val="nil"/>
              <w:right w:val="nil"/>
            </w:tcBorders>
            <w:shd w:val="clear" w:color="auto" w:fill="auto"/>
            <w:noWrap/>
            <w:vAlign w:val="bottom"/>
            <w:hideMark/>
          </w:tcPr>
          <w:p w14:paraId="6205124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38</w:t>
            </w:r>
          </w:p>
        </w:tc>
        <w:tc>
          <w:tcPr>
            <w:tcW w:w="668" w:type="dxa"/>
            <w:tcBorders>
              <w:top w:val="nil"/>
              <w:left w:val="nil"/>
              <w:bottom w:val="nil"/>
              <w:right w:val="nil"/>
            </w:tcBorders>
            <w:shd w:val="clear" w:color="auto" w:fill="auto"/>
            <w:noWrap/>
            <w:vAlign w:val="bottom"/>
            <w:hideMark/>
          </w:tcPr>
          <w:p w14:paraId="779BE60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38</w:t>
            </w:r>
          </w:p>
        </w:tc>
      </w:tr>
      <w:tr w:rsidR="004C3854" w:rsidRPr="004C3854" w14:paraId="2AEE5D78" w14:textId="77777777" w:rsidTr="004C3854">
        <w:trPr>
          <w:trHeight w:val="291"/>
        </w:trPr>
        <w:tc>
          <w:tcPr>
            <w:tcW w:w="1900" w:type="dxa"/>
            <w:tcBorders>
              <w:top w:val="nil"/>
              <w:left w:val="nil"/>
              <w:bottom w:val="nil"/>
              <w:right w:val="nil"/>
            </w:tcBorders>
            <w:shd w:val="clear" w:color="auto" w:fill="auto"/>
            <w:noWrap/>
            <w:vAlign w:val="bottom"/>
            <w:hideMark/>
          </w:tcPr>
          <w:p w14:paraId="0F69D0B6"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Эрдэнэдалай</w:t>
            </w:r>
            <w:proofErr w:type="spellEnd"/>
          </w:p>
        </w:tc>
        <w:tc>
          <w:tcPr>
            <w:tcW w:w="840" w:type="dxa"/>
            <w:tcBorders>
              <w:top w:val="nil"/>
              <w:left w:val="nil"/>
              <w:bottom w:val="nil"/>
              <w:right w:val="nil"/>
            </w:tcBorders>
            <w:shd w:val="clear" w:color="000000" w:fill="FFFFFF"/>
            <w:vAlign w:val="center"/>
            <w:hideMark/>
          </w:tcPr>
          <w:p w14:paraId="69788B50"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39</w:t>
            </w:r>
          </w:p>
        </w:tc>
        <w:tc>
          <w:tcPr>
            <w:tcW w:w="814" w:type="dxa"/>
            <w:tcBorders>
              <w:top w:val="nil"/>
              <w:left w:val="nil"/>
              <w:bottom w:val="nil"/>
              <w:right w:val="nil"/>
            </w:tcBorders>
            <w:shd w:val="clear" w:color="auto" w:fill="auto"/>
            <w:noWrap/>
            <w:vAlign w:val="bottom"/>
            <w:hideMark/>
          </w:tcPr>
          <w:p w14:paraId="50857AEA"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37</w:t>
            </w:r>
          </w:p>
        </w:tc>
        <w:tc>
          <w:tcPr>
            <w:tcW w:w="623" w:type="dxa"/>
            <w:tcBorders>
              <w:top w:val="nil"/>
              <w:left w:val="nil"/>
              <w:bottom w:val="nil"/>
              <w:right w:val="nil"/>
            </w:tcBorders>
            <w:shd w:val="clear" w:color="auto" w:fill="auto"/>
            <w:noWrap/>
            <w:vAlign w:val="bottom"/>
            <w:hideMark/>
          </w:tcPr>
          <w:p w14:paraId="2BC950B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w:t>
            </w:r>
          </w:p>
        </w:tc>
        <w:tc>
          <w:tcPr>
            <w:tcW w:w="1052" w:type="dxa"/>
            <w:tcBorders>
              <w:top w:val="nil"/>
              <w:left w:val="nil"/>
              <w:bottom w:val="nil"/>
              <w:right w:val="nil"/>
            </w:tcBorders>
            <w:shd w:val="clear" w:color="auto" w:fill="auto"/>
            <w:noWrap/>
            <w:vAlign w:val="bottom"/>
            <w:hideMark/>
          </w:tcPr>
          <w:p w14:paraId="6529E03B"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w:t>
            </w:r>
          </w:p>
        </w:tc>
        <w:tc>
          <w:tcPr>
            <w:tcW w:w="781" w:type="dxa"/>
            <w:tcBorders>
              <w:top w:val="nil"/>
              <w:left w:val="nil"/>
              <w:bottom w:val="nil"/>
              <w:right w:val="nil"/>
            </w:tcBorders>
            <w:shd w:val="clear" w:color="auto" w:fill="auto"/>
            <w:noWrap/>
            <w:vAlign w:val="bottom"/>
            <w:hideMark/>
          </w:tcPr>
          <w:p w14:paraId="128C2548"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8</w:t>
            </w:r>
          </w:p>
        </w:tc>
        <w:tc>
          <w:tcPr>
            <w:tcW w:w="834" w:type="dxa"/>
            <w:tcBorders>
              <w:top w:val="nil"/>
              <w:left w:val="nil"/>
              <w:bottom w:val="nil"/>
              <w:right w:val="nil"/>
            </w:tcBorders>
            <w:shd w:val="clear" w:color="auto" w:fill="auto"/>
            <w:noWrap/>
            <w:vAlign w:val="bottom"/>
            <w:hideMark/>
          </w:tcPr>
          <w:p w14:paraId="257EF993"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9</w:t>
            </w:r>
          </w:p>
        </w:tc>
        <w:tc>
          <w:tcPr>
            <w:tcW w:w="839" w:type="dxa"/>
            <w:tcBorders>
              <w:top w:val="nil"/>
              <w:left w:val="nil"/>
              <w:bottom w:val="nil"/>
              <w:right w:val="nil"/>
            </w:tcBorders>
            <w:shd w:val="clear" w:color="auto" w:fill="auto"/>
            <w:noWrap/>
            <w:vAlign w:val="bottom"/>
            <w:hideMark/>
          </w:tcPr>
          <w:p w14:paraId="13393BA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833" w:type="dxa"/>
            <w:tcBorders>
              <w:top w:val="nil"/>
              <w:left w:val="nil"/>
              <w:bottom w:val="nil"/>
              <w:right w:val="nil"/>
            </w:tcBorders>
            <w:shd w:val="clear" w:color="auto" w:fill="auto"/>
            <w:noWrap/>
            <w:vAlign w:val="bottom"/>
            <w:hideMark/>
          </w:tcPr>
          <w:p w14:paraId="15B1E81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623" w:type="dxa"/>
            <w:tcBorders>
              <w:top w:val="nil"/>
              <w:left w:val="nil"/>
              <w:bottom w:val="nil"/>
              <w:right w:val="nil"/>
            </w:tcBorders>
            <w:shd w:val="clear" w:color="auto" w:fill="auto"/>
            <w:noWrap/>
            <w:vAlign w:val="bottom"/>
            <w:hideMark/>
          </w:tcPr>
          <w:p w14:paraId="6522325E"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6BF322D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698C015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54</w:t>
            </w:r>
          </w:p>
        </w:tc>
        <w:tc>
          <w:tcPr>
            <w:tcW w:w="668" w:type="dxa"/>
            <w:tcBorders>
              <w:top w:val="nil"/>
              <w:left w:val="nil"/>
              <w:bottom w:val="nil"/>
              <w:right w:val="nil"/>
            </w:tcBorders>
            <w:shd w:val="clear" w:color="auto" w:fill="auto"/>
            <w:noWrap/>
            <w:vAlign w:val="bottom"/>
            <w:hideMark/>
          </w:tcPr>
          <w:p w14:paraId="3B1B8C9E"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53</w:t>
            </w:r>
          </w:p>
        </w:tc>
      </w:tr>
      <w:tr w:rsidR="004C3854" w:rsidRPr="004C3854" w14:paraId="346B859F" w14:textId="77777777" w:rsidTr="004C3854">
        <w:trPr>
          <w:trHeight w:val="291"/>
        </w:trPr>
        <w:tc>
          <w:tcPr>
            <w:tcW w:w="1900" w:type="dxa"/>
            <w:tcBorders>
              <w:top w:val="nil"/>
              <w:left w:val="nil"/>
              <w:bottom w:val="nil"/>
              <w:right w:val="nil"/>
            </w:tcBorders>
            <w:shd w:val="clear" w:color="auto" w:fill="auto"/>
            <w:noWrap/>
            <w:vAlign w:val="bottom"/>
            <w:hideMark/>
          </w:tcPr>
          <w:p w14:paraId="158496CB" w14:textId="77777777" w:rsidR="004C3854" w:rsidRPr="004C3854" w:rsidRDefault="004C3854" w:rsidP="004C3854">
            <w:pPr>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Сайнцагаан</w:t>
            </w:r>
            <w:proofErr w:type="spellEnd"/>
          </w:p>
        </w:tc>
        <w:tc>
          <w:tcPr>
            <w:tcW w:w="840" w:type="dxa"/>
            <w:tcBorders>
              <w:top w:val="nil"/>
              <w:left w:val="nil"/>
              <w:bottom w:val="nil"/>
              <w:right w:val="nil"/>
            </w:tcBorders>
            <w:shd w:val="clear" w:color="000000" w:fill="FFFFFF"/>
            <w:vAlign w:val="center"/>
            <w:hideMark/>
          </w:tcPr>
          <w:p w14:paraId="1A99A731"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370</w:t>
            </w:r>
          </w:p>
        </w:tc>
        <w:tc>
          <w:tcPr>
            <w:tcW w:w="814" w:type="dxa"/>
            <w:tcBorders>
              <w:top w:val="nil"/>
              <w:left w:val="nil"/>
              <w:bottom w:val="nil"/>
              <w:right w:val="nil"/>
            </w:tcBorders>
            <w:shd w:val="clear" w:color="auto" w:fill="auto"/>
            <w:noWrap/>
            <w:vAlign w:val="bottom"/>
            <w:hideMark/>
          </w:tcPr>
          <w:p w14:paraId="13AFB42E"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360</w:t>
            </w:r>
          </w:p>
        </w:tc>
        <w:tc>
          <w:tcPr>
            <w:tcW w:w="623" w:type="dxa"/>
            <w:tcBorders>
              <w:top w:val="nil"/>
              <w:left w:val="nil"/>
              <w:bottom w:val="nil"/>
              <w:right w:val="nil"/>
            </w:tcBorders>
            <w:shd w:val="clear" w:color="auto" w:fill="auto"/>
            <w:noWrap/>
            <w:vAlign w:val="bottom"/>
            <w:hideMark/>
          </w:tcPr>
          <w:p w14:paraId="56A0171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117</w:t>
            </w:r>
          </w:p>
        </w:tc>
        <w:tc>
          <w:tcPr>
            <w:tcW w:w="1052" w:type="dxa"/>
            <w:tcBorders>
              <w:top w:val="nil"/>
              <w:left w:val="nil"/>
              <w:bottom w:val="nil"/>
              <w:right w:val="nil"/>
            </w:tcBorders>
            <w:shd w:val="clear" w:color="auto" w:fill="auto"/>
            <w:noWrap/>
            <w:vAlign w:val="bottom"/>
            <w:hideMark/>
          </w:tcPr>
          <w:p w14:paraId="56A280AE"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94</w:t>
            </w:r>
          </w:p>
        </w:tc>
        <w:tc>
          <w:tcPr>
            <w:tcW w:w="781" w:type="dxa"/>
            <w:tcBorders>
              <w:top w:val="nil"/>
              <w:left w:val="nil"/>
              <w:bottom w:val="nil"/>
              <w:right w:val="nil"/>
            </w:tcBorders>
            <w:shd w:val="clear" w:color="auto" w:fill="auto"/>
            <w:noWrap/>
            <w:vAlign w:val="bottom"/>
            <w:hideMark/>
          </w:tcPr>
          <w:p w14:paraId="332F7D4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93</w:t>
            </w:r>
          </w:p>
        </w:tc>
        <w:tc>
          <w:tcPr>
            <w:tcW w:w="834" w:type="dxa"/>
            <w:tcBorders>
              <w:top w:val="nil"/>
              <w:left w:val="nil"/>
              <w:bottom w:val="nil"/>
              <w:right w:val="nil"/>
            </w:tcBorders>
            <w:shd w:val="clear" w:color="auto" w:fill="auto"/>
            <w:noWrap/>
            <w:vAlign w:val="bottom"/>
            <w:hideMark/>
          </w:tcPr>
          <w:p w14:paraId="3FE7215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131</w:t>
            </w:r>
          </w:p>
        </w:tc>
        <w:tc>
          <w:tcPr>
            <w:tcW w:w="839" w:type="dxa"/>
            <w:tcBorders>
              <w:top w:val="nil"/>
              <w:left w:val="nil"/>
              <w:bottom w:val="nil"/>
              <w:right w:val="nil"/>
            </w:tcBorders>
            <w:shd w:val="clear" w:color="auto" w:fill="auto"/>
            <w:noWrap/>
            <w:vAlign w:val="bottom"/>
            <w:hideMark/>
          </w:tcPr>
          <w:p w14:paraId="20F6875B"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26</w:t>
            </w:r>
          </w:p>
        </w:tc>
        <w:tc>
          <w:tcPr>
            <w:tcW w:w="833" w:type="dxa"/>
            <w:tcBorders>
              <w:top w:val="nil"/>
              <w:left w:val="nil"/>
              <w:bottom w:val="nil"/>
              <w:right w:val="nil"/>
            </w:tcBorders>
            <w:shd w:val="clear" w:color="auto" w:fill="auto"/>
            <w:noWrap/>
            <w:vAlign w:val="bottom"/>
            <w:hideMark/>
          </w:tcPr>
          <w:p w14:paraId="2CB380DB"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41</w:t>
            </w:r>
          </w:p>
        </w:tc>
        <w:tc>
          <w:tcPr>
            <w:tcW w:w="623" w:type="dxa"/>
            <w:tcBorders>
              <w:top w:val="nil"/>
              <w:left w:val="nil"/>
              <w:bottom w:val="nil"/>
              <w:right w:val="nil"/>
            </w:tcBorders>
            <w:shd w:val="clear" w:color="auto" w:fill="auto"/>
            <w:noWrap/>
            <w:vAlign w:val="bottom"/>
            <w:hideMark/>
          </w:tcPr>
          <w:p w14:paraId="7D632061"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623" w:type="dxa"/>
            <w:tcBorders>
              <w:top w:val="nil"/>
              <w:left w:val="nil"/>
              <w:bottom w:val="nil"/>
              <w:right w:val="nil"/>
            </w:tcBorders>
            <w:shd w:val="clear" w:color="auto" w:fill="auto"/>
            <w:noWrap/>
            <w:vAlign w:val="bottom"/>
            <w:hideMark/>
          </w:tcPr>
          <w:p w14:paraId="5EDE2CB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0C67201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607</w:t>
            </w:r>
          </w:p>
        </w:tc>
        <w:tc>
          <w:tcPr>
            <w:tcW w:w="668" w:type="dxa"/>
            <w:tcBorders>
              <w:top w:val="nil"/>
              <w:left w:val="nil"/>
              <w:bottom w:val="nil"/>
              <w:right w:val="nil"/>
            </w:tcBorders>
            <w:shd w:val="clear" w:color="auto" w:fill="auto"/>
            <w:noWrap/>
            <w:vAlign w:val="bottom"/>
            <w:hideMark/>
          </w:tcPr>
          <w:p w14:paraId="6B4796A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626</w:t>
            </w:r>
          </w:p>
        </w:tc>
      </w:tr>
      <w:tr w:rsidR="004C3854" w:rsidRPr="004C3854" w14:paraId="2CD106B0" w14:textId="77777777" w:rsidTr="004C3854">
        <w:trPr>
          <w:trHeight w:val="291"/>
        </w:trPr>
        <w:tc>
          <w:tcPr>
            <w:tcW w:w="1900" w:type="dxa"/>
            <w:tcBorders>
              <w:top w:val="nil"/>
              <w:left w:val="nil"/>
              <w:bottom w:val="nil"/>
              <w:right w:val="nil"/>
            </w:tcBorders>
            <w:shd w:val="clear" w:color="auto" w:fill="auto"/>
            <w:noWrap/>
            <w:vAlign w:val="bottom"/>
            <w:hideMark/>
          </w:tcPr>
          <w:p w14:paraId="1BF1EF78" w14:textId="77777777" w:rsidR="004C3854" w:rsidRPr="004C3854" w:rsidRDefault="004C3854" w:rsidP="004C3854">
            <w:pPr>
              <w:jc w:val="both"/>
              <w:rPr>
                <w:rFonts w:ascii="Arial" w:eastAsia="Times New Roman" w:hAnsi="Arial" w:cs="Arial"/>
                <w:color w:val="000000"/>
                <w:sz w:val="22"/>
                <w:szCs w:val="22"/>
              </w:rPr>
            </w:pPr>
            <w:r w:rsidRPr="004C3854">
              <w:rPr>
                <w:rFonts w:ascii="Arial" w:eastAsia="Times New Roman" w:hAnsi="Arial" w:cs="Arial"/>
                <w:color w:val="000000"/>
                <w:sz w:val="22"/>
                <w:szCs w:val="22"/>
              </w:rPr>
              <w:t xml:space="preserve">    </w:t>
            </w:r>
            <w:proofErr w:type="spellStart"/>
            <w:r w:rsidRPr="004C3854">
              <w:rPr>
                <w:rFonts w:ascii="Arial" w:eastAsia="Times New Roman" w:hAnsi="Arial" w:cs="Arial"/>
                <w:color w:val="000000"/>
                <w:sz w:val="22"/>
                <w:szCs w:val="22"/>
              </w:rPr>
              <w:t>Адаацаг</w:t>
            </w:r>
            <w:proofErr w:type="spellEnd"/>
          </w:p>
        </w:tc>
        <w:tc>
          <w:tcPr>
            <w:tcW w:w="840" w:type="dxa"/>
            <w:tcBorders>
              <w:top w:val="nil"/>
              <w:left w:val="nil"/>
              <w:bottom w:val="nil"/>
              <w:right w:val="nil"/>
            </w:tcBorders>
            <w:shd w:val="clear" w:color="000000" w:fill="FFFFFF"/>
            <w:vAlign w:val="center"/>
            <w:hideMark/>
          </w:tcPr>
          <w:p w14:paraId="2B7C85BE" w14:textId="77777777" w:rsidR="004C3854" w:rsidRPr="004C3854" w:rsidRDefault="004C3854" w:rsidP="004C3854">
            <w:pPr>
              <w:jc w:val="right"/>
              <w:rPr>
                <w:rFonts w:ascii="Arial" w:eastAsia="Times New Roman" w:hAnsi="Arial" w:cs="Arial"/>
              </w:rPr>
            </w:pPr>
            <w:r w:rsidRPr="004C3854">
              <w:rPr>
                <w:rFonts w:ascii="Arial" w:eastAsia="Times New Roman" w:hAnsi="Arial" w:cs="Arial"/>
              </w:rPr>
              <w:t>26</w:t>
            </w:r>
          </w:p>
        </w:tc>
        <w:tc>
          <w:tcPr>
            <w:tcW w:w="814" w:type="dxa"/>
            <w:tcBorders>
              <w:top w:val="nil"/>
              <w:left w:val="nil"/>
              <w:bottom w:val="nil"/>
              <w:right w:val="nil"/>
            </w:tcBorders>
            <w:shd w:val="clear" w:color="auto" w:fill="auto"/>
            <w:noWrap/>
            <w:vAlign w:val="bottom"/>
            <w:hideMark/>
          </w:tcPr>
          <w:p w14:paraId="632397D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21</w:t>
            </w:r>
          </w:p>
        </w:tc>
        <w:tc>
          <w:tcPr>
            <w:tcW w:w="623" w:type="dxa"/>
            <w:tcBorders>
              <w:top w:val="nil"/>
              <w:left w:val="nil"/>
              <w:bottom w:val="nil"/>
              <w:right w:val="nil"/>
            </w:tcBorders>
            <w:shd w:val="clear" w:color="auto" w:fill="auto"/>
            <w:noWrap/>
            <w:vAlign w:val="bottom"/>
            <w:hideMark/>
          </w:tcPr>
          <w:p w14:paraId="67863BA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1052" w:type="dxa"/>
            <w:tcBorders>
              <w:top w:val="nil"/>
              <w:left w:val="nil"/>
              <w:bottom w:val="nil"/>
              <w:right w:val="nil"/>
            </w:tcBorders>
            <w:shd w:val="clear" w:color="auto" w:fill="auto"/>
            <w:noWrap/>
            <w:vAlign w:val="bottom"/>
            <w:hideMark/>
          </w:tcPr>
          <w:p w14:paraId="23AB2FE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w:t>
            </w:r>
          </w:p>
        </w:tc>
        <w:tc>
          <w:tcPr>
            <w:tcW w:w="781" w:type="dxa"/>
            <w:tcBorders>
              <w:top w:val="nil"/>
              <w:left w:val="nil"/>
              <w:bottom w:val="nil"/>
              <w:right w:val="nil"/>
            </w:tcBorders>
            <w:shd w:val="clear" w:color="auto" w:fill="auto"/>
            <w:noWrap/>
            <w:vAlign w:val="bottom"/>
            <w:hideMark/>
          </w:tcPr>
          <w:p w14:paraId="7958F679"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5</w:t>
            </w:r>
          </w:p>
        </w:tc>
        <w:tc>
          <w:tcPr>
            <w:tcW w:w="834" w:type="dxa"/>
            <w:tcBorders>
              <w:top w:val="nil"/>
              <w:left w:val="nil"/>
              <w:bottom w:val="nil"/>
              <w:right w:val="nil"/>
            </w:tcBorders>
            <w:shd w:val="clear" w:color="auto" w:fill="auto"/>
            <w:noWrap/>
            <w:vAlign w:val="bottom"/>
            <w:hideMark/>
          </w:tcPr>
          <w:p w14:paraId="64F4661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8</w:t>
            </w:r>
          </w:p>
        </w:tc>
        <w:tc>
          <w:tcPr>
            <w:tcW w:w="839" w:type="dxa"/>
            <w:tcBorders>
              <w:top w:val="nil"/>
              <w:left w:val="nil"/>
              <w:bottom w:val="nil"/>
              <w:right w:val="nil"/>
            </w:tcBorders>
            <w:shd w:val="clear" w:color="auto" w:fill="auto"/>
            <w:noWrap/>
            <w:vAlign w:val="bottom"/>
            <w:hideMark/>
          </w:tcPr>
          <w:p w14:paraId="0EFD23A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833" w:type="dxa"/>
            <w:tcBorders>
              <w:top w:val="nil"/>
              <w:left w:val="nil"/>
              <w:bottom w:val="nil"/>
              <w:right w:val="nil"/>
            </w:tcBorders>
            <w:shd w:val="clear" w:color="auto" w:fill="auto"/>
            <w:noWrap/>
            <w:vAlign w:val="bottom"/>
            <w:hideMark/>
          </w:tcPr>
          <w:p w14:paraId="204D5FFD"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5</w:t>
            </w:r>
          </w:p>
        </w:tc>
        <w:tc>
          <w:tcPr>
            <w:tcW w:w="623" w:type="dxa"/>
            <w:tcBorders>
              <w:top w:val="nil"/>
              <w:left w:val="nil"/>
              <w:bottom w:val="nil"/>
              <w:right w:val="nil"/>
            </w:tcBorders>
            <w:shd w:val="clear" w:color="auto" w:fill="auto"/>
            <w:noWrap/>
            <w:vAlign w:val="bottom"/>
            <w:hideMark/>
          </w:tcPr>
          <w:p w14:paraId="536827BA"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23" w:type="dxa"/>
            <w:tcBorders>
              <w:top w:val="nil"/>
              <w:left w:val="nil"/>
              <w:bottom w:val="nil"/>
              <w:right w:val="nil"/>
            </w:tcBorders>
            <w:shd w:val="clear" w:color="auto" w:fill="auto"/>
            <w:noWrap/>
            <w:vAlign w:val="bottom"/>
            <w:hideMark/>
          </w:tcPr>
          <w:p w14:paraId="5DC8FAF6"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0</w:t>
            </w:r>
          </w:p>
        </w:tc>
        <w:tc>
          <w:tcPr>
            <w:tcW w:w="668" w:type="dxa"/>
            <w:tcBorders>
              <w:top w:val="nil"/>
              <w:left w:val="nil"/>
              <w:bottom w:val="nil"/>
              <w:right w:val="nil"/>
            </w:tcBorders>
            <w:shd w:val="clear" w:color="auto" w:fill="auto"/>
            <w:noWrap/>
            <w:vAlign w:val="bottom"/>
            <w:hideMark/>
          </w:tcPr>
          <w:p w14:paraId="02509AE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34</w:t>
            </w:r>
          </w:p>
        </w:tc>
        <w:tc>
          <w:tcPr>
            <w:tcW w:w="668" w:type="dxa"/>
            <w:tcBorders>
              <w:top w:val="nil"/>
              <w:left w:val="nil"/>
              <w:bottom w:val="nil"/>
              <w:right w:val="nil"/>
            </w:tcBorders>
            <w:shd w:val="clear" w:color="auto" w:fill="auto"/>
            <w:noWrap/>
            <w:vAlign w:val="bottom"/>
            <w:hideMark/>
          </w:tcPr>
          <w:p w14:paraId="6952E967"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38</w:t>
            </w:r>
          </w:p>
        </w:tc>
      </w:tr>
      <w:tr w:rsidR="004C3854" w:rsidRPr="004C3854" w14:paraId="6DF384D8" w14:textId="77777777" w:rsidTr="004C3854">
        <w:trPr>
          <w:trHeight w:val="277"/>
        </w:trPr>
        <w:tc>
          <w:tcPr>
            <w:tcW w:w="1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A587D" w14:textId="77777777" w:rsidR="004C3854" w:rsidRPr="004C3854" w:rsidRDefault="004C3854" w:rsidP="004C3854">
            <w:pPr>
              <w:jc w:val="center"/>
              <w:rPr>
                <w:rFonts w:ascii="Arial" w:eastAsia="Times New Roman" w:hAnsi="Arial" w:cs="Arial"/>
                <w:sz w:val="22"/>
                <w:szCs w:val="22"/>
              </w:rPr>
            </w:pPr>
            <w:proofErr w:type="spellStart"/>
            <w:r w:rsidRPr="004C3854">
              <w:rPr>
                <w:rFonts w:ascii="Arial" w:eastAsia="Times New Roman" w:hAnsi="Arial" w:cs="Arial"/>
                <w:sz w:val="22"/>
                <w:szCs w:val="22"/>
              </w:rPr>
              <w:t>Дүн</w:t>
            </w:r>
            <w:proofErr w:type="spellEnd"/>
          </w:p>
        </w:tc>
        <w:tc>
          <w:tcPr>
            <w:tcW w:w="840" w:type="dxa"/>
            <w:tcBorders>
              <w:top w:val="single" w:sz="4" w:space="0" w:color="auto"/>
              <w:left w:val="nil"/>
              <w:bottom w:val="single" w:sz="4" w:space="0" w:color="auto"/>
              <w:right w:val="single" w:sz="4" w:space="0" w:color="auto"/>
            </w:tcBorders>
            <w:shd w:val="clear" w:color="000000" w:fill="FFFFFF"/>
            <w:vAlign w:val="center"/>
            <w:hideMark/>
          </w:tcPr>
          <w:p w14:paraId="4421A959" w14:textId="77777777" w:rsidR="004C3854" w:rsidRPr="004C3854" w:rsidRDefault="004C3854" w:rsidP="004C3854">
            <w:pPr>
              <w:jc w:val="center"/>
              <w:rPr>
                <w:rFonts w:ascii="Arial" w:eastAsia="Times New Roman" w:hAnsi="Arial" w:cs="Arial"/>
              </w:rPr>
            </w:pPr>
            <w:r w:rsidRPr="004C3854">
              <w:rPr>
                <w:rFonts w:ascii="Arial" w:eastAsia="Times New Roman" w:hAnsi="Arial" w:cs="Arial"/>
              </w:rPr>
              <w:t>705</w:t>
            </w:r>
          </w:p>
        </w:tc>
        <w:tc>
          <w:tcPr>
            <w:tcW w:w="814" w:type="dxa"/>
            <w:tcBorders>
              <w:top w:val="single" w:sz="4" w:space="0" w:color="auto"/>
              <w:left w:val="nil"/>
              <w:bottom w:val="single" w:sz="4" w:space="0" w:color="auto"/>
              <w:right w:val="single" w:sz="4" w:space="0" w:color="auto"/>
            </w:tcBorders>
            <w:shd w:val="clear" w:color="000000" w:fill="FFFFFF"/>
            <w:noWrap/>
            <w:vAlign w:val="bottom"/>
            <w:hideMark/>
          </w:tcPr>
          <w:p w14:paraId="5A6A916C"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678</w:t>
            </w:r>
          </w:p>
        </w:tc>
        <w:tc>
          <w:tcPr>
            <w:tcW w:w="623" w:type="dxa"/>
            <w:tcBorders>
              <w:top w:val="single" w:sz="4" w:space="0" w:color="auto"/>
              <w:left w:val="nil"/>
              <w:bottom w:val="single" w:sz="4" w:space="0" w:color="auto"/>
              <w:right w:val="single" w:sz="4" w:space="0" w:color="auto"/>
            </w:tcBorders>
            <w:shd w:val="clear" w:color="000000" w:fill="FFFFFF"/>
            <w:noWrap/>
            <w:vAlign w:val="bottom"/>
            <w:hideMark/>
          </w:tcPr>
          <w:p w14:paraId="4559D11F"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219</w:t>
            </w:r>
          </w:p>
        </w:tc>
        <w:tc>
          <w:tcPr>
            <w:tcW w:w="1052" w:type="dxa"/>
            <w:tcBorders>
              <w:top w:val="single" w:sz="4" w:space="0" w:color="auto"/>
              <w:left w:val="nil"/>
              <w:bottom w:val="single" w:sz="4" w:space="0" w:color="auto"/>
              <w:right w:val="single" w:sz="4" w:space="0" w:color="auto"/>
            </w:tcBorders>
            <w:shd w:val="clear" w:color="000000" w:fill="FFFFFF"/>
            <w:noWrap/>
            <w:vAlign w:val="bottom"/>
            <w:hideMark/>
          </w:tcPr>
          <w:p w14:paraId="21B879E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193</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D28DB5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149</w:t>
            </w:r>
          </w:p>
        </w:tc>
        <w:tc>
          <w:tcPr>
            <w:tcW w:w="834" w:type="dxa"/>
            <w:tcBorders>
              <w:top w:val="single" w:sz="4" w:space="0" w:color="auto"/>
              <w:left w:val="nil"/>
              <w:bottom w:val="single" w:sz="4" w:space="0" w:color="auto"/>
              <w:right w:val="single" w:sz="4" w:space="0" w:color="auto"/>
            </w:tcBorders>
            <w:shd w:val="clear" w:color="000000" w:fill="FFFFFF"/>
            <w:noWrap/>
            <w:vAlign w:val="bottom"/>
            <w:hideMark/>
          </w:tcPr>
          <w:p w14:paraId="6372BB2B"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204</w:t>
            </w:r>
          </w:p>
        </w:tc>
        <w:tc>
          <w:tcPr>
            <w:tcW w:w="839" w:type="dxa"/>
            <w:tcBorders>
              <w:top w:val="single" w:sz="4" w:space="0" w:color="auto"/>
              <w:left w:val="nil"/>
              <w:bottom w:val="single" w:sz="4" w:space="0" w:color="auto"/>
              <w:right w:val="single" w:sz="4" w:space="0" w:color="auto"/>
            </w:tcBorders>
            <w:shd w:val="clear" w:color="000000" w:fill="FFFFFF"/>
            <w:noWrap/>
            <w:vAlign w:val="bottom"/>
            <w:hideMark/>
          </w:tcPr>
          <w:p w14:paraId="43834D6B"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43</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1F3DD1D2"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62</w:t>
            </w:r>
          </w:p>
        </w:tc>
        <w:tc>
          <w:tcPr>
            <w:tcW w:w="623" w:type="dxa"/>
            <w:tcBorders>
              <w:top w:val="single" w:sz="4" w:space="0" w:color="auto"/>
              <w:left w:val="nil"/>
              <w:bottom w:val="single" w:sz="4" w:space="0" w:color="auto"/>
              <w:right w:val="single" w:sz="4" w:space="0" w:color="auto"/>
            </w:tcBorders>
            <w:shd w:val="clear" w:color="000000" w:fill="FFFFFF"/>
            <w:noWrap/>
            <w:vAlign w:val="bottom"/>
            <w:hideMark/>
          </w:tcPr>
          <w:p w14:paraId="21A737DD"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2</w:t>
            </w:r>
          </w:p>
        </w:tc>
        <w:tc>
          <w:tcPr>
            <w:tcW w:w="623" w:type="dxa"/>
            <w:tcBorders>
              <w:top w:val="single" w:sz="4" w:space="0" w:color="auto"/>
              <w:left w:val="nil"/>
              <w:bottom w:val="single" w:sz="4" w:space="0" w:color="auto"/>
              <w:right w:val="single" w:sz="4" w:space="0" w:color="auto"/>
            </w:tcBorders>
            <w:shd w:val="clear" w:color="000000" w:fill="FFFFFF"/>
            <w:noWrap/>
            <w:vAlign w:val="bottom"/>
            <w:hideMark/>
          </w:tcPr>
          <w:p w14:paraId="2716D335"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w:t>
            </w:r>
          </w:p>
        </w:tc>
        <w:tc>
          <w:tcPr>
            <w:tcW w:w="668" w:type="dxa"/>
            <w:tcBorders>
              <w:top w:val="single" w:sz="4" w:space="0" w:color="auto"/>
              <w:left w:val="nil"/>
              <w:bottom w:val="single" w:sz="4" w:space="0" w:color="auto"/>
              <w:right w:val="single" w:sz="4" w:space="0" w:color="auto"/>
            </w:tcBorders>
            <w:shd w:val="clear" w:color="000000" w:fill="FFFFFF"/>
            <w:noWrap/>
            <w:vAlign w:val="bottom"/>
            <w:hideMark/>
          </w:tcPr>
          <w:p w14:paraId="31B15B64"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1118</w:t>
            </w:r>
          </w:p>
        </w:tc>
        <w:tc>
          <w:tcPr>
            <w:tcW w:w="668" w:type="dxa"/>
            <w:tcBorders>
              <w:top w:val="single" w:sz="4" w:space="0" w:color="auto"/>
              <w:left w:val="nil"/>
              <w:bottom w:val="single" w:sz="4" w:space="0" w:color="auto"/>
              <w:right w:val="single" w:sz="4" w:space="0" w:color="auto"/>
            </w:tcBorders>
            <w:shd w:val="clear" w:color="000000" w:fill="FFFFFF"/>
            <w:noWrap/>
            <w:vAlign w:val="bottom"/>
            <w:hideMark/>
          </w:tcPr>
          <w:p w14:paraId="7C0BDB93" w14:textId="77777777" w:rsidR="004C3854" w:rsidRPr="004C3854" w:rsidRDefault="004C3854" w:rsidP="004C3854">
            <w:pPr>
              <w:jc w:val="right"/>
              <w:rPr>
                <w:rFonts w:ascii="Arial" w:eastAsia="Times New Roman" w:hAnsi="Arial" w:cs="Arial"/>
                <w:color w:val="000000"/>
              </w:rPr>
            </w:pPr>
            <w:r w:rsidRPr="004C3854">
              <w:rPr>
                <w:rFonts w:ascii="Arial" w:eastAsia="Times New Roman" w:hAnsi="Arial" w:cs="Arial"/>
                <w:color w:val="000000"/>
              </w:rPr>
              <w:t>1138</w:t>
            </w:r>
          </w:p>
        </w:tc>
      </w:tr>
    </w:tbl>
    <w:p w14:paraId="3135E590" w14:textId="77777777" w:rsidR="004C3854" w:rsidRDefault="004C3854" w:rsidP="00654955"/>
    <w:p w14:paraId="3BF15F5B" w14:textId="2667A09A" w:rsidR="00CB0B26" w:rsidRDefault="00937A8A" w:rsidP="00C74775">
      <w:pPr>
        <w:jc w:val="center"/>
      </w:pPr>
      <w:r>
        <w:rPr>
          <w:noProof/>
        </w:rPr>
        <w:lastRenderedPageBreak/>
        <w:drawing>
          <wp:inline distT="0" distB="0" distL="0" distR="0" wp14:anchorId="708907F0" wp14:editId="50330D8E">
            <wp:extent cx="6628130" cy="3904289"/>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6678960" cy="3934230"/>
                    </a:xfrm>
                    <a:prstGeom prst="rect">
                      <a:avLst/>
                    </a:prstGeom>
                  </pic:spPr>
                </pic:pic>
              </a:graphicData>
            </a:graphic>
          </wp:inline>
        </w:drawing>
      </w:r>
    </w:p>
    <w:p w14:paraId="35E3EFB7" w14:textId="77777777" w:rsidR="00CB0B26" w:rsidRPr="00C74775" w:rsidRDefault="00CB0B26" w:rsidP="00C74775">
      <w:pPr>
        <w:jc w:val="center"/>
        <w:rPr>
          <w:rFonts w:ascii="Arial" w:hAnsi="Arial" w:cs="Arial"/>
        </w:rPr>
      </w:pPr>
    </w:p>
    <w:p w14:paraId="3CC817D6" w14:textId="3688C6DC" w:rsidR="00C74775" w:rsidRPr="002E33D7" w:rsidRDefault="00B86A2C" w:rsidP="00A240DE">
      <w:pPr>
        <w:rPr>
          <w:rFonts w:ascii="Arial" w:hAnsi="Arial" w:cs="Arial"/>
          <w:lang w:val="mn-MN"/>
        </w:rPr>
        <w:sectPr w:rsidR="00C74775" w:rsidRPr="002E33D7" w:rsidSect="00CB3F8E">
          <w:pgSz w:w="11907" w:h="8391" w:orient="landscape" w:code="11"/>
          <w:pgMar w:top="709" w:right="432" w:bottom="90" w:left="432" w:header="461" w:footer="461" w:gutter="0"/>
          <w:cols w:space="1185"/>
          <w:docGrid w:linePitch="272"/>
        </w:sectPr>
      </w:pPr>
      <w:r>
        <w:rPr>
          <w:rFonts w:ascii="Arial" w:hAnsi="Arial" w:cs="Arial"/>
          <w:noProof/>
          <w:lang w:val="mn-MN"/>
        </w:rPr>
        <w:lastRenderedPageBreak/>
        <w:drawing>
          <wp:inline distT="0" distB="0" distL="0" distR="0" wp14:anchorId="3841A3A0" wp14:editId="435E565F">
            <wp:extent cx="6638925" cy="43895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6679913" cy="4416694"/>
                    </a:xfrm>
                    <a:prstGeom prst="rect">
                      <a:avLst/>
                    </a:prstGeom>
                  </pic:spPr>
                </pic:pic>
              </a:graphicData>
            </a:graphic>
          </wp:inline>
        </w:drawing>
      </w:r>
    </w:p>
    <w:p w14:paraId="435365D1" w14:textId="632E583C" w:rsidR="005D7FC2" w:rsidRDefault="00937A8A" w:rsidP="008162C2">
      <w:pPr>
        <w:tabs>
          <w:tab w:val="left" w:pos="1002"/>
        </w:tabs>
        <w:rPr>
          <w:rFonts w:ascii="Arial" w:hAnsi="Arial" w:cs="Arial"/>
          <w:sz w:val="16"/>
          <w:szCs w:val="16"/>
        </w:rPr>
        <w:sectPr w:rsidR="005D7FC2" w:rsidSect="00857365">
          <w:pgSz w:w="8391" w:h="11907" w:code="11"/>
          <w:pgMar w:top="431" w:right="862" w:bottom="272" w:left="431" w:header="459" w:footer="459" w:gutter="0"/>
          <w:cols w:space="1185"/>
          <w:docGrid w:linePitch="272"/>
        </w:sectPr>
      </w:pPr>
      <w:r>
        <w:rPr>
          <w:rFonts w:ascii="Arial" w:hAnsi="Arial" w:cs="Arial"/>
          <w:noProof/>
          <w:sz w:val="16"/>
          <w:szCs w:val="16"/>
        </w:rPr>
        <w:lastRenderedPageBreak/>
        <w:drawing>
          <wp:inline distT="0" distB="0" distL="0" distR="0" wp14:anchorId="03FBD496" wp14:editId="3D020839">
            <wp:extent cx="4648200" cy="70384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4650445" cy="7041841"/>
                    </a:xfrm>
                    <a:prstGeom prst="rect">
                      <a:avLst/>
                    </a:prstGeom>
                  </pic:spPr>
                </pic:pic>
              </a:graphicData>
            </a:graphic>
          </wp:inline>
        </w:drawing>
      </w:r>
    </w:p>
    <w:p w14:paraId="574A8579" w14:textId="77777777" w:rsidR="00BA2EFD" w:rsidRDefault="00BA2EFD" w:rsidP="002C6794">
      <w:pPr>
        <w:rPr>
          <w:rFonts w:ascii="Arial" w:hAnsi="Arial" w:cs="Arial"/>
        </w:rPr>
      </w:pPr>
    </w:p>
    <w:tbl>
      <w:tblPr>
        <w:tblW w:w="6962" w:type="dxa"/>
        <w:tblLook w:val="04A0" w:firstRow="1" w:lastRow="0" w:firstColumn="1" w:lastColumn="0" w:noHBand="0" w:noVBand="1"/>
      </w:tblPr>
      <w:tblGrid>
        <w:gridCol w:w="299"/>
        <w:gridCol w:w="2076"/>
        <w:gridCol w:w="1084"/>
        <w:gridCol w:w="1016"/>
        <w:gridCol w:w="1012"/>
        <w:gridCol w:w="1239"/>
        <w:gridCol w:w="236"/>
      </w:tblGrid>
      <w:tr w:rsidR="009752F7" w:rsidRPr="009752F7" w14:paraId="15AE34FD" w14:textId="77777777" w:rsidTr="009752F7">
        <w:trPr>
          <w:gridAfter w:val="1"/>
          <w:wAfter w:w="236" w:type="dxa"/>
          <w:trHeight w:val="568"/>
        </w:trPr>
        <w:tc>
          <w:tcPr>
            <w:tcW w:w="299" w:type="dxa"/>
            <w:tcBorders>
              <w:top w:val="nil"/>
              <w:left w:val="nil"/>
              <w:bottom w:val="nil"/>
              <w:right w:val="nil"/>
            </w:tcBorders>
            <w:shd w:val="clear" w:color="auto" w:fill="auto"/>
            <w:noWrap/>
            <w:vAlign w:val="bottom"/>
            <w:hideMark/>
          </w:tcPr>
          <w:p w14:paraId="2E5BF06C" w14:textId="77777777" w:rsidR="009752F7" w:rsidRPr="009752F7" w:rsidRDefault="009752F7" w:rsidP="009752F7">
            <w:pPr>
              <w:rPr>
                <w:rFonts w:eastAsia="Times New Roman"/>
                <w:sz w:val="24"/>
                <w:szCs w:val="24"/>
              </w:rPr>
            </w:pPr>
          </w:p>
        </w:tc>
        <w:tc>
          <w:tcPr>
            <w:tcW w:w="6427" w:type="dxa"/>
            <w:gridSpan w:val="5"/>
            <w:tcBorders>
              <w:top w:val="nil"/>
              <w:left w:val="nil"/>
              <w:bottom w:val="nil"/>
              <w:right w:val="nil"/>
            </w:tcBorders>
            <w:shd w:val="clear" w:color="auto" w:fill="auto"/>
            <w:vAlign w:val="center"/>
            <w:hideMark/>
          </w:tcPr>
          <w:p w14:paraId="18231A21" w14:textId="7139F864" w:rsidR="009752F7" w:rsidRPr="009752F7" w:rsidRDefault="009752F7" w:rsidP="009752F7">
            <w:pPr>
              <w:jc w:val="center"/>
              <w:rPr>
                <w:rFonts w:ascii="Arial" w:eastAsia="Times New Roman" w:hAnsi="Arial" w:cs="Arial"/>
              </w:rPr>
            </w:pPr>
            <w:r w:rsidRPr="009752F7">
              <w:rPr>
                <w:rFonts w:ascii="Arial" w:eastAsia="Times New Roman" w:hAnsi="Arial" w:cs="Arial"/>
              </w:rPr>
              <w:t>X</w:t>
            </w:r>
            <w:r w:rsidR="00937A8A">
              <w:rPr>
                <w:rFonts w:ascii="Arial" w:eastAsia="Times New Roman" w:hAnsi="Arial" w:cs="Arial"/>
              </w:rPr>
              <w:t>XI</w:t>
            </w:r>
            <w:r w:rsidR="00660106">
              <w:rPr>
                <w:rFonts w:ascii="Arial" w:eastAsia="Times New Roman" w:hAnsi="Arial" w:cs="Arial"/>
              </w:rPr>
              <w:t>I</w:t>
            </w:r>
            <w:r w:rsidRPr="009752F7">
              <w:rPr>
                <w:rFonts w:ascii="Arial" w:eastAsia="Times New Roman" w:hAnsi="Arial" w:cs="Arial"/>
              </w:rPr>
              <w:t xml:space="preserve">. ГОЛ НЭРИЙН БҮТЭЭГДЭХҮҮНИЙ ҮЙЛДВЭРЛЭЛТ                                                      </w:t>
            </w:r>
          </w:p>
        </w:tc>
      </w:tr>
      <w:tr w:rsidR="009752F7" w:rsidRPr="009752F7" w14:paraId="0C339382" w14:textId="77777777" w:rsidTr="009752F7">
        <w:trPr>
          <w:gridAfter w:val="1"/>
          <w:wAfter w:w="236" w:type="dxa"/>
          <w:trHeight w:val="255"/>
        </w:trPr>
        <w:tc>
          <w:tcPr>
            <w:tcW w:w="299" w:type="dxa"/>
            <w:tcBorders>
              <w:top w:val="nil"/>
              <w:left w:val="nil"/>
              <w:bottom w:val="nil"/>
              <w:right w:val="nil"/>
            </w:tcBorders>
            <w:shd w:val="clear" w:color="auto" w:fill="auto"/>
            <w:noWrap/>
            <w:vAlign w:val="bottom"/>
            <w:hideMark/>
          </w:tcPr>
          <w:p w14:paraId="57338EF2" w14:textId="77777777" w:rsidR="009752F7" w:rsidRPr="009752F7" w:rsidRDefault="009752F7" w:rsidP="009752F7">
            <w:pPr>
              <w:jc w:val="center"/>
              <w:rPr>
                <w:rFonts w:ascii="Arial" w:eastAsia="Times New Roman" w:hAnsi="Arial" w:cs="Arial"/>
              </w:rPr>
            </w:pPr>
          </w:p>
        </w:tc>
        <w:tc>
          <w:tcPr>
            <w:tcW w:w="2076" w:type="dxa"/>
            <w:tcBorders>
              <w:top w:val="nil"/>
              <w:left w:val="nil"/>
              <w:bottom w:val="nil"/>
              <w:right w:val="nil"/>
            </w:tcBorders>
            <w:shd w:val="clear" w:color="auto" w:fill="auto"/>
            <w:vAlign w:val="center"/>
            <w:hideMark/>
          </w:tcPr>
          <w:p w14:paraId="6FFFCD3A" w14:textId="77777777" w:rsidR="009752F7" w:rsidRPr="009752F7" w:rsidRDefault="009752F7" w:rsidP="009752F7">
            <w:pPr>
              <w:rPr>
                <w:rFonts w:eastAsia="Times New Roman"/>
              </w:rPr>
            </w:pPr>
          </w:p>
        </w:tc>
        <w:tc>
          <w:tcPr>
            <w:tcW w:w="1084" w:type="dxa"/>
            <w:tcBorders>
              <w:top w:val="nil"/>
              <w:left w:val="nil"/>
              <w:bottom w:val="nil"/>
              <w:right w:val="nil"/>
            </w:tcBorders>
            <w:shd w:val="clear" w:color="auto" w:fill="auto"/>
            <w:vAlign w:val="center"/>
            <w:hideMark/>
          </w:tcPr>
          <w:p w14:paraId="437118D1" w14:textId="77777777" w:rsidR="009752F7" w:rsidRPr="009752F7" w:rsidRDefault="009752F7" w:rsidP="009752F7">
            <w:pPr>
              <w:rPr>
                <w:rFonts w:eastAsia="Times New Roman"/>
              </w:rPr>
            </w:pPr>
          </w:p>
        </w:tc>
        <w:tc>
          <w:tcPr>
            <w:tcW w:w="1016" w:type="dxa"/>
            <w:tcBorders>
              <w:top w:val="nil"/>
              <w:left w:val="nil"/>
              <w:bottom w:val="nil"/>
              <w:right w:val="nil"/>
            </w:tcBorders>
            <w:shd w:val="clear" w:color="auto" w:fill="auto"/>
            <w:vAlign w:val="center"/>
            <w:hideMark/>
          </w:tcPr>
          <w:p w14:paraId="64D1CF62" w14:textId="77777777" w:rsidR="009752F7" w:rsidRPr="009752F7" w:rsidRDefault="009752F7" w:rsidP="009752F7">
            <w:pPr>
              <w:jc w:val="center"/>
              <w:rPr>
                <w:rFonts w:eastAsia="Times New Roman"/>
              </w:rPr>
            </w:pPr>
          </w:p>
        </w:tc>
        <w:tc>
          <w:tcPr>
            <w:tcW w:w="2251" w:type="dxa"/>
            <w:gridSpan w:val="2"/>
            <w:tcBorders>
              <w:top w:val="nil"/>
              <w:left w:val="nil"/>
              <w:bottom w:val="single" w:sz="4" w:space="0" w:color="auto"/>
              <w:right w:val="nil"/>
            </w:tcBorders>
            <w:shd w:val="clear" w:color="auto" w:fill="auto"/>
            <w:vAlign w:val="center"/>
            <w:hideMark/>
          </w:tcPr>
          <w:p w14:paraId="600DCB0D" w14:textId="77777777" w:rsidR="009752F7" w:rsidRPr="009752F7" w:rsidRDefault="009752F7" w:rsidP="009752F7">
            <w:pPr>
              <w:jc w:val="right"/>
              <w:rPr>
                <w:rFonts w:ascii="Arial" w:eastAsia="Times New Roman" w:hAnsi="Arial" w:cs="Arial"/>
                <w:sz w:val="16"/>
                <w:szCs w:val="16"/>
              </w:rPr>
            </w:pPr>
            <w:r w:rsidRPr="009752F7">
              <w:rPr>
                <w:rFonts w:ascii="Arial" w:eastAsia="Times New Roman" w:hAnsi="Arial" w:cs="Arial"/>
                <w:sz w:val="16"/>
                <w:szCs w:val="16"/>
              </w:rPr>
              <w:t>2021.02.10</w:t>
            </w:r>
          </w:p>
        </w:tc>
      </w:tr>
      <w:tr w:rsidR="009752F7" w:rsidRPr="009752F7" w14:paraId="76AB198C" w14:textId="77777777" w:rsidTr="009752F7">
        <w:trPr>
          <w:gridAfter w:val="1"/>
          <w:wAfter w:w="236" w:type="dxa"/>
          <w:trHeight w:val="766"/>
        </w:trPr>
        <w:tc>
          <w:tcPr>
            <w:tcW w:w="23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E9747"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Гол</w:t>
            </w:r>
            <w:proofErr w:type="spellEnd"/>
            <w:r w:rsidRPr="009752F7">
              <w:rPr>
                <w:rFonts w:ascii="Arial" w:eastAsia="Times New Roman" w:hAnsi="Arial" w:cs="Arial"/>
              </w:rPr>
              <w:t xml:space="preserve"> </w:t>
            </w:r>
            <w:proofErr w:type="spellStart"/>
            <w:r w:rsidRPr="009752F7">
              <w:rPr>
                <w:rFonts w:ascii="Arial" w:eastAsia="Times New Roman" w:hAnsi="Arial" w:cs="Arial"/>
              </w:rPr>
              <w:t>нэр</w:t>
            </w:r>
            <w:proofErr w:type="spellEnd"/>
            <w:r w:rsidRPr="009752F7">
              <w:rPr>
                <w:rFonts w:ascii="Arial" w:eastAsia="Times New Roman" w:hAnsi="Arial" w:cs="Arial"/>
              </w:rPr>
              <w:t xml:space="preserve"> </w:t>
            </w:r>
            <w:proofErr w:type="spellStart"/>
            <w:r w:rsidRPr="009752F7">
              <w:rPr>
                <w:rFonts w:ascii="Arial" w:eastAsia="Times New Roman" w:hAnsi="Arial" w:cs="Arial"/>
              </w:rPr>
              <w:t>төрлийн</w:t>
            </w:r>
            <w:proofErr w:type="spellEnd"/>
            <w:r w:rsidRPr="009752F7">
              <w:rPr>
                <w:rFonts w:ascii="Arial" w:eastAsia="Times New Roman" w:hAnsi="Arial" w:cs="Arial"/>
              </w:rPr>
              <w:t xml:space="preserve"> </w:t>
            </w:r>
            <w:proofErr w:type="spellStart"/>
            <w:r w:rsidRPr="009752F7">
              <w:rPr>
                <w:rFonts w:ascii="Arial" w:eastAsia="Times New Roman" w:hAnsi="Arial" w:cs="Arial"/>
              </w:rPr>
              <w:t>бүтээгдэхүүн</w:t>
            </w:r>
            <w:proofErr w:type="spellEnd"/>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EE495A"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Хэмжих</w:t>
            </w:r>
            <w:proofErr w:type="spellEnd"/>
            <w:r w:rsidRPr="009752F7">
              <w:rPr>
                <w:rFonts w:ascii="Arial" w:eastAsia="Times New Roman" w:hAnsi="Arial" w:cs="Arial"/>
              </w:rPr>
              <w:t xml:space="preserve"> </w:t>
            </w:r>
            <w:proofErr w:type="spellStart"/>
            <w:r w:rsidRPr="009752F7">
              <w:rPr>
                <w:rFonts w:ascii="Arial" w:eastAsia="Times New Roman" w:hAnsi="Arial" w:cs="Arial"/>
              </w:rPr>
              <w:t>нэгж</w:t>
            </w:r>
            <w:proofErr w:type="spellEnd"/>
          </w:p>
        </w:tc>
        <w:tc>
          <w:tcPr>
            <w:tcW w:w="1016" w:type="dxa"/>
            <w:vMerge w:val="restart"/>
            <w:tcBorders>
              <w:top w:val="single" w:sz="4" w:space="0" w:color="auto"/>
              <w:left w:val="single" w:sz="4" w:space="0" w:color="auto"/>
              <w:bottom w:val="nil"/>
              <w:right w:val="single" w:sz="4" w:space="0" w:color="auto"/>
            </w:tcBorders>
            <w:shd w:val="clear" w:color="auto" w:fill="auto"/>
            <w:vAlign w:val="center"/>
            <w:hideMark/>
          </w:tcPr>
          <w:p w14:paraId="7D80AAE7" w14:textId="77777777" w:rsidR="009752F7" w:rsidRPr="009752F7" w:rsidRDefault="009752F7" w:rsidP="009752F7">
            <w:pPr>
              <w:jc w:val="center"/>
              <w:rPr>
                <w:rFonts w:ascii="Arial" w:eastAsia="Times New Roman" w:hAnsi="Arial" w:cs="Arial"/>
              </w:rPr>
            </w:pPr>
            <w:r w:rsidRPr="009752F7">
              <w:rPr>
                <w:rFonts w:ascii="Arial" w:eastAsia="Times New Roman" w:hAnsi="Arial" w:cs="Arial"/>
              </w:rPr>
              <w:t>2020-I</w:t>
            </w:r>
          </w:p>
        </w:tc>
        <w:tc>
          <w:tcPr>
            <w:tcW w:w="1012" w:type="dxa"/>
            <w:vMerge w:val="restart"/>
            <w:tcBorders>
              <w:top w:val="nil"/>
              <w:left w:val="single" w:sz="4" w:space="0" w:color="auto"/>
              <w:bottom w:val="nil"/>
              <w:right w:val="single" w:sz="4" w:space="0" w:color="auto"/>
            </w:tcBorders>
            <w:shd w:val="clear" w:color="auto" w:fill="auto"/>
            <w:vAlign w:val="center"/>
            <w:hideMark/>
          </w:tcPr>
          <w:p w14:paraId="4C295C60" w14:textId="77777777" w:rsidR="009752F7" w:rsidRPr="009752F7" w:rsidRDefault="009752F7" w:rsidP="009752F7">
            <w:pPr>
              <w:jc w:val="center"/>
              <w:rPr>
                <w:rFonts w:ascii="Arial" w:eastAsia="Times New Roman" w:hAnsi="Arial" w:cs="Arial"/>
              </w:rPr>
            </w:pPr>
            <w:r w:rsidRPr="009752F7">
              <w:rPr>
                <w:rFonts w:ascii="Arial" w:eastAsia="Times New Roman" w:hAnsi="Arial" w:cs="Arial"/>
              </w:rPr>
              <w:t>2021-I</w:t>
            </w:r>
          </w:p>
        </w:tc>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14:paraId="69C99D79" w14:textId="77777777" w:rsidR="009752F7" w:rsidRPr="009752F7" w:rsidRDefault="009752F7" w:rsidP="009752F7">
            <w:pPr>
              <w:jc w:val="center"/>
              <w:rPr>
                <w:rFonts w:ascii="Arial" w:eastAsia="Times New Roman" w:hAnsi="Arial" w:cs="Arial"/>
              </w:rPr>
            </w:pPr>
            <w:r w:rsidRPr="009752F7">
              <w:rPr>
                <w:rFonts w:ascii="Arial" w:eastAsia="Times New Roman" w:hAnsi="Arial" w:cs="Arial"/>
              </w:rPr>
              <w:t xml:space="preserve">2020/2019 </w:t>
            </w:r>
            <w:proofErr w:type="spellStart"/>
            <w:r w:rsidRPr="009752F7">
              <w:rPr>
                <w:rFonts w:ascii="Arial" w:eastAsia="Times New Roman" w:hAnsi="Arial" w:cs="Arial"/>
              </w:rPr>
              <w:t>хувь</w:t>
            </w:r>
            <w:proofErr w:type="spellEnd"/>
          </w:p>
        </w:tc>
      </w:tr>
      <w:tr w:rsidR="009752F7" w:rsidRPr="009752F7" w14:paraId="6ECEE4BE" w14:textId="77777777" w:rsidTr="009752F7">
        <w:trPr>
          <w:trHeight w:val="14"/>
        </w:trPr>
        <w:tc>
          <w:tcPr>
            <w:tcW w:w="2375" w:type="dxa"/>
            <w:gridSpan w:val="2"/>
            <w:vMerge/>
            <w:tcBorders>
              <w:top w:val="single" w:sz="4" w:space="0" w:color="auto"/>
              <w:left w:val="single" w:sz="4" w:space="0" w:color="auto"/>
              <w:bottom w:val="single" w:sz="4" w:space="0" w:color="auto"/>
              <w:right w:val="single" w:sz="4" w:space="0" w:color="auto"/>
            </w:tcBorders>
            <w:vAlign w:val="center"/>
            <w:hideMark/>
          </w:tcPr>
          <w:p w14:paraId="1D0013F6" w14:textId="77777777" w:rsidR="009752F7" w:rsidRPr="009752F7" w:rsidRDefault="009752F7" w:rsidP="009752F7">
            <w:pPr>
              <w:rPr>
                <w:rFonts w:ascii="Arial" w:eastAsia="Times New Roman" w:hAnsi="Arial" w:cs="Arial"/>
              </w:rPr>
            </w:pPr>
          </w:p>
        </w:tc>
        <w:tc>
          <w:tcPr>
            <w:tcW w:w="1084" w:type="dxa"/>
            <w:vMerge/>
            <w:tcBorders>
              <w:top w:val="single" w:sz="4" w:space="0" w:color="auto"/>
              <w:left w:val="single" w:sz="4" w:space="0" w:color="auto"/>
              <w:bottom w:val="single" w:sz="4" w:space="0" w:color="000000"/>
              <w:right w:val="single" w:sz="4" w:space="0" w:color="auto"/>
            </w:tcBorders>
            <w:vAlign w:val="center"/>
            <w:hideMark/>
          </w:tcPr>
          <w:p w14:paraId="270A80D6" w14:textId="77777777" w:rsidR="009752F7" w:rsidRPr="009752F7" w:rsidRDefault="009752F7" w:rsidP="009752F7">
            <w:pPr>
              <w:rPr>
                <w:rFonts w:ascii="Arial" w:eastAsia="Times New Roman" w:hAnsi="Arial" w:cs="Arial"/>
              </w:rPr>
            </w:pPr>
          </w:p>
        </w:tc>
        <w:tc>
          <w:tcPr>
            <w:tcW w:w="1016" w:type="dxa"/>
            <w:vMerge/>
            <w:tcBorders>
              <w:top w:val="single" w:sz="4" w:space="0" w:color="auto"/>
              <w:left w:val="single" w:sz="4" w:space="0" w:color="auto"/>
              <w:bottom w:val="nil"/>
              <w:right w:val="single" w:sz="4" w:space="0" w:color="auto"/>
            </w:tcBorders>
            <w:vAlign w:val="center"/>
            <w:hideMark/>
          </w:tcPr>
          <w:p w14:paraId="58FD5B9F" w14:textId="77777777" w:rsidR="009752F7" w:rsidRPr="009752F7" w:rsidRDefault="009752F7" w:rsidP="009752F7">
            <w:pPr>
              <w:rPr>
                <w:rFonts w:ascii="Arial" w:eastAsia="Times New Roman" w:hAnsi="Arial" w:cs="Arial"/>
              </w:rPr>
            </w:pPr>
          </w:p>
        </w:tc>
        <w:tc>
          <w:tcPr>
            <w:tcW w:w="1012" w:type="dxa"/>
            <w:vMerge/>
            <w:tcBorders>
              <w:top w:val="nil"/>
              <w:left w:val="single" w:sz="4" w:space="0" w:color="auto"/>
              <w:bottom w:val="nil"/>
              <w:right w:val="single" w:sz="4" w:space="0" w:color="auto"/>
            </w:tcBorders>
            <w:vAlign w:val="center"/>
            <w:hideMark/>
          </w:tcPr>
          <w:p w14:paraId="0AB0C05A" w14:textId="77777777" w:rsidR="009752F7" w:rsidRPr="009752F7" w:rsidRDefault="009752F7" w:rsidP="009752F7">
            <w:pPr>
              <w:rPr>
                <w:rFonts w:ascii="Arial" w:eastAsia="Times New Roman" w:hAnsi="Arial" w:cs="Arial"/>
              </w:rPr>
            </w:pPr>
          </w:p>
        </w:tc>
        <w:tc>
          <w:tcPr>
            <w:tcW w:w="1239" w:type="dxa"/>
            <w:vMerge/>
            <w:tcBorders>
              <w:top w:val="nil"/>
              <w:left w:val="single" w:sz="4" w:space="0" w:color="auto"/>
              <w:bottom w:val="single" w:sz="4" w:space="0" w:color="000000"/>
              <w:right w:val="single" w:sz="4" w:space="0" w:color="auto"/>
            </w:tcBorders>
            <w:vAlign w:val="center"/>
            <w:hideMark/>
          </w:tcPr>
          <w:p w14:paraId="39CFEB27" w14:textId="77777777" w:rsidR="009752F7" w:rsidRPr="009752F7" w:rsidRDefault="009752F7" w:rsidP="009752F7">
            <w:pPr>
              <w:rPr>
                <w:rFonts w:ascii="Arial" w:eastAsia="Times New Roman" w:hAnsi="Arial" w:cs="Arial"/>
              </w:rPr>
            </w:pPr>
          </w:p>
        </w:tc>
        <w:tc>
          <w:tcPr>
            <w:tcW w:w="236" w:type="dxa"/>
            <w:tcBorders>
              <w:top w:val="nil"/>
              <w:left w:val="nil"/>
              <w:bottom w:val="nil"/>
              <w:right w:val="nil"/>
            </w:tcBorders>
            <w:shd w:val="clear" w:color="auto" w:fill="auto"/>
            <w:noWrap/>
            <w:vAlign w:val="bottom"/>
            <w:hideMark/>
          </w:tcPr>
          <w:p w14:paraId="787D0251" w14:textId="77777777" w:rsidR="009752F7" w:rsidRPr="009752F7" w:rsidRDefault="009752F7" w:rsidP="009752F7">
            <w:pPr>
              <w:jc w:val="center"/>
              <w:rPr>
                <w:rFonts w:ascii="Arial" w:eastAsia="Times New Roman" w:hAnsi="Arial" w:cs="Arial"/>
              </w:rPr>
            </w:pPr>
          </w:p>
        </w:tc>
      </w:tr>
      <w:tr w:rsidR="009752F7" w:rsidRPr="009752F7" w14:paraId="6F0D03D1" w14:textId="77777777" w:rsidTr="009752F7">
        <w:trPr>
          <w:trHeight w:val="440"/>
        </w:trPr>
        <w:tc>
          <w:tcPr>
            <w:tcW w:w="2375" w:type="dxa"/>
            <w:gridSpan w:val="2"/>
            <w:tcBorders>
              <w:top w:val="single" w:sz="4" w:space="0" w:color="auto"/>
              <w:left w:val="nil"/>
              <w:bottom w:val="nil"/>
              <w:right w:val="nil"/>
            </w:tcBorders>
            <w:shd w:val="clear" w:color="auto" w:fill="auto"/>
            <w:vAlign w:val="center"/>
            <w:hideMark/>
          </w:tcPr>
          <w:p w14:paraId="122A4F07"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Хүрэн</w:t>
            </w:r>
            <w:proofErr w:type="spellEnd"/>
            <w:r w:rsidRPr="009752F7">
              <w:rPr>
                <w:rFonts w:ascii="Arial" w:eastAsia="Times New Roman" w:hAnsi="Arial" w:cs="Arial"/>
              </w:rPr>
              <w:t xml:space="preserve"> </w:t>
            </w:r>
            <w:proofErr w:type="spellStart"/>
            <w:r w:rsidRPr="009752F7">
              <w:rPr>
                <w:rFonts w:ascii="Arial" w:eastAsia="Times New Roman" w:hAnsi="Arial" w:cs="Arial"/>
              </w:rPr>
              <w:t>нүүрс</w:t>
            </w:r>
            <w:proofErr w:type="spellEnd"/>
          </w:p>
        </w:tc>
        <w:tc>
          <w:tcPr>
            <w:tcW w:w="1084" w:type="dxa"/>
            <w:tcBorders>
              <w:top w:val="nil"/>
              <w:left w:val="nil"/>
              <w:bottom w:val="nil"/>
              <w:right w:val="nil"/>
            </w:tcBorders>
            <w:shd w:val="clear" w:color="auto" w:fill="auto"/>
            <w:vAlign w:val="center"/>
            <w:hideMark/>
          </w:tcPr>
          <w:p w14:paraId="7C2678B6"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мян.тн</w:t>
            </w:r>
            <w:proofErr w:type="spellEnd"/>
          </w:p>
        </w:tc>
        <w:tc>
          <w:tcPr>
            <w:tcW w:w="1016" w:type="dxa"/>
            <w:tcBorders>
              <w:top w:val="single" w:sz="4" w:space="0" w:color="auto"/>
              <w:left w:val="nil"/>
              <w:bottom w:val="nil"/>
              <w:right w:val="nil"/>
            </w:tcBorders>
            <w:shd w:val="clear" w:color="000000" w:fill="FFFFFF"/>
            <w:noWrap/>
            <w:vAlign w:val="center"/>
            <w:hideMark/>
          </w:tcPr>
          <w:p w14:paraId="6AF1CEA8"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3.3</w:t>
            </w:r>
          </w:p>
        </w:tc>
        <w:tc>
          <w:tcPr>
            <w:tcW w:w="1012" w:type="dxa"/>
            <w:tcBorders>
              <w:top w:val="single" w:sz="4" w:space="0" w:color="auto"/>
              <w:left w:val="nil"/>
              <w:bottom w:val="nil"/>
              <w:right w:val="nil"/>
            </w:tcBorders>
            <w:shd w:val="clear" w:color="auto" w:fill="auto"/>
            <w:noWrap/>
            <w:vAlign w:val="center"/>
            <w:hideMark/>
          </w:tcPr>
          <w:p w14:paraId="5991FCA3"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2.7</w:t>
            </w:r>
          </w:p>
        </w:tc>
        <w:tc>
          <w:tcPr>
            <w:tcW w:w="1239" w:type="dxa"/>
            <w:tcBorders>
              <w:top w:val="nil"/>
              <w:left w:val="nil"/>
              <w:bottom w:val="nil"/>
              <w:right w:val="nil"/>
            </w:tcBorders>
            <w:shd w:val="clear" w:color="auto" w:fill="auto"/>
            <w:noWrap/>
            <w:vAlign w:val="center"/>
            <w:hideMark/>
          </w:tcPr>
          <w:p w14:paraId="5095F1EC"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81.8</w:t>
            </w:r>
          </w:p>
        </w:tc>
        <w:tc>
          <w:tcPr>
            <w:tcW w:w="236" w:type="dxa"/>
            <w:vAlign w:val="center"/>
            <w:hideMark/>
          </w:tcPr>
          <w:p w14:paraId="236EDC7A" w14:textId="77777777" w:rsidR="009752F7" w:rsidRPr="009752F7" w:rsidRDefault="009752F7" w:rsidP="009752F7">
            <w:pPr>
              <w:rPr>
                <w:rFonts w:eastAsia="Times New Roman"/>
              </w:rPr>
            </w:pPr>
          </w:p>
        </w:tc>
      </w:tr>
      <w:tr w:rsidR="009752F7" w:rsidRPr="009752F7" w14:paraId="2C6DC662"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61585E69"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Жонш</w:t>
            </w:r>
            <w:proofErr w:type="spellEnd"/>
          </w:p>
        </w:tc>
        <w:tc>
          <w:tcPr>
            <w:tcW w:w="1084" w:type="dxa"/>
            <w:tcBorders>
              <w:top w:val="nil"/>
              <w:left w:val="nil"/>
              <w:bottom w:val="nil"/>
              <w:right w:val="nil"/>
            </w:tcBorders>
            <w:shd w:val="clear" w:color="auto" w:fill="auto"/>
            <w:vAlign w:val="center"/>
            <w:hideMark/>
          </w:tcPr>
          <w:p w14:paraId="162ADB28"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мян.тн</w:t>
            </w:r>
            <w:proofErr w:type="spellEnd"/>
          </w:p>
        </w:tc>
        <w:tc>
          <w:tcPr>
            <w:tcW w:w="1016" w:type="dxa"/>
            <w:tcBorders>
              <w:top w:val="nil"/>
              <w:left w:val="nil"/>
              <w:bottom w:val="nil"/>
              <w:right w:val="nil"/>
            </w:tcBorders>
            <w:shd w:val="clear" w:color="000000" w:fill="FFFFFF"/>
            <w:noWrap/>
            <w:vAlign w:val="center"/>
            <w:hideMark/>
          </w:tcPr>
          <w:p w14:paraId="05264E6C"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0.2</w:t>
            </w:r>
          </w:p>
        </w:tc>
        <w:tc>
          <w:tcPr>
            <w:tcW w:w="1012" w:type="dxa"/>
            <w:tcBorders>
              <w:top w:val="nil"/>
              <w:left w:val="nil"/>
              <w:bottom w:val="nil"/>
              <w:right w:val="nil"/>
            </w:tcBorders>
            <w:shd w:val="clear" w:color="auto" w:fill="auto"/>
            <w:noWrap/>
            <w:vAlign w:val="center"/>
            <w:hideMark/>
          </w:tcPr>
          <w:p w14:paraId="299B4440"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3.0</w:t>
            </w:r>
          </w:p>
        </w:tc>
        <w:tc>
          <w:tcPr>
            <w:tcW w:w="1239" w:type="dxa"/>
            <w:tcBorders>
              <w:top w:val="nil"/>
              <w:left w:val="nil"/>
              <w:bottom w:val="nil"/>
              <w:right w:val="nil"/>
            </w:tcBorders>
            <w:shd w:val="clear" w:color="auto" w:fill="auto"/>
            <w:noWrap/>
            <w:vAlign w:val="center"/>
            <w:hideMark/>
          </w:tcPr>
          <w:p w14:paraId="44961BDF"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1500.0</w:t>
            </w:r>
          </w:p>
        </w:tc>
        <w:tc>
          <w:tcPr>
            <w:tcW w:w="236" w:type="dxa"/>
            <w:vAlign w:val="center"/>
            <w:hideMark/>
          </w:tcPr>
          <w:p w14:paraId="4DB824EF" w14:textId="77777777" w:rsidR="009752F7" w:rsidRPr="009752F7" w:rsidRDefault="009752F7" w:rsidP="009752F7">
            <w:pPr>
              <w:rPr>
                <w:rFonts w:eastAsia="Times New Roman"/>
              </w:rPr>
            </w:pPr>
          </w:p>
        </w:tc>
      </w:tr>
      <w:tr w:rsidR="009752F7" w:rsidRPr="009752F7" w14:paraId="1F15DA6F"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0A60641D"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Гөлтгөнө</w:t>
            </w:r>
            <w:proofErr w:type="spellEnd"/>
          </w:p>
        </w:tc>
        <w:tc>
          <w:tcPr>
            <w:tcW w:w="1084" w:type="dxa"/>
            <w:tcBorders>
              <w:top w:val="nil"/>
              <w:left w:val="nil"/>
              <w:bottom w:val="nil"/>
              <w:right w:val="nil"/>
            </w:tcBorders>
            <w:shd w:val="clear" w:color="auto" w:fill="auto"/>
            <w:vAlign w:val="center"/>
            <w:hideMark/>
          </w:tcPr>
          <w:p w14:paraId="2EED5D17"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мян.тн</w:t>
            </w:r>
            <w:proofErr w:type="spellEnd"/>
          </w:p>
        </w:tc>
        <w:tc>
          <w:tcPr>
            <w:tcW w:w="1016" w:type="dxa"/>
            <w:tcBorders>
              <w:top w:val="nil"/>
              <w:left w:val="nil"/>
              <w:bottom w:val="nil"/>
              <w:right w:val="nil"/>
            </w:tcBorders>
            <w:shd w:val="clear" w:color="000000" w:fill="FFFFFF"/>
            <w:noWrap/>
            <w:vAlign w:val="center"/>
            <w:hideMark/>
          </w:tcPr>
          <w:p w14:paraId="631909CE"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012" w:type="dxa"/>
            <w:tcBorders>
              <w:top w:val="nil"/>
              <w:left w:val="nil"/>
              <w:bottom w:val="nil"/>
              <w:right w:val="nil"/>
            </w:tcBorders>
            <w:shd w:val="clear" w:color="auto" w:fill="auto"/>
            <w:noWrap/>
            <w:vAlign w:val="center"/>
            <w:hideMark/>
          </w:tcPr>
          <w:p w14:paraId="529A047E"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239" w:type="dxa"/>
            <w:tcBorders>
              <w:top w:val="nil"/>
              <w:left w:val="nil"/>
              <w:bottom w:val="nil"/>
              <w:right w:val="nil"/>
            </w:tcBorders>
            <w:shd w:val="clear" w:color="auto" w:fill="auto"/>
            <w:noWrap/>
            <w:vAlign w:val="center"/>
            <w:hideMark/>
          </w:tcPr>
          <w:p w14:paraId="79AB3BBF"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w:t>
            </w:r>
          </w:p>
        </w:tc>
        <w:tc>
          <w:tcPr>
            <w:tcW w:w="236" w:type="dxa"/>
            <w:vAlign w:val="center"/>
            <w:hideMark/>
          </w:tcPr>
          <w:p w14:paraId="392016C2" w14:textId="77777777" w:rsidR="009752F7" w:rsidRPr="009752F7" w:rsidRDefault="009752F7" w:rsidP="009752F7">
            <w:pPr>
              <w:rPr>
                <w:rFonts w:eastAsia="Times New Roman"/>
              </w:rPr>
            </w:pPr>
          </w:p>
        </w:tc>
      </w:tr>
      <w:tr w:rsidR="009752F7" w:rsidRPr="009752F7" w14:paraId="0AA57AA1"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24699284"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Дулааны</w:t>
            </w:r>
            <w:proofErr w:type="spellEnd"/>
            <w:r w:rsidRPr="009752F7">
              <w:rPr>
                <w:rFonts w:ascii="Arial" w:eastAsia="Times New Roman" w:hAnsi="Arial" w:cs="Arial"/>
              </w:rPr>
              <w:t xml:space="preserve"> </w:t>
            </w:r>
            <w:proofErr w:type="spellStart"/>
            <w:r w:rsidRPr="009752F7">
              <w:rPr>
                <w:rFonts w:ascii="Arial" w:eastAsia="Times New Roman" w:hAnsi="Arial" w:cs="Arial"/>
              </w:rPr>
              <w:t>эрчим</w:t>
            </w:r>
            <w:proofErr w:type="spellEnd"/>
            <w:r w:rsidRPr="009752F7">
              <w:rPr>
                <w:rFonts w:ascii="Arial" w:eastAsia="Times New Roman" w:hAnsi="Arial" w:cs="Arial"/>
              </w:rPr>
              <w:t xml:space="preserve"> </w:t>
            </w:r>
            <w:proofErr w:type="spellStart"/>
            <w:r w:rsidRPr="009752F7">
              <w:rPr>
                <w:rFonts w:ascii="Arial" w:eastAsia="Times New Roman" w:hAnsi="Arial" w:cs="Arial"/>
              </w:rPr>
              <w:t>хүч</w:t>
            </w:r>
            <w:proofErr w:type="spellEnd"/>
          </w:p>
        </w:tc>
        <w:tc>
          <w:tcPr>
            <w:tcW w:w="1084" w:type="dxa"/>
            <w:tcBorders>
              <w:top w:val="nil"/>
              <w:left w:val="nil"/>
              <w:bottom w:val="nil"/>
              <w:right w:val="nil"/>
            </w:tcBorders>
            <w:shd w:val="clear" w:color="auto" w:fill="auto"/>
            <w:vAlign w:val="center"/>
            <w:hideMark/>
          </w:tcPr>
          <w:p w14:paraId="0126A2A8"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мян.гкал</w:t>
            </w:r>
            <w:proofErr w:type="spellEnd"/>
          </w:p>
        </w:tc>
        <w:tc>
          <w:tcPr>
            <w:tcW w:w="1016" w:type="dxa"/>
            <w:tcBorders>
              <w:top w:val="nil"/>
              <w:left w:val="nil"/>
              <w:bottom w:val="nil"/>
              <w:right w:val="nil"/>
            </w:tcBorders>
            <w:shd w:val="clear" w:color="000000" w:fill="FFFFFF"/>
            <w:noWrap/>
            <w:vAlign w:val="center"/>
            <w:hideMark/>
          </w:tcPr>
          <w:p w14:paraId="423AAC32"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18.7</w:t>
            </w:r>
          </w:p>
        </w:tc>
        <w:tc>
          <w:tcPr>
            <w:tcW w:w="1012" w:type="dxa"/>
            <w:tcBorders>
              <w:top w:val="nil"/>
              <w:left w:val="nil"/>
              <w:bottom w:val="nil"/>
              <w:right w:val="nil"/>
            </w:tcBorders>
            <w:shd w:val="clear" w:color="auto" w:fill="auto"/>
            <w:noWrap/>
            <w:vAlign w:val="center"/>
            <w:hideMark/>
          </w:tcPr>
          <w:p w14:paraId="5FECD799"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18.6</w:t>
            </w:r>
          </w:p>
        </w:tc>
        <w:tc>
          <w:tcPr>
            <w:tcW w:w="1239" w:type="dxa"/>
            <w:tcBorders>
              <w:top w:val="nil"/>
              <w:left w:val="nil"/>
              <w:bottom w:val="nil"/>
              <w:right w:val="nil"/>
            </w:tcBorders>
            <w:shd w:val="clear" w:color="auto" w:fill="auto"/>
            <w:noWrap/>
            <w:vAlign w:val="center"/>
            <w:hideMark/>
          </w:tcPr>
          <w:p w14:paraId="1C18014B"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99.5</w:t>
            </w:r>
          </w:p>
        </w:tc>
        <w:tc>
          <w:tcPr>
            <w:tcW w:w="236" w:type="dxa"/>
            <w:vAlign w:val="center"/>
            <w:hideMark/>
          </w:tcPr>
          <w:p w14:paraId="5FF6659F" w14:textId="77777777" w:rsidR="009752F7" w:rsidRPr="009752F7" w:rsidRDefault="009752F7" w:rsidP="009752F7">
            <w:pPr>
              <w:rPr>
                <w:rFonts w:eastAsia="Times New Roman"/>
              </w:rPr>
            </w:pPr>
          </w:p>
        </w:tc>
      </w:tr>
      <w:tr w:rsidR="009752F7" w:rsidRPr="009752F7" w14:paraId="6831B7AF"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095E1B41"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Хүснэгт</w:t>
            </w:r>
            <w:proofErr w:type="spellEnd"/>
            <w:r w:rsidRPr="009752F7">
              <w:rPr>
                <w:rFonts w:ascii="Arial" w:eastAsia="Times New Roman" w:hAnsi="Arial" w:cs="Arial"/>
              </w:rPr>
              <w:t xml:space="preserve">, </w:t>
            </w:r>
            <w:proofErr w:type="spellStart"/>
            <w:r w:rsidRPr="009752F7">
              <w:rPr>
                <w:rFonts w:ascii="Arial" w:eastAsia="Times New Roman" w:hAnsi="Arial" w:cs="Arial"/>
              </w:rPr>
              <w:t>маягт</w:t>
            </w:r>
            <w:proofErr w:type="spellEnd"/>
          </w:p>
        </w:tc>
        <w:tc>
          <w:tcPr>
            <w:tcW w:w="1084" w:type="dxa"/>
            <w:tcBorders>
              <w:top w:val="nil"/>
              <w:left w:val="nil"/>
              <w:bottom w:val="nil"/>
              <w:right w:val="nil"/>
            </w:tcBorders>
            <w:shd w:val="clear" w:color="auto" w:fill="auto"/>
            <w:noWrap/>
            <w:vAlign w:val="center"/>
            <w:hideMark/>
          </w:tcPr>
          <w:p w14:paraId="7A4838E5"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х.д.х</w:t>
            </w:r>
            <w:proofErr w:type="spellEnd"/>
          </w:p>
        </w:tc>
        <w:tc>
          <w:tcPr>
            <w:tcW w:w="1016" w:type="dxa"/>
            <w:tcBorders>
              <w:top w:val="nil"/>
              <w:left w:val="nil"/>
              <w:bottom w:val="nil"/>
              <w:right w:val="nil"/>
            </w:tcBorders>
            <w:shd w:val="clear" w:color="000000" w:fill="FFFFFF"/>
            <w:noWrap/>
            <w:vAlign w:val="center"/>
            <w:hideMark/>
          </w:tcPr>
          <w:p w14:paraId="3FBB9071"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17.9</w:t>
            </w:r>
          </w:p>
        </w:tc>
        <w:tc>
          <w:tcPr>
            <w:tcW w:w="1012" w:type="dxa"/>
            <w:tcBorders>
              <w:top w:val="nil"/>
              <w:left w:val="nil"/>
              <w:bottom w:val="nil"/>
              <w:right w:val="nil"/>
            </w:tcBorders>
            <w:shd w:val="clear" w:color="auto" w:fill="auto"/>
            <w:noWrap/>
            <w:vAlign w:val="center"/>
            <w:hideMark/>
          </w:tcPr>
          <w:p w14:paraId="19A12495"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32.0</w:t>
            </w:r>
          </w:p>
        </w:tc>
        <w:tc>
          <w:tcPr>
            <w:tcW w:w="1239" w:type="dxa"/>
            <w:tcBorders>
              <w:top w:val="nil"/>
              <w:left w:val="nil"/>
              <w:bottom w:val="nil"/>
              <w:right w:val="nil"/>
            </w:tcBorders>
            <w:shd w:val="clear" w:color="auto" w:fill="auto"/>
            <w:noWrap/>
            <w:vAlign w:val="center"/>
            <w:hideMark/>
          </w:tcPr>
          <w:p w14:paraId="56052053"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178.8</w:t>
            </w:r>
          </w:p>
        </w:tc>
        <w:tc>
          <w:tcPr>
            <w:tcW w:w="236" w:type="dxa"/>
            <w:vAlign w:val="center"/>
            <w:hideMark/>
          </w:tcPr>
          <w:p w14:paraId="1DB5F2D6" w14:textId="77777777" w:rsidR="009752F7" w:rsidRPr="009752F7" w:rsidRDefault="009752F7" w:rsidP="009752F7">
            <w:pPr>
              <w:rPr>
                <w:rFonts w:eastAsia="Times New Roman"/>
              </w:rPr>
            </w:pPr>
          </w:p>
        </w:tc>
      </w:tr>
      <w:tr w:rsidR="009752F7" w:rsidRPr="009752F7" w14:paraId="7101294F"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56609A67"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Талх</w:t>
            </w:r>
            <w:proofErr w:type="spellEnd"/>
          </w:p>
        </w:tc>
        <w:tc>
          <w:tcPr>
            <w:tcW w:w="1084" w:type="dxa"/>
            <w:tcBorders>
              <w:top w:val="nil"/>
              <w:left w:val="nil"/>
              <w:bottom w:val="nil"/>
              <w:right w:val="nil"/>
            </w:tcBorders>
            <w:shd w:val="clear" w:color="auto" w:fill="auto"/>
            <w:vAlign w:val="center"/>
            <w:hideMark/>
          </w:tcPr>
          <w:p w14:paraId="5310357D"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тн</w:t>
            </w:r>
            <w:proofErr w:type="spellEnd"/>
          </w:p>
        </w:tc>
        <w:tc>
          <w:tcPr>
            <w:tcW w:w="1016" w:type="dxa"/>
            <w:tcBorders>
              <w:top w:val="nil"/>
              <w:left w:val="nil"/>
              <w:bottom w:val="nil"/>
              <w:right w:val="nil"/>
            </w:tcBorders>
            <w:shd w:val="clear" w:color="000000" w:fill="FFFFFF"/>
            <w:noWrap/>
            <w:vAlign w:val="center"/>
            <w:hideMark/>
          </w:tcPr>
          <w:p w14:paraId="2FE0CE9C"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10.5</w:t>
            </w:r>
          </w:p>
        </w:tc>
        <w:tc>
          <w:tcPr>
            <w:tcW w:w="1012" w:type="dxa"/>
            <w:tcBorders>
              <w:top w:val="nil"/>
              <w:left w:val="nil"/>
              <w:bottom w:val="nil"/>
              <w:right w:val="nil"/>
            </w:tcBorders>
            <w:shd w:val="clear" w:color="auto" w:fill="auto"/>
            <w:noWrap/>
            <w:vAlign w:val="center"/>
            <w:hideMark/>
          </w:tcPr>
          <w:p w14:paraId="5E62F41D"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10.4</w:t>
            </w:r>
          </w:p>
        </w:tc>
        <w:tc>
          <w:tcPr>
            <w:tcW w:w="1239" w:type="dxa"/>
            <w:tcBorders>
              <w:top w:val="nil"/>
              <w:left w:val="nil"/>
              <w:bottom w:val="nil"/>
              <w:right w:val="nil"/>
            </w:tcBorders>
            <w:shd w:val="clear" w:color="auto" w:fill="auto"/>
            <w:noWrap/>
            <w:vAlign w:val="center"/>
            <w:hideMark/>
          </w:tcPr>
          <w:p w14:paraId="153BD447"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99.0</w:t>
            </w:r>
          </w:p>
        </w:tc>
        <w:tc>
          <w:tcPr>
            <w:tcW w:w="236" w:type="dxa"/>
            <w:vAlign w:val="center"/>
            <w:hideMark/>
          </w:tcPr>
          <w:p w14:paraId="334B762B" w14:textId="77777777" w:rsidR="009752F7" w:rsidRPr="009752F7" w:rsidRDefault="009752F7" w:rsidP="009752F7">
            <w:pPr>
              <w:rPr>
                <w:rFonts w:eastAsia="Times New Roman"/>
              </w:rPr>
            </w:pPr>
          </w:p>
        </w:tc>
      </w:tr>
      <w:tr w:rsidR="009752F7" w:rsidRPr="009752F7" w14:paraId="05B4A43E"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549AA5CC"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Нарийн</w:t>
            </w:r>
            <w:proofErr w:type="spellEnd"/>
            <w:r w:rsidRPr="009752F7">
              <w:rPr>
                <w:rFonts w:ascii="Arial" w:eastAsia="Times New Roman" w:hAnsi="Arial" w:cs="Arial"/>
              </w:rPr>
              <w:t xml:space="preserve"> </w:t>
            </w:r>
            <w:proofErr w:type="spellStart"/>
            <w:r w:rsidRPr="009752F7">
              <w:rPr>
                <w:rFonts w:ascii="Arial" w:eastAsia="Times New Roman" w:hAnsi="Arial" w:cs="Arial"/>
              </w:rPr>
              <w:t>боов</w:t>
            </w:r>
            <w:proofErr w:type="spellEnd"/>
          </w:p>
        </w:tc>
        <w:tc>
          <w:tcPr>
            <w:tcW w:w="1084" w:type="dxa"/>
            <w:tcBorders>
              <w:top w:val="nil"/>
              <w:left w:val="nil"/>
              <w:bottom w:val="nil"/>
              <w:right w:val="nil"/>
            </w:tcBorders>
            <w:shd w:val="clear" w:color="auto" w:fill="auto"/>
            <w:vAlign w:val="center"/>
            <w:hideMark/>
          </w:tcPr>
          <w:p w14:paraId="4BD764BE"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тн</w:t>
            </w:r>
            <w:proofErr w:type="spellEnd"/>
          </w:p>
        </w:tc>
        <w:tc>
          <w:tcPr>
            <w:tcW w:w="1016" w:type="dxa"/>
            <w:tcBorders>
              <w:top w:val="nil"/>
              <w:left w:val="nil"/>
              <w:bottom w:val="nil"/>
              <w:right w:val="nil"/>
            </w:tcBorders>
            <w:shd w:val="clear" w:color="000000" w:fill="FFFFFF"/>
            <w:noWrap/>
            <w:vAlign w:val="center"/>
            <w:hideMark/>
          </w:tcPr>
          <w:p w14:paraId="21409A80"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10.3</w:t>
            </w:r>
          </w:p>
        </w:tc>
        <w:tc>
          <w:tcPr>
            <w:tcW w:w="1012" w:type="dxa"/>
            <w:tcBorders>
              <w:top w:val="nil"/>
              <w:left w:val="nil"/>
              <w:bottom w:val="nil"/>
              <w:right w:val="nil"/>
            </w:tcBorders>
            <w:shd w:val="clear" w:color="auto" w:fill="auto"/>
            <w:noWrap/>
            <w:vAlign w:val="center"/>
            <w:hideMark/>
          </w:tcPr>
          <w:p w14:paraId="4673F34C"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17.4</w:t>
            </w:r>
          </w:p>
        </w:tc>
        <w:tc>
          <w:tcPr>
            <w:tcW w:w="1239" w:type="dxa"/>
            <w:tcBorders>
              <w:top w:val="nil"/>
              <w:left w:val="nil"/>
              <w:bottom w:val="nil"/>
              <w:right w:val="nil"/>
            </w:tcBorders>
            <w:shd w:val="clear" w:color="auto" w:fill="auto"/>
            <w:noWrap/>
            <w:vAlign w:val="center"/>
            <w:hideMark/>
          </w:tcPr>
          <w:p w14:paraId="6949796F"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168.9</w:t>
            </w:r>
          </w:p>
        </w:tc>
        <w:tc>
          <w:tcPr>
            <w:tcW w:w="236" w:type="dxa"/>
            <w:vAlign w:val="center"/>
            <w:hideMark/>
          </w:tcPr>
          <w:p w14:paraId="42C47476" w14:textId="77777777" w:rsidR="009752F7" w:rsidRPr="009752F7" w:rsidRDefault="009752F7" w:rsidP="009752F7">
            <w:pPr>
              <w:rPr>
                <w:rFonts w:eastAsia="Times New Roman"/>
              </w:rPr>
            </w:pPr>
          </w:p>
        </w:tc>
      </w:tr>
      <w:tr w:rsidR="009752F7" w:rsidRPr="009752F7" w14:paraId="3A3878E8"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7E0D9C09"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Бялуу</w:t>
            </w:r>
            <w:proofErr w:type="spellEnd"/>
          </w:p>
        </w:tc>
        <w:tc>
          <w:tcPr>
            <w:tcW w:w="1084" w:type="dxa"/>
            <w:tcBorders>
              <w:top w:val="nil"/>
              <w:left w:val="nil"/>
              <w:bottom w:val="nil"/>
              <w:right w:val="nil"/>
            </w:tcBorders>
            <w:shd w:val="clear" w:color="auto" w:fill="auto"/>
            <w:vAlign w:val="center"/>
            <w:hideMark/>
          </w:tcPr>
          <w:p w14:paraId="6B280A57"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тн</w:t>
            </w:r>
            <w:proofErr w:type="spellEnd"/>
          </w:p>
        </w:tc>
        <w:tc>
          <w:tcPr>
            <w:tcW w:w="1016" w:type="dxa"/>
            <w:tcBorders>
              <w:top w:val="nil"/>
              <w:left w:val="nil"/>
              <w:bottom w:val="nil"/>
              <w:right w:val="nil"/>
            </w:tcBorders>
            <w:shd w:val="clear" w:color="000000" w:fill="FFFFFF"/>
            <w:noWrap/>
            <w:vAlign w:val="center"/>
            <w:hideMark/>
          </w:tcPr>
          <w:p w14:paraId="7A219C38"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0.1</w:t>
            </w:r>
          </w:p>
        </w:tc>
        <w:tc>
          <w:tcPr>
            <w:tcW w:w="1012" w:type="dxa"/>
            <w:tcBorders>
              <w:top w:val="nil"/>
              <w:left w:val="nil"/>
              <w:bottom w:val="nil"/>
              <w:right w:val="nil"/>
            </w:tcBorders>
            <w:shd w:val="clear" w:color="auto" w:fill="auto"/>
            <w:noWrap/>
            <w:vAlign w:val="center"/>
            <w:hideMark/>
          </w:tcPr>
          <w:p w14:paraId="767310D8"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1.1</w:t>
            </w:r>
          </w:p>
        </w:tc>
        <w:tc>
          <w:tcPr>
            <w:tcW w:w="1239" w:type="dxa"/>
            <w:tcBorders>
              <w:top w:val="nil"/>
              <w:left w:val="nil"/>
              <w:bottom w:val="nil"/>
              <w:right w:val="nil"/>
            </w:tcBorders>
            <w:shd w:val="clear" w:color="auto" w:fill="auto"/>
            <w:noWrap/>
            <w:vAlign w:val="center"/>
            <w:hideMark/>
          </w:tcPr>
          <w:p w14:paraId="375A1C17"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1100.0</w:t>
            </w:r>
          </w:p>
        </w:tc>
        <w:tc>
          <w:tcPr>
            <w:tcW w:w="236" w:type="dxa"/>
            <w:vAlign w:val="center"/>
            <w:hideMark/>
          </w:tcPr>
          <w:p w14:paraId="16F46E4F" w14:textId="77777777" w:rsidR="009752F7" w:rsidRPr="009752F7" w:rsidRDefault="009752F7" w:rsidP="009752F7">
            <w:pPr>
              <w:rPr>
                <w:rFonts w:eastAsia="Times New Roman"/>
              </w:rPr>
            </w:pPr>
          </w:p>
        </w:tc>
      </w:tr>
      <w:tr w:rsidR="009752F7" w:rsidRPr="009752F7" w14:paraId="6DFC5EC2"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23833C91"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Чихэр</w:t>
            </w:r>
            <w:proofErr w:type="spellEnd"/>
          </w:p>
        </w:tc>
        <w:tc>
          <w:tcPr>
            <w:tcW w:w="1084" w:type="dxa"/>
            <w:tcBorders>
              <w:top w:val="nil"/>
              <w:left w:val="nil"/>
              <w:bottom w:val="nil"/>
              <w:right w:val="nil"/>
            </w:tcBorders>
            <w:shd w:val="clear" w:color="auto" w:fill="auto"/>
            <w:vAlign w:val="center"/>
            <w:hideMark/>
          </w:tcPr>
          <w:p w14:paraId="7CB749CF"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тн</w:t>
            </w:r>
            <w:proofErr w:type="spellEnd"/>
          </w:p>
        </w:tc>
        <w:tc>
          <w:tcPr>
            <w:tcW w:w="1016" w:type="dxa"/>
            <w:tcBorders>
              <w:top w:val="nil"/>
              <w:left w:val="nil"/>
              <w:bottom w:val="nil"/>
              <w:right w:val="nil"/>
            </w:tcBorders>
            <w:shd w:val="clear" w:color="000000" w:fill="FFFFFF"/>
            <w:noWrap/>
            <w:vAlign w:val="center"/>
            <w:hideMark/>
          </w:tcPr>
          <w:p w14:paraId="1E9780D0"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0.4</w:t>
            </w:r>
          </w:p>
        </w:tc>
        <w:tc>
          <w:tcPr>
            <w:tcW w:w="1012" w:type="dxa"/>
            <w:tcBorders>
              <w:top w:val="nil"/>
              <w:left w:val="nil"/>
              <w:bottom w:val="nil"/>
              <w:right w:val="nil"/>
            </w:tcBorders>
            <w:shd w:val="clear" w:color="auto" w:fill="auto"/>
            <w:noWrap/>
            <w:vAlign w:val="center"/>
            <w:hideMark/>
          </w:tcPr>
          <w:p w14:paraId="353573B8"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0.2</w:t>
            </w:r>
          </w:p>
        </w:tc>
        <w:tc>
          <w:tcPr>
            <w:tcW w:w="1239" w:type="dxa"/>
            <w:tcBorders>
              <w:top w:val="nil"/>
              <w:left w:val="nil"/>
              <w:bottom w:val="nil"/>
              <w:right w:val="nil"/>
            </w:tcBorders>
            <w:shd w:val="clear" w:color="auto" w:fill="auto"/>
            <w:noWrap/>
            <w:vAlign w:val="center"/>
            <w:hideMark/>
          </w:tcPr>
          <w:p w14:paraId="5EA5309C"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50.0</w:t>
            </w:r>
          </w:p>
        </w:tc>
        <w:tc>
          <w:tcPr>
            <w:tcW w:w="236" w:type="dxa"/>
            <w:vAlign w:val="center"/>
            <w:hideMark/>
          </w:tcPr>
          <w:p w14:paraId="0246B78D" w14:textId="77777777" w:rsidR="009752F7" w:rsidRPr="009752F7" w:rsidRDefault="009752F7" w:rsidP="009752F7">
            <w:pPr>
              <w:rPr>
                <w:rFonts w:eastAsia="Times New Roman"/>
              </w:rPr>
            </w:pPr>
          </w:p>
        </w:tc>
      </w:tr>
      <w:tr w:rsidR="009752F7" w:rsidRPr="009752F7" w14:paraId="411FD237"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05CC1DB6"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Архи</w:t>
            </w:r>
            <w:proofErr w:type="spellEnd"/>
          </w:p>
        </w:tc>
        <w:tc>
          <w:tcPr>
            <w:tcW w:w="1084" w:type="dxa"/>
            <w:tcBorders>
              <w:top w:val="nil"/>
              <w:left w:val="nil"/>
              <w:bottom w:val="nil"/>
              <w:right w:val="nil"/>
            </w:tcBorders>
            <w:shd w:val="clear" w:color="auto" w:fill="auto"/>
            <w:vAlign w:val="center"/>
            <w:hideMark/>
          </w:tcPr>
          <w:p w14:paraId="029C8272"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мян.л</w:t>
            </w:r>
            <w:proofErr w:type="spellEnd"/>
          </w:p>
        </w:tc>
        <w:tc>
          <w:tcPr>
            <w:tcW w:w="1016" w:type="dxa"/>
            <w:tcBorders>
              <w:top w:val="nil"/>
              <w:left w:val="nil"/>
              <w:bottom w:val="nil"/>
              <w:right w:val="nil"/>
            </w:tcBorders>
            <w:shd w:val="clear" w:color="000000" w:fill="FFFFFF"/>
            <w:noWrap/>
            <w:vAlign w:val="center"/>
            <w:hideMark/>
          </w:tcPr>
          <w:p w14:paraId="49451326"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1.7</w:t>
            </w:r>
          </w:p>
        </w:tc>
        <w:tc>
          <w:tcPr>
            <w:tcW w:w="1012" w:type="dxa"/>
            <w:tcBorders>
              <w:top w:val="nil"/>
              <w:left w:val="nil"/>
              <w:bottom w:val="nil"/>
              <w:right w:val="nil"/>
            </w:tcBorders>
            <w:shd w:val="clear" w:color="auto" w:fill="auto"/>
            <w:noWrap/>
            <w:vAlign w:val="center"/>
            <w:hideMark/>
          </w:tcPr>
          <w:p w14:paraId="79FC7A6F"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1.4</w:t>
            </w:r>
          </w:p>
        </w:tc>
        <w:tc>
          <w:tcPr>
            <w:tcW w:w="1239" w:type="dxa"/>
            <w:tcBorders>
              <w:top w:val="nil"/>
              <w:left w:val="nil"/>
              <w:bottom w:val="nil"/>
              <w:right w:val="nil"/>
            </w:tcBorders>
            <w:shd w:val="clear" w:color="auto" w:fill="auto"/>
            <w:noWrap/>
            <w:vAlign w:val="center"/>
            <w:hideMark/>
          </w:tcPr>
          <w:p w14:paraId="65F1FF2A"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82.4</w:t>
            </w:r>
          </w:p>
        </w:tc>
        <w:tc>
          <w:tcPr>
            <w:tcW w:w="236" w:type="dxa"/>
            <w:vAlign w:val="center"/>
            <w:hideMark/>
          </w:tcPr>
          <w:p w14:paraId="0FD6DE6E" w14:textId="77777777" w:rsidR="009752F7" w:rsidRPr="009752F7" w:rsidRDefault="009752F7" w:rsidP="009752F7">
            <w:pPr>
              <w:rPr>
                <w:rFonts w:eastAsia="Times New Roman"/>
              </w:rPr>
            </w:pPr>
          </w:p>
        </w:tc>
      </w:tr>
      <w:tr w:rsidR="009752F7" w:rsidRPr="009752F7" w14:paraId="1E09E2A4"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7CD060EB"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Хиамны</w:t>
            </w:r>
            <w:proofErr w:type="spellEnd"/>
            <w:r w:rsidRPr="009752F7">
              <w:rPr>
                <w:rFonts w:ascii="Arial" w:eastAsia="Times New Roman" w:hAnsi="Arial" w:cs="Arial"/>
              </w:rPr>
              <w:t xml:space="preserve"> </w:t>
            </w:r>
            <w:proofErr w:type="spellStart"/>
            <w:r w:rsidRPr="009752F7">
              <w:rPr>
                <w:rFonts w:ascii="Arial" w:eastAsia="Times New Roman" w:hAnsi="Arial" w:cs="Arial"/>
              </w:rPr>
              <w:t>зүйл</w:t>
            </w:r>
            <w:proofErr w:type="spellEnd"/>
          </w:p>
        </w:tc>
        <w:tc>
          <w:tcPr>
            <w:tcW w:w="1084" w:type="dxa"/>
            <w:tcBorders>
              <w:top w:val="nil"/>
              <w:left w:val="nil"/>
              <w:bottom w:val="nil"/>
              <w:right w:val="nil"/>
            </w:tcBorders>
            <w:shd w:val="clear" w:color="auto" w:fill="auto"/>
            <w:vAlign w:val="center"/>
            <w:hideMark/>
          </w:tcPr>
          <w:p w14:paraId="61230883"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тн</w:t>
            </w:r>
            <w:proofErr w:type="spellEnd"/>
          </w:p>
        </w:tc>
        <w:tc>
          <w:tcPr>
            <w:tcW w:w="1016" w:type="dxa"/>
            <w:tcBorders>
              <w:top w:val="nil"/>
              <w:left w:val="nil"/>
              <w:bottom w:val="nil"/>
              <w:right w:val="nil"/>
            </w:tcBorders>
            <w:shd w:val="clear" w:color="000000" w:fill="FFFFFF"/>
            <w:noWrap/>
            <w:vAlign w:val="center"/>
            <w:hideMark/>
          </w:tcPr>
          <w:p w14:paraId="180A6E39"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0.3</w:t>
            </w:r>
          </w:p>
        </w:tc>
        <w:tc>
          <w:tcPr>
            <w:tcW w:w="1012" w:type="dxa"/>
            <w:tcBorders>
              <w:top w:val="nil"/>
              <w:left w:val="nil"/>
              <w:bottom w:val="nil"/>
              <w:right w:val="nil"/>
            </w:tcBorders>
            <w:shd w:val="clear" w:color="auto" w:fill="auto"/>
            <w:noWrap/>
            <w:vAlign w:val="center"/>
            <w:hideMark/>
          </w:tcPr>
          <w:p w14:paraId="63333202"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0.2</w:t>
            </w:r>
          </w:p>
        </w:tc>
        <w:tc>
          <w:tcPr>
            <w:tcW w:w="1239" w:type="dxa"/>
            <w:tcBorders>
              <w:top w:val="nil"/>
              <w:left w:val="nil"/>
              <w:bottom w:val="nil"/>
              <w:right w:val="nil"/>
            </w:tcBorders>
            <w:shd w:val="clear" w:color="auto" w:fill="auto"/>
            <w:noWrap/>
            <w:vAlign w:val="center"/>
            <w:hideMark/>
          </w:tcPr>
          <w:p w14:paraId="3E12647F"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66.7</w:t>
            </w:r>
          </w:p>
        </w:tc>
        <w:tc>
          <w:tcPr>
            <w:tcW w:w="236" w:type="dxa"/>
            <w:vAlign w:val="center"/>
            <w:hideMark/>
          </w:tcPr>
          <w:p w14:paraId="62A639F2" w14:textId="77777777" w:rsidR="009752F7" w:rsidRPr="009752F7" w:rsidRDefault="009752F7" w:rsidP="009752F7">
            <w:pPr>
              <w:rPr>
                <w:rFonts w:eastAsia="Times New Roman"/>
              </w:rPr>
            </w:pPr>
          </w:p>
        </w:tc>
      </w:tr>
      <w:tr w:rsidR="009752F7" w:rsidRPr="009752F7" w14:paraId="711DFF74"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7C486C5D"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Сүү</w:t>
            </w:r>
            <w:proofErr w:type="spellEnd"/>
            <w:r w:rsidRPr="009752F7">
              <w:rPr>
                <w:rFonts w:ascii="Arial" w:eastAsia="Times New Roman" w:hAnsi="Arial" w:cs="Arial"/>
              </w:rPr>
              <w:t xml:space="preserve">, </w:t>
            </w:r>
            <w:proofErr w:type="spellStart"/>
            <w:r w:rsidRPr="009752F7">
              <w:rPr>
                <w:rFonts w:ascii="Arial" w:eastAsia="Times New Roman" w:hAnsi="Arial" w:cs="Arial"/>
              </w:rPr>
              <w:t>тараг</w:t>
            </w:r>
            <w:proofErr w:type="spellEnd"/>
          </w:p>
        </w:tc>
        <w:tc>
          <w:tcPr>
            <w:tcW w:w="1084" w:type="dxa"/>
            <w:tcBorders>
              <w:top w:val="nil"/>
              <w:left w:val="nil"/>
              <w:bottom w:val="nil"/>
              <w:right w:val="nil"/>
            </w:tcBorders>
            <w:shd w:val="clear" w:color="auto" w:fill="auto"/>
            <w:vAlign w:val="center"/>
            <w:hideMark/>
          </w:tcPr>
          <w:p w14:paraId="0172343C"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мян.л</w:t>
            </w:r>
            <w:proofErr w:type="spellEnd"/>
          </w:p>
        </w:tc>
        <w:tc>
          <w:tcPr>
            <w:tcW w:w="1016" w:type="dxa"/>
            <w:tcBorders>
              <w:top w:val="nil"/>
              <w:left w:val="nil"/>
              <w:bottom w:val="nil"/>
              <w:right w:val="nil"/>
            </w:tcBorders>
            <w:shd w:val="clear" w:color="000000" w:fill="FFFFFF"/>
            <w:noWrap/>
            <w:vAlign w:val="center"/>
            <w:hideMark/>
          </w:tcPr>
          <w:p w14:paraId="154A8C6F"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0.3</w:t>
            </w:r>
          </w:p>
        </w:tc>
        <w:tc>
          <w:tcPr>
            <w:tcW w:w="1012" w:type="dxa"/>
            <w:tcBorders>
              <w:top w:val="nil"/>
              <w:left w:val="nil"/>
              <w:bottom w:val="nil"/>
              <w:right w:val="nil"/>
            </w:tcBorders>
            <w:shd w:val="clear" w:color="auto" w:fill="auto"/>
            <w:noWrap/>
            <w:vAlign w:val="center"/>
            <w:hideMark/>
          </w:tcPr>
          <w:p w14:paraId="67FA3F5C"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239" w:type="dxa"/>
            <w:tcBorders>
              <w:top w:val="nil"/>
              <w:left w:val="nil"/>
              <w:bottom w:val="nil"/>
              <w:right w:val="nil"/>
            </w:tcBorders>
            <w:shd w:val="clear" w:color="auto" w:fill="auto"/>
            <w:noWrap/>
            <w:vAlign w:val="center"/>
            <w:hideMark/>
          </w:tcPr>
          <w:p w14:paraId="065DAB3E"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236" w:type="dxa"/>
            <w:vAlign w:val="center"/>
            <w:hideMark/>
          </w:tcPr>
          <w:p w14:paraId="527F1A3A" w14:textId="77777777" w:rsidR="009752F7" w:rsidRPr="009752F7" w:rsidRDefault="009752F7" w:rsidP="009752F7">
            <w:pPr>
              <w:rPr>
                <w:rFonts w:eastAsia="Times New Roman"/>
              </w:rPr>
            </w:pPr>
          </w:p>
        </w:tc>
      </w:tr>
      <w:tr w:rsidR="009752F7" w:rsidRPr="009752F7" w14:paraId="2006CAE8"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26DE03EC"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Хоормог</w:t>
            </w:r>
            <w:proofErr w:type="spellEnd"/>
          </w:p>
        </w:tc>
        <w:tc>
          <w:tcPr>
            <w:tcW w:w="1084" w:type="dxa"/>
            <w:tcBorders>
              <w:top w:val="nil"/>
              <w:left w:val="nil"/>
              <w:bottom w:val="nil"/>
              <w:right w:val="nil"/>
            </w:tcBorders>
            <w:shd w:val="clear" w:color="auto" w:fill="auto"/>
            <w:vAlign w:val="center"/>
            <w:hideMark/>
          </w:tcPr>
          <w:p w14:paraId="2E493519"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мян.л</w:t>
            </w:r>
            <w:proofErr w:type="spellEnd"/>
          </w:p>
        </w:tc>
        <w:tc>
          <w:tcPr>
            <w:tcW w:w="1016" w:type="dxa"/>
            <w:tcBorders>
              <w:top w:val="nil"/>
              <w:left w:val="nil"/>
              <w:bottom w:val="nil"/>
              <w:right w:val="nil"/>
            </w:tcBorders>
            <w:shd w:val="clear" w:color="000000" w:fill="FFFFFF"/>
            <w:noWrap/>
            <w:vAlign w:val="center"/>
            <w:hideMark/>
          </w:tcPr>
          <w:p w14:paraId="4986DB0B"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012" w:type="dxa"/>
            <w:tcBorders>
              <w:top w:val="nil"/>
              <w:left w:val="nil"/>
              <w:bottom w:val="nil"/>
              <w:right w:val="nil"/>
            </w:tcBorders>
            <w:shd w:val="clear" w:color="auto" w:fill="auto"/>
            <w:noWrap/>
            <w:vAlign w:val="center"/>
            <w:hideMark/>
          </w:tcPr>
          <w:p w14:paraId="558E2277"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239" w:type="dxa"/>
            <w:tcBorders>
              <w:top w:val="nil"/>
              <w:left w:val="nil"/>
              <w:bottom w:val="nil"/>
              <w:right w:val="nil"/>
            </w:tcBorders>
            <w:shd w:val="clear" w:color="auto" w:fill="auto"/>
            <w:noWrap/>
            <w:vAlign w:val="center"/>
            <w:hideMark/>
          </w:tcPr>
          <w:p w14:paraId="48CD1788"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w:t>
            </w:r>
          </w:p>
        </w:tc>
        <w:tc>
          <w:tcPr>
            <w:tcW w:w="236" w:type="dxa"/>
            <w:vAlign w:val="center"/>
            <w:hideMark/>
          </w:tcPr>
          <w:p w14:paraId="7F0C903F" w14:textId="77777777" w:rsidR="009752F7" w:rsidRPr="009752F7" w:rsidRDefault="009752F7" w:rsidP="009752F7">
            <w:pPr>
              <w:rPr>
                <w:rFonts w:eastAsia="Times New Roman"/>
              </w:rPr>
            </w:pPr>
          </w:p>
        </w:tc>
      </w:tr>
      <w:tr w:rsidR="009752F7" w:rsidRPr="009752F7" w14:paraId="29C31A88"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3FA2F03C"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Ааруул</w:t>
            </w:r>
            <w:proofErr w:type="spellEnd"/>
          </w:p>
        </w:tc>
        <w:tc>
          <w:tcPr>
            <w:tcW w:w="1084" w:type="dxa"/>
            <w:tcBorders>
              <w:top w:val="nil"/>
              <w:left w:val="nil"/>
              <w:bottom w:val="nil"/>
              <w:right w:val="nil"/>
            </w:tcBorders>
            <w:shd w:val="clear" w:color="auto" w:fill="auto"/>
            <w:vAlign w:val="center"/>
            <w:hideMark/>
          </w:tcPr>
          <w:p w14:paraId="68E71259"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тн</w:t>
            </w:r>
            <w:proofErr w:type="spellEnd"/>
          </w:p>
        </w:tc>
        <w:tc>
          <w:tcPr>
            <w:tcW w:w="1016" w:type="dxa"/>
            <w:tcBorders>
              <w:top w:val="nil"/>
              <w:left w:val="nil"/>
              <w:bottom w:val="nil"/>
              <w:right w:val="nil"/>
            </w:tcBorders>
            <w:shd w:val="clear" w:color="000000" w:fill="FFFFFF"/>
            <w:noWrap/>
            <w:vAlign w:val="center"/>
            <w:hideMark/>
          </w:tcPr>
          <w:p w14:paraId="03B7D766"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012" w:type="dxa"/>
            <w:tcBorders>
              <w:top w:val="nil"/>
              <w:left w:val="nil"/>
              <w:bottom w:val="nil"/>
              <w:right w:val="nil"/>
            </w:tcBorders>
            <w:shd w:val="clear" w:color="auto" w:fill="auto"/>
            <w:noWrap/>
            <w:vAlign w:val="center"/>
            <w:hideMark/>
          </w:tcPr>
          <w:p w14:paraId="3ECF0938"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239" w:type="dxa"/>
            <w:tcBorders>
              <w:top w:val="nil"/>
              <w:left w:val="nil"/>
              <w:bottom w:val="nil"/>
              <w:right w:val="nil"/>
            </w:tcBorders>
            <w:shd w:val="clear" w:color="auto" w:fill="auto"/>
            <w:noWrap/>
            <w:vAlign w:val="center"/>
            <w:hideMark/>
          </w:tcPr>
          <w:p w14:paraId="27A186C8"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w:t>
            </w:r>
          </w:p>
        </w:tc>
        <w:tc>
          <w:tcPr>
            <w:tcW w:w="236" w:type="dxa"/>
            <w:vAlign w:val="center"/>
            <w:hideMark/>
          </w:tcPr>
          <w:p w14:paraId="7ABC6D89" w14:textId="77777777" w:rsidR="009752F7" w:rsidRPr="009752F7" w:rsidRDefault="009752F7" w:rsidP="009752F7">
            <w:pPr>
              <w:rPr>
                <w:rFonts w:eastAsia="Times New Roman"/>
              </w:rPr>
            </w:pPr>
          </w:p>
        </w:tc>
      </w:tr>
      <w:tr w:rsidR="009752F7" w:rsidRPr="009752F7" w14:paraId="1F724179"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3CDD8D54"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Вакум</w:t>
            </w:r>
            <w:proofErr w:type="spellEnd"/>
            <w:r w:rsidRPr="009752F7">
              <w:rPr>
                <w:rFonts w:ascii="Arial" w:eastAsia="Times New Roman" w:hAnsi="Arial" w:cs="Arial"/>
              </w:rPr>
              <w:t xml:space="preserve"> </w:t>
            </w:r>
            <w:proofErr w:type="spellStart"/>
            <w:r w:rsidRPr="009752F7">
              <w:rPr>
                <w:rFonts w:ascii="Arial" w:eastAsia="Times New Roman" w:hAnsi="Arial" w:cs="Arial"/>
              </w:rPr>
              <w:t>цонх</w:t>
            </w:r>
            <w:proofErr w:type="spellEnd"/>
          </w:p>
        </w:tc>
        <w:tc>
          <w:tcPr>
            <w:tcW w:w="1084" w:type="dxa"/>
            <w:tcBorders>
              <w:top w:val="nil"/>
              <w:left w:val="nil"/>
              <w:bottom w:val="nil"/>
              <w:right w:val="nil"/>
            </w:tcBorders>
            <w:shd w:val="clear" w:color="auto" w:fill="auto"/>
            <w:vAlign w:val="center"/>
            <w:hideMark/>
          </w:tcPr>
          <w:p w14:paraId="1A8392A7" w14:textId="77777777" w:rsidR="009752F7" w:rsidRPr="009752F7" w:rsidRDefault="009752F7" w:rsidP="009752F7">
            <w:pPr>
              <w:jc w:val="center"/>
              <w:rPr>
                <w:rFonts w:ascii="Arial" w:eastAsia="Times New Roman" w:hAnsi="Arial" w:cs="Arial"/>
              </w:rPr>
            </w:pPr>
            <w:r w:rsidRPr="009752F7">
              <w:rPr>
                <w:rFonts w:ascii="Arial" w:eastAsia="Times New Roman" w:hAnsi="Arial" w:cs="Arial"/>
              </w:rPr>
              <w:t>м</w:t>
            </w:r>
            <w:r w:rsidRPr="009752F7">
              <w:rPr>
                <w:rFonts w:ascii="Arial" w:eastAsia="Times New Roman" w:hAnsi="Arial" w:cs="Arial"/>
                <w:vertAlign w:val="superscript"/>
              </w:rPr>
              <w:t>2</w:t>
            </w:r>
          </w:p>
        </w:tc>
        <w:tc>
          <w:tcPr>
            <w:tcW w:w="1016" w:type="dxa"/>
            <w:tcBorders>
              <w:top w:val="nil"/>
              <w:left w:val="nil"/>
              <w:bottom w:val="nil"/>
              <w:right w:val="nil"/>
            </w:tcBorders>
            <w:shd w:val="clear" w:color="000000" w:fill="FFFFFF"/>
            <w:noWrap/>
            <w:vAlign w:val="center"/>
            <w:hideMark/>
          </w:tcPr>
          <w:p w14:paraId="449DE0EB"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012" w:type="dxa"/>
            <w:tcBorders>
              <w:top w:val="nil"/>
              <w:left w:val="nil"/>
              <w:bottom w:val="nil"/>
              <w:right w:val="nil"/>
            </w:tcBorders>
            <w:shd w:val="clear" w:color="auto" w:fill="auto"/>
            <w:noWrap/>
            <w:vAlign w:val="center"/>
            <w:hideMark/>
          </w:tcPr>
          <w:p w14:paraId="77CA5F73"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239" w:type="dxa"/>
            <w:tcBorders>
              <w:top w:val="nil"/>
              <w:left w:val="nil"/>
              <w:bottom w:val="nil"/>
              <w:right w:val="nil"/>
            </w:tcBorders>
            <w:shd w:val="clear" w:color="auto" w:fill="auto"/>
            <w:noWrap/>
            <w:vAlign w:val="center"/>
            <w:hideMark/>
          </w:tcPr>
          <w:p w14:paraId="29BCB4F1"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w:t>
            </w:r>
          </w:p>
        </w:tc>
        <w:tc>
          <w:tcPr>
            <w:tcW w:w="236" w:type="dxa"/>
            <w:vAlign w:val="center"/>
            <w:hideMark/>
          </w:tcPr>
          <w:p w14:paraId="47764643" w14:textId="77777777" w:rsidR="009752F7" w:rsidRPr="009752F7" w:rsidRDefault="009752F7" w:rsidP="009752F7">
            <w:pPr>
              <w:rPr>
                <w:rFonts w:eastAsia="Times New Roman"/>
              </w:rPr>
            </w:pPr>
          </w:p>
        </w:tc>
      </w:tr>
      <w:tr w:rsidR="009752F7" w:rsidRPr="009752F7" w14:paraId="55472A10"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7D467D38"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Вакум</w:t>
            </w:r>
            <w:proofErr w:type="spellEnd"/>
            <w:r w:rsidRPr="009752F7">
              <w:rPr>
                <w:rFonts w:ascii="Arial" w:eastAsia="Times New Roman" w:hAnsi="Arial" w:cs="Arial"/>
              </w:rPr>
              <w:t xml:space="preserve"> </w:t>
            </w:r>
            <w:proofErr w:type="spellStart"/>
            <w:r w:rsidRPr="009752F7">
              <w:rPr>
                <w:rFonts w:ascii="Arial" w:eastAsia="Times New Roman" w:hAnsi="Arial" w:cs="Arial"/>
              </w:rPr>
              <w:t>хаалга</w:t>
            </w:r>
            <w:proofErr w:type="spellEnd"/>
          </w:p>
        </w:tc>
        <w:tc>
          <w:tcPr>
            <w:tcW w:w="1084" w:type="dxa"/>
            <w:tcBorders>
              <w:top w:val="nil"/>
              <w:left w:val="nil"/>
              <w:bottom w:val="nil"/>
              <w:right w:val="nil"/>
            </w:tcBorders>
            <w:shd w:val="clear" w:color="auto" w:fill="auto"/>
            <w:vAlign w:val="center"/>
            <w:hideMark/>
          </w:tcPr>
          <w:p w14:paraId="143ECB60" w14:textId="77777777" w:rsidR="009752F7" w:rsidRPr="009752F7" w:rsidRDefault="009752F7" w:rsidP="009752F7">
            <w:pPr>
              <w:jc w:val="center"/>
              <w:rPr>
                <w:rFonts w:ascii="Arial" w:eastAsia="Times New Roman" w:hAnsi="Arial" w:cs="Arial"/>
              </w:rPr>
            </w:pPr>
            <w:r w:rsidRPr="009752F7">
              <w:rPr>
                <w:rFonts w:ascii="Arial" w:eastAsia="Times New Roman" w:hAnsi="Arial" w:cs="Arial"/>
              </w:rPr>
              <w:t>м</w:t>
            </w:r>
            <w:r w:rsidRPr="009752F7">
              <w:rPr>
                <w:rFonts w:ascii="Arial" w:eastAsia="Times New Roman" w:hAnsi="Arial" w:cs="Arial"/>
                <w:vertAlign w:val="superscript"/>
              </w:rPr>
              <w:t>2</w:t>
            </w:r>
          </w:p>
        </w:tc>
        <w:tc>
          <w:tcPr>
            <w:tcW w:w="1016" w:type="dxa"/>
            <w:tcBorders>
              <w:top w:val="nil"/>
              <w:left w:val="nil"/>
              <w:bottom w:val="nil"/>
              <w:right w:val="nil"/>
            </w:tcBorders>
            <w:shd w:val="clear" w:color="000000" w:fill="FFFFFF"/>
            <w:noWrap/>
            <w:vAlign w:val="center"/>
            <w:hideMark/>
          </w:tcPr>
          <w:p w14:paraId="480CE96E"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012" w:type="dxa"/>
            <w:tcBorders>
              <w:top w:val="nil"/>
              <w:left w:val="nil"/>
              <w:bottom w:val="nil"/>
              <w:right w:val="nil"/>
            </w:tcBorders>
            <w:shd w:val="clear" w:color="auto" w:fill="auto"/>
            <w:noWrap/>
            <w:vAlign w:val="center"/>
            <w:hideMark/>
          </w:tcPr>
          <w:p w14:paraId="32640CB5"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239" w:type="dxa"/>
            <w:tcBorders>
              <w:top w:val="nil"/>
              <w:left w:val="nil"/>
              <w:bottom w:val="nil"/>
              <w:right w:val="nil"/>
            </w:tcBorders>
            <w:shd w:val="clear" w:color="auto" w:fill="auto"/>
            <w:noWrap/>
            <w:vAlign w:val="center"/>
            <w:hideMark/>
          </w:tcPr>
          <w:p w14:paraId="43485D3C"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w:t>
            </w:r>
          </w:p>
        </w:tc>
        <w:tc>
          <w:tcPr>
            <w:tcW w:w="236" w:type="dxa"/>
            <w:vAlign w:val="center"/>
            <w:hideMark/>
          </w:tcPr>
          <w:p w14:paraId="4A2DACB3" w14:textId="77777777" w:rsidR="009752F7" w:rsidRPr="009752F7" w:rsidRDefault="009752F7" w:rsidP="009752F7">
            <w:pPr>
              <w:rPr>
                <w:rFonts w:eastAsia="Times New Roman"/>
              </w:rPr>
            </w:pPr>
          </w:p>
        </w:tc>
      </w:tr>
      <w:tr w:rsidR="009752F7" w:rsidRPr="009752F7" w14:paraId="7C5DD862"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26259C41"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Модон</w:t>
            </w:r>
            <w:proofErr w:type="spellEnd"/>
            <w:r w:rsidRPr="009752F7">
              <w:rPr>
                <w:rFonts w:ascii="Arial" w:eastAsia="Times New Roman" w:hAnsi="Arial" w:cs="Arial"/>
              </w:rPr>
              <w:t xml:space="preserve"> </w:t>
            </w:r>
            <w:proofErr w:type="spellStart"/>
            <w:r w:rsidRPr="009752F7">
              <w:rPr>
                <w:rFonts w:ascii="Arial" w:eastAsia="Times New Roman" w:hAnsi="Arial" w:cs="Arial"/>
              </w:rPr>
              <w:t>эдлэл</w:t>
            </w:r>
            <w:proofErr w:type="spellEnd"/>
          </w:p>
        </w:tc>
        <w:tc>
          <w:tcPr>
            <w:tcW w:w="1084" w:type="dxa"/>
            <w:tcBorders>
              <w:top w:val="nil"/>
              <w:left w:val="nil"/>
              <w:bottom w:val="nil"/>
              <w:right w:val="nil"/>
            </w:tcBorders>
            <w:shd w:val="clear" w:color="auto" w:fill="auto"/>
            <w:vAlign w:val="center"/>
            <w:hideMark/>
          </w:tcPr>
          <w:p w14:paraId="0BE8276F"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мян.төг</w:t>
            </w:r>
            <w:proofErr w:type="spellEnd"/>
          </w:p>
        </w:tc>
        <w:tc>
          <w:tcPr>
            <w:tcW w:w="1016" w:type="dxa"/>
            <w:tcBorders>
              <w:top w:val="nil"/>
              <w:left w:val="nil"/>
              <w:bottom w:val="nil"/>
              <w:right w:val="nil"/>
            </w:tcBorders>
            <w:shd w:val="clear" w:color="000000" w:fill="FFFFFF"/>
            <w:noWrap/>
            <w:vAlign w:val="center"/>
            <w:hideMark/>
          </w:tcPr>
          <w:p w14:paraId="643D7B2E"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41268.0</w:t>
            </w:r>
          </w:p>
        </w:tc>
        <w:tc>
          <w:tcPr>
            <w:tcW w:w="1012" w:type="dxa"/>
            <w:tcBorders>
              <w:top w:val="nil"/>
              <w:left w:val="nil"/>
              <w:bottom w:val="nil"/>
              <w:right w:val="nil"/>
            </w:tcBorders>
            <w:shd w:val="clear" w:color="auto" w:fill="auto"/>
            <w:noWrap/>
            <w:vAlign w:val="center"/>
            <w:hideMark/>
          </w:tcPr>
          <w:p w14:paraId="25AB73D9"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1239" w:type="dxa"/>
            <w:tcBorders>
              <w:top w:val="nil"/>
              <w:left w:val="nil"/>
              <w:bottom w:val="nil"/>
              <w:right w:val="nil"/>
            </w:tcBorders>
            <w:shd w:val="clear" w:color="auto" w:fill="auto"/>
            <w:noWrap/>
            <w:vAlign w:val="center"/>
            <w:hideMark/>
          </w:tcPr>
          <w:p w14:paraId="3D880108"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0.0</w:t>
            </w:r>
          </w:p>
        </w:tc>
        <w:tc>
          <w:tcPr>
            <w:tcW w:w="236" w:type="dxa"/>
            <w:vAlign w:val="center"/>
            <w:hideMark/>
          </w:tcPr>
          <w:p w14:paraId="259C6866" w14:textId="77777777" w:rsidR="009752F7" w:rsidRPr="009752F7" w:rsidRDefault="009752F7" w:rsidP="009752F7">
            <w:pPr>
              <w:rPr>
                <w:rFonts w:eastAsia="Times New Roman"/>
              </w:rPr>
            </w:pPr>
          </w:p>
        </w:tc>
      </w:tr>
      <w:tr w:rsidR="009752F7" w:rsidRPr="009752F7" w14:paraId="04E7882B"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374324CF"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Түгээсэн</w:t>
            </w:r>
            <w:proofErr w:type="spellEnd"/>
            <w:r w:rsidRPr="009752F7">
              <w:rPr>
                <w:rFonts w:ascii="Arial" w:eastAsia="Times New Roman" w:hAnsi="Arial" w:cs="Arial"/>
              </w:rPr>
              <w:t xml:space="preserve"> </w:t>
            </w:r>
            <w:proofErr w:type="spellStart"/>
            <w:r w:rsidRPr="009752F7">
              <w:rPr>
                <w:rFonts w:ascii="Arial" w:eastAsia="Times New Roman" w:hAnsi="Arial" w:cs="Arial"/>
              </w:rPr>
              <w:t>цэвэр</w:t>
            </w:r>
            <w:proofErr w:type="spellEnd"/>
            <w:r w:rsidRPr="009752F7">
              <w:rPr>
                <w:rFonts w:ascii="Arial" w:eastAsia="Times New Roman" w:hAnsi="Arial" w:cs="Arial"/>
              </w:rPr>
              <w:t xml:space="preserve"> </w:t>
            </w:r>
            <w:proofErr w:type="spellStart"/>
            <w:r w:rsidRPr="009752F7">
              <w:rPr>
                <w:rFonts w:ascii="Arial" w:eastAsia="Times New Roman" w:hAnsi="Arial" w:cs="Arial"/>
              </w:rPr>
              <w:t>ус</w:t>
            </w:r>
            <w:proofErr w:type="spellEnd"/>
          </w:p>
        </w:tc>
        <w:tc>
          <w:tcPr>
            <w:tcW w:w="1084" w:type="dxa"/>
            <w:tcBorders>
              <w:top w:val="nil"/>
              <w:left w:val="nil"/>
              <w:bottom w:val="nil"/>
              <w:right w:val="nil"/>
            </w:tcBorders>
            <w:shd w:val="clear" w:color="auto" w:fill="auto"/>
            <w:vAlign w:val="center"/>
            <w:hideMark/>
          </w:tcPr>
          <w:p w14:paraId="25E7E0C2" w14:textId="77777777" w:rsidR="009752F7" w:rsidRPr="009752F7" w:rsidRDefault="009752F7" w:rsidP="009752F7">
            <w:pPr>
              <w:jc w:val="center"/>
              <w:rPr>
                <w:rFonts w:ascii="Arial" w:eastAsia="Times New Roman" w:hAnsi="Arial" w:cs="Arial"/>
              </w:rPr>
            </w:pPr>
            <w:r w:rsidRPr="009752F7">
              <w:rPr>
                <w:rFonts w:ascii="Arial" w:eastAsia="Times New Roman" w:hAnsi="Arial" w:cs="Arial"/>
              </w:rPr>
              <w:t>мян.т</w:t>
            </w:r>
            <w:r w:rsidRPr="009752F7">
              <w:rPr>
                <w:rFonts w:ascii="Arial" w:eastAsia="Times New Roman" w:hAnsi="Arial" w:cs="Arial"/>
                <w:vertAlign w:val="superscript"/>
              </w:rPr>
              <w:t>3</w:t>
            </w:r>
          </w:p>
        </w:tc>
        <w:tc>
          <w:tcPr>
            <w:tcW w:w="1016" w:type="dxa"/>
            <w:tcBorders>
              <w:top w:val="nil"/>
              <w:left w:val="nil"/>
              <w:bottom w:val="nil"/>
              <w:right w:val="nil"/>
            </w:tcBorders>
            <w:shd w:val="clear" w:color="000000" w:fill="FFFFFF"/>
            <w:noWrap/>
            <w:vAlign w:val="center"/>
            <w:hideMark/>
          </w:tcPr>
          <w:p w14:paraId="4BA637DC"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10.4</w:t>
            </w:r>
          </w:p>
        </w:tc>
        <w:tc>
          <w:tcPr>
            <w:tcW w:w="1012" w:type="dxa"/>
            <w:tcBorders>
              <w:top w:val="nil"/>
              <w:left w:val="nil"/>
              <w:bottom w:val="nil"/>
              <w:right w:val="nil"/>
            </w:tcBorders>
            <w:shd w:val="clear" w:color="auto" w:fill="auto"/>
            <w:noWrap/>
            <w:vAlign w:val="center"/>
            <w:hideMark/>
          </w:tcPr>
          <w:p w14:paraId="42B9D467"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13.5</w:t>
            </w:r>
          </w:p>
        </w:tc>
        <w:tc>
          <w:tcPr>
            <w:tcW w:w="1239" w:type="dxa"/>
            <w:tcBorders>
              <w:top w:val="nil"/>
              <w:left w:val="nil"/>
              <w:bottom w:val="nil"/>
              <w:right w:val="nil"/>
            </w:tcBorders>
            <w:shd w:val="clear" w:color="auto" w:fill="auto"/>
            <w:noWrap/>
            <w:vAlign w:val="center"/>
            <w:hideMark/>
          </w:tcPr>
          <w:p w14:paraId="6E165951"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129.8</w:t>
            </w:r>
          </w:p>
        </w:tc>
        <w:tc>
          <w:tcPr>
            <w:tcW w:w="236" w:type="dxa"/>
            <w:vAlign w:val="center"/>
            <w:hideMark/>
          </w:tcPr>
          <w:p w14:paraId="6A6D79D3" w14:textId="77777777" w:rsidR="009752F7" w:rsidRPr="009752F7" w:rsidRDefault="009752F7" w:rsidP="009752F7">
            <w:pPr>
              <w:rPr>
                <w:rFonts w:eastAsia="Times New Roman"/>
              </w:rPr>
            </w:pPr>
          </w:p>
        </w:tc>
      </w:tr>
      <w:tr w:rsidR="009752F7" w:rsidRPr="009752F7" w14:paraId="68C8ED68"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415F9E68"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Сувагжуулалт</w:t>
            </w:r>
            <w:proofErr w:type="spellEnd"/>
          </w:p>
        </w:tc>
        <w:tc>
          <w:tcPr>
            <w:tcW w:w="1084" w:type="dxa"/>
            <w:tcBorders>
              <w:top w:val="nil"/>
              <w:left w:val="nil"/>
              <w:bottom w:val="nil"/>
              <w:right w:val="nil"/>
            </w:tcBorders>
            <w:shd w:val="clear" w:color="auto" w:fill="auto"/>
            <w:vAlign w:val="center"/>
            <w:hideMark/>
          </w:tcPr>
          <w:p w14:paraId="0C4CCBE2" w14:textId="77777777" w:rsidR="009752F7" w:rsidRPr="009752F7" w:rsidRDefault="009752F7" w:rsidP="009752F7">
            <w:pPr>
              <w:jc w:val="center"/>
              <w:rPr>
                <w:rFonts w:ascii="Arial" w:eastAsia="Times New Roman" w:hAnsi="Arial" w:cs="Arial"/>
              </w:rPr>
            </w:pPr>
            <w:r w:rsidRPr="009752F7">
              <w:rPr>
                <w:rFonts w:ascii="Arial" w:eastAsia="Times New Roman" w:hAnsi="Arial" w:cs="Arial"/>
              </w:rPr>
              <w:t>мян.м</w:t>
            </w:r>
            <w:r w:rsidRPr="009752F7">
              <w:rPr>
                <w:rFonts w:ascii="Arial" w:eastAsia="Times New Roman" w:hAnsi="Arial" w:cs="Arial"/>
                <w:vertAlign w:val="superscript"/>
              </w:rPr>
              <w:t>3</w:t>
            </w:r>
          </w:p>
        </w:tc>
        <w:tc>
          <w:tcPr>
            <w:tcW w:w="1016" w:type="dxa"/>
            <w:tcBorders>
              <w:top w:val="nil"/>
              <w:left w:val="nil"/>
              <w:bottom w:val="nil"/>
              <w:right w:val="nil"/>
            </w:tcBorders>
            <w:shd w:val="clear" w:color="000000" w:fill="FFFFFF"/>
            <w:noWrap/>
            <w:vAlign w:val="center"/>
            <w:hideMark/>
          </w:tcPr>
          <w:p w14:paraId="7936573E"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6.9</w:t>
            </w:r>
          </w:p>
        </w:tc>
        <w:tc>
          <w:tcPr>
            <w:tcW w:w="1012" w:type="dxa"/>
            <w:tcBorders>
              <w:top w:val="nil"/>
              <w:left w:val="nil"/>
              <w:bottom w:val="nil"/>
              <w:right w:val="nil"/>
            </w:tcBorders>
            <w:shd w:val="clear" w:color="auto" w:fill="auto"/>
            <w:noWrap/>
            <w:vAlign w:val="center"/>
            <w:hideMark/>
          </w:tcPr>
          <w:p w14:paraId="34BDE3EE"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9</w:t>
            </w:r>
          </w:p>
        </w:tc>
        <w:tc>
          <w:tcPr>
            <w:tcW w:w="1239" w:type="dxa"/>
            <w:tcBorders>
              <w:top w:val="nil"/>
              <w:left w:val="nil"/>
              <w:bottom w:val="nil"/>
              <w:right w:val="nil"/>
            </w:tcBorders>
            <w:shd w:val="clear" w:color="auto" w:fill="auto"/>
            <w:noWrap/>
            <w:vAlign w:val="center"/>
            <w:hideMark/>
          </w:tcPr>
          <w:p w14:paraId="73DDE56B"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130.4</w:t>
            </w:r>
          </w:p>
        </w:tc>
        <w:tc>
          <w:tcPr>
            <w:tcW w:w="236" w:type="dxa"/>
            <w:vAlign w:val="center"/>
            <w:hideMark/>
          </w:tcPr>
          <w:p w14:paraId="22B73069" w14:textId="77777777" w:rsidR="009752F7" w:rsidRPr="009752F7" w:rsidRDefault="009752F7" w:rsidP="009752F7">
            <w:pPr>
              <w:rPr>
                <w:rFonts w:eastAsia="Times New Roman"/>
              </w:rPr>
            </w:pPr>
          </w:p>
        </w:tc>
      </w:tr>
      <w:tr w:rsidR="009752F7" w:rsidRPr="009752F7" w14:paraId="2FD4978A" w14:textId="77777777" w:rsidTr="009752F7">
        <w:trPr>
          <w:trHeight w:val="440"/>
        </w:trPr>
        <w:tc>
          <w:tcPr>
            <w:tcW w:w="2375" w:type="dxa"/>
            <w:gridSpan w:val="2"/>
            <w:tcBorders>
              <w:top w:val="nil"/>
              <w:left w:val="nil"/>
              <w:bottom w:val="nil"/>
              <w:right w:val="nil"/>
            </w:tcBorders>
            <w:shd w:val="clear" w:color="auto" w:fill="auto"/>
            <w:noWrap/>
            <w:vAlign w:val="center"/>
            <w:hideMark/>
          </w:tcPr>
          <w:p w14:paraId="7F4890A2" w14:textId="77777777" w:rsidR="009752F7" w:rsidRPr="009752F7" w:rsidRDefault="009752F7" w:rsidP="009752F7">
            <w:pPr>
              <w:rPr>
                <w:rFonts w:ascii="Arial" w:eastAsia="Times New Roman" w:hAnsi="Arial" w:cs="Arial"/>
              </w:rPr>
            </w:pPr>
            <w:proofErr w:type="spellStart"/>
            <w:r w:rsidRPr="009752F7">
              <w:rPr>
                <w:rFonts w:ascii="Arial" w:eastAsia="Times New Roman" w:hAnsi="Arial" w:cs="Arial"/>
              </w:rPr>
              <w:t>Оёдол</w:t>
            </w:r>
            <w:proofErr w:type="spellEnd"/>
            <w:r w:rsidRPr="009752F7">
              <w:rPr>
                <w:rFonts w:ascii="Arial" w:eastAsia="Times New Roman" w:hAnsi="Arial" w:cs="Arial"/>
              </w:rPr>
              <w:t xml:space="preserve"> </w:t>
            </w:r>
            <w:proofErr w:type="spellStart"/>
            <w:r w:rsidRPr="009752F7">
              <w:rPr>
                <w:rFonts w:ascii="Arial" w:eastAsia="Times New Roman" w:hAnsi="Arial" w:cs="Arial"/>
              </w:rPr>
              <w:t>эсгүүр</w:t>
            </w:r>
            <w:proofErr w:type="spellEnd"/>
          </w:p>
        </w:tc>
        <w:tc>
          <w:tcPr>
            <w:tcW w:w="1084" w:type="dxa"/>
            <w:tcBorders>
              <w:top w:val="nil"/>
              <w:left w:val="nil"/>
              <w:bottom w:val="nil"/>
              <w:right w:val="nil"/>
            </w:tcBorders>
            <w:shd w:val="clear" w:color="auto" w:fill="auto"/>
            <w:noWrap/>
            <w:vAlign w:val="center"/>
            <w:hideMark/>
          </w:tcPr>
          <w:p w14:paraId="1DE19F99" w14:textId="77777777" w:rsidR="009752F7" w:rsidRPr="009752F7" w:rsidRDefault="009752F7" w:rsidP="009752F7">
            <w:pPr>
              <w:jc w:val="center"/>
              <w:rPr>
                <w:rFonts w:ascii="Arial" w:eastAsia="Times New Roman" w:hAnsi="Arial" w:cs="Arial"/>
              </w:rPr>
            </w:pPr>
            <w:proofErr w:type="spellStart"/>
            <w:r w:rsidRPr="009752F7">
              <w:rPr>
                <w:rFonts w:ascii="Arial" w:eastAsia="Times New Roman" w:hAnsi="Arial" w:cs="Arial"/>
              </w:rPr>
              <w:t>мян.төг</w:t>
            </w:r>
            <w:proofErr w:type="spellEnd"/>
          </w:p>
        </w:tc>
        <w:tc>
          <w:tcPr>
            <w:tcW w:w="1016" w:type="dxa"/>
            <w:tcBorders>
              <w:top w:val="nil"/>
              <w:left w:val="nil"/>
              <w:bottom w:val="nil"/>
              <w:right w:val="nil"/>
            </w:tcBorders>
            <w:shd w:val="clear" w:color="000000" w:fill="FFFFFF"/>
            <w:noWrap/>
            <w:vAlign w:val="center"/>
            <w:hideMark/>
          </w:tcPr>
          <w:p w14:paraId="73B47716"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3270.0</w:t>
            </w:r>
          </w:p>
        </w:tc>
        <w:tc>
          <w:tcPr>
            <w:tcW w:w="1012" w:type="dxa"/>
            <w:tcBorders>
              <w:top w:val="nil"/>
              <w:left w:val="nil"/>
              <w:bottom w:val="nil"/>
              <w:right w:val="nil"/>
            </w:tcBorders>
            <w:shd w:val="clear" w:color="auto" w:fill="auto"/>
            <w:noWrap/>
            <w:vAlign w:val="center"/>
            <w:hideMark/>
          </w:tcPr>
          <w:p w14:paraId="6D498445"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2000.0</w:t>
            </w:r>
          </w:p>
        </w:tc>
        <w:tc>
          <w:tcPr>
            <w:tcW w:w="1239" w:type="dxa"/>
            <w:tcBorders>
              <w:top w:val="nil"/>
              <w:left w:val="nil"/>
              <w:bottom w:val="nil"/>
              <w:right w:val="nil"/>
            </w:tcBorders>
            <w:shd w:val="clear" w:color="auto" w:fill="auto"/>
            <w:noWrap/>
            <w:vAlign w:val="center"/>
            <w:hideMark/>
          </w:tcPr>
          <w:p w14:paraId="38643FE1" w14:textId="77777777" w:rsidR="009752F7" w:rsidRPr="009752F7" w:rsidRDefault="009752F7" w:rsidP="009752F7">
            <w:pPr>
              <w:jc w:val="right"/>
              <w:rPr>
                <w:rFonts w:ascii="Arial" w:eastAsia="Times New Roman" w:hAnsi="Arial" w:cs="Arial"/>
              </w:rPr>
            </w:pPr>
            <w:r w:rsidRPr="009752F7">
              <w:rPr>
                <w:rFonts w:ascii="Arial" w:eastAsia="Times New Roman" w:hAnsi="Arial" w:cs="Arial"/>
              </w:rPr>
              <w:t>61.2</w:t>
            </w:r>
          </w:p>
        </w:tc>
        <w:tc>
          <w:tcPr>
            <w:tcW w:w="236" w:type="dxa"/>
            <w:vAlign w:val="center"/>
            <w:hideMark/>
          </w:tcPr>
          <w:p w14:paraId="78F37B78" w14:textId="77777777" w:rsidR="009752F7" w:rsidRPr="009752F7" w:rsidRDefault="009752F7" w:rsidP="009752F7">
            <w:pPr>
              <w:rPr>
                <w:rFonts w:eastAsia="Times New Roman"/>
              </w:rPr>
            </w:pPr>
          </w:p>
        </w:tc>
      </w:tr>
    </w:tbl>
    <w:p w14:paraId="7F547813" w14:textId="77777777" w:rsidR="003D00CF" w:rsidRPr="002E33D7" w:rsidRDefault="003D00CF" w:rsidP="00A240DE">
      <w:pPr>
        <w:rPr>
          <w:rFonts w:ascii="Arial" w:hAnsi="Arial" w:cs="Arial"/>
        </w:rPr>
        <w:sectPr w:rsidR="003D00CF" w:rsidRPr="002E33D7" w:rsidSect="003D00CF">
          <w:pgSz w:w="8391" w:h="11907" w:code="11"/>
          <w:pgMar w:top="431" w:right="862" w:bottom="272" w:left="431" w:header="459" w:footer="459" w:gutter="0"/>
          <w:cols w:space="1185"/>
          <w:docGrid w:linePitch="272"/>
        </w:sectPr>
      </w:pPr>
    </w:p>
    <w:p w14:paraId="6162C0E5" w14:textId="77777777" w:rsidR="00857365" w:rsidRPr="002E33D7" w:rsidRDefault="00857365" w:rsidP="00A240DE">
      <w:pPr>
        <w:rPr>
          <w:rFonts w:ascii="Arial" w:hAnsi="Arial" w:cs="Arial"/>
        </w:rPr>
      </w:pPr>
    </w:p>
    <w:tbl>
      <w:tblPr>
        <w:tblW w:w="6285" w:type="dxa"/>
        <w:tblLook w:val="04A0" w:firstRow="1" w:lastRow="0" w:firstColumn="1" w:lastColumn="0" w:noHBand="0" w:noVBand="1"/>
      </w:tblPr>
      <w:tblGrid>
        <w:gridCol w:w="280"/>
        <w:gridCol w:w="3438"/>
        <w:gridCol w:w="967"/>
        <w:gridCol w:w="967"/>
        <w:gridCol w:w="1067"/>
      </w:tblGrid>
      <w:tr w:rsidR="00AE0EEE" w:rsidRPr="00AE0EEE" w14:paraId="3830D949" w14:textId="77777777" w:rsidTr="00AE0EEE">
        <w:trPr>
          <w:trHeight w:val="699"/>
        </w:trPr>
        <w:tc>
          <w:tcPr>
            <w:tcW w:w="280" w:type="dxa"/>
            <w:tcBorders>
              <w:top w:val="nil"/>
              <w:left w:val="nil"/>
              <w:bottom w:val="nil"/>
              <w:right w:val="nil"/>
            </w:tcBorders>
            <w:shd w:val="clear" w:color="auto" w:fill="auto"/>
            <w:noWrap/>
            <w:vAlign w:val="bottom"/>
            <w:hideMark/>
          </w:tcPr>
          <w:p w14:paraId="31C97870" w14:textId="77777777" w:rsidR="00AE0EEE" w:rsidRPr="00AE0EEE" w:rsidRDefault="00AE0EEE" w:rsidP="00AE0EEE">
            <w:pPr>
              <w:rPr>
                <w:rFonts w:eastAsia="Times New Roman"/>
                <w:sz w:val="24"/>
                <w:szCs w:val="24"/>
              </w:rPr>
            </w:pPr>
          </w:p>
        </w:tc>
        <w:tc>
          <w:tcPr>
            <w:tcW w:w="6005" w:type="dxa"/>
            <w:gridSpan w:val="4"/>
            <w:tcBorders>
              <w:top w:val="nil"/>
              <w:left w:val="nil"/>
              <w:bottom w:val="nil"/>
              <w:right w:val="nil"/>
            </w:tcBorders>
            <w:shd w:val="clear" w:color="auto" w:fill="auto"/>
            <w:vAlign w:val="center"/>
            <w:hideMark/>
          </w:tcPr>
          <w:p w14:paraId="191E3DAD" w14:textId="76BA9AFA" w:rsidR="00AE0EEE" w:rsidRPr="00AE0EEE" w:rsidRDefault="00AE0EEE" w:rsidP="00AE0EEE">
            <w:pPr>
              <w:jc w:val="center"/>
              <w:rPr>
                <w:rFonts w:ascii="Arial" w:eastAsia="Times New Roman" w:hAnsi="Arial" w:cs="Arial"/>
                <w:sz w:val="16"/>
                <w:szCs w:val="16"/>
              </w:rPr>
            </w:pPr>
            <w:r w:rsidRPr="00AE0EEE">
              <w:rPr>
                <w:rFonts w:ascii="Arial" w:eastAsia="Times New Roman" w:hAnsi="Arial" w:cs="Arial"/>
                <w:sz w:val="16"/>
                <w:szCs w:val="16"/>
              </w:rPr>
              <w:t xml:space="preserve">      X</w:t>
            </w:r>
            <w:r w:rsidR="00937A8A">
              <w:rPr>
                <w:rFonts w:ascii="Arial" w:eastAsia="Times New Roman" w:hAnsi="Arial" w:cs="Arial"/>
                <w:sz w:val="16"/>
                <w:szCs w:val="16"/>
              </w:rPr>
              <w:t>XII</w:t>
            </w:r>
            <w:r w:rsidRPr="00AE0EEE">
              <w:rPr>
                <w:rFonts w:ascii="Arial" w:eastAsia="Times New Roman" w:hAnsi="Arial" w:cs="Arial"/>
                <w:sz w:val="16"/>
                <w:szCs w:val="16"/>
              </w:rPr>
              <w:t>I. АЖ ҮЙЛДВЭРИЙН БҮТЭЭГДЭХҮҮН ҮЙЛДВЭРЛЭЛТ (</w:t>
            </w:r>
            <w:proofErr w:type="spellStart"/>
            <w:r w:rsidRPr="00AE0EEE">
              <w:rPr>
                <w:rFonts w:ascii="Arial" w:eastAsia="Times New Roman" w:hAnsi="Arial" w:cs="Arial"/>
                <w:sz w:val="16"/>
                <w:szCs w:val="16"/>
              </w:rPr>
              <w:t>оны</w:t>
            </w:r>
            <w:proofErr w:type="spellEnd"/>
            <w:r w:rsidRPr="00AE0EEE">
              <w:rPr>
                <w:rFonts w:ascii="Arial" w:eastAsia="Times New Roman" w:hAnsi="Arial" w:cs="Arial"/>
                <w:sz w:val="16"/>
                <w:szCs w:val="16"/>
              </w:rPr>
              <w:t xml:space="preserve"> </w:t>
            </w:r>
            <w:proofErr w:type="spellStart"/>
            <w:r w:rsidRPr="00AE0EEE">
              <w:rPr>
                <w:rFonts w:ascii="Arial" w:eastAsia="Times New Roman" w:hAnsi="Arial" w:cs="Arial"/>
                <w:sz w:val="16"/>
                <w:szCs w:val="16"/>
              </w:rPr>
              <w:t>үнээр</w:t>
            </w:r>
            <w:proofErr w:type="spellEnd"/>
            <w:r w:rsidRPr="00AE0EEE">
              <w:rPr>
                <w:rFonts w:ascii="Arial" w:eastAsia="Times New Roman" w:hAnsi="Arial" w:cs="Arial"/>
                <w:i/>
                <w:iCs/>
                <w:sz w:val="16"/>
                <w:szCs w:val="16"/>
              </w:rPr>
              <w:t xml:space="preserve"> </w:t>
            </w:r>
            <w:r w:rsidRPr="00AE0EEE">
              <w:rPr>
                <w:rFonts w:ascii="Arial" w:eastAsia="Times New Roman" w:hAnsi="Arial" w:cs="Arial"/>
                <w:sz w:val="16"/>
                <w:szCs w:val="16"/>
              </w:rPr>
              <w:t xml:space="preserve">)                        </w:t>
            </w:r>
          </w:p>
        </w:tc>
      </w:tr>
      <w:tr w:rsidR="00AE0EEE" w:rsidRPr="00AE0EEE" w14:paraId="5CDEF5EA" w14:textId="77777777" w:rsidTr="00AE0EEE">
        <w:trPr>
          <w:trHeight w:val="302"/>
        </w:trPr>
        <w:tc>
          <w:tcPr>
            <w:tcW w:w="3718" w:type="dxa"/>
            <w:gridSpan w:val="2"/>
            <w:tcBorders>
              <w:top w:val="nil"/>
              <w:left w:val="nil"/>
              <w:bottom w:val="single" w:sz="4" w:space="0" w:color="auto"/>
              <w:right w:val="nil"/>
            </w:tcBorders>
            <w:shd w:val="clear" w:color="auto" w:fill="auto"/>
            <w:noWrap/>
            <w:vAlign w:val="bottom"/>
            <w:hideMark/>
          </w:tcPr>
          <w:p w14:paraId="450C8B47" w14:textId="77777777" w:rsidR="00AE0EEE" w:rsidRPr="00AE0EEE" w:rsidRDefault="00AE0EEE" w:rsidP="00AE0EEE">
            <w:pPr>
              <w:rPr>
                <w:rFonts w:ascii="Arial" w:eastAsia="Times New Roman" w:hAnsi="Arial" w:cs="Arial"/>
                <w:sz w:val="18"/>
                <w:szCs w:val="18"/>
              </w:rPr>
            </w:pPr>
            <w:r w:rsidRPr="00AE0EEE">
              <w:rPr>
                <w:rFonts w:ascii="Arial" w:eastAsia="Times New Roman" w:hAnsi="Arial" w:cs="Arial"/>
                <w:sz w:val="18"/>
                <w:szCs w:val="18"/>
              </w:rPr>
              <w:t>2021.02.10</w:t>
            </w:r>
          </w:p>
        </w:tc>
        <w:tc>
          <w:tcPr>
            <w:tcW w:w="799" w:type="dxa"/>
            <w:tcBorders>
              <w:top w:val="nil"/>
              <w:left w:val="nil"/>
              <w:bottom w:val="nil"/>
              <w:right w:val="nil"/>
            </w:tcBorders>
            <w:shd w:val="clear" w:color="auto" w:fill="auto"/>
            <w:noWrap/>
            <w:vAlign w:val="bottom"/>
            <w:hideMark/>
          </w:tcPr>
          <w:p w14:paraId="0D4800C2" w14:textId="77777777" w:rsidR="00AE0EEE" w:rsidRPr="00AE0EEE" w:rsidRDefault="00AE0EEE" w:rsidP="00AE0EEE">
            <w:pPr>
              <w:rPr>
                <w:rFonts w:ascii="Arial" w:eastAsia="Times New Roman" w:hAnsi="Arial" w:cs="Arial"/>
                <w:sz w:val="18"/>
                <w:szCs w:val="18"/>
              </w:rPr>
            </w:pPr>
          </w:p>
        </w:tc>
        <w:tc>
          <w:tcPr>
            <w:tcW w:w="799" w:type="dxa"/>
            <w:tcBorders>
              <w:top w:val="nil"/>
              <w:left w:val="nil"/>
              <w:bottom w:val="nil"/>
              <w:right w:val="nil"/>
            </w:tcBorders>
            <w:shd w:val="clear" w:color="auto" w:fill="auto"/>
            <w:noWrap/>
            <w:vAlign w:val="bottom"/>
            <w:hideMark/>
          </w:tcPr>
          <w:p w14:paraId="1E51BD6A" w14:textId="77777777" w:rsidR="00AE0EEE" w:rsidRPr="00AE0EEE" w:rsidRDefault="00AE0EEE" w:rsidP="00AE0EEE">
            <w:pPr>
              <w:jc w:val="center"/>
              <w:rPr>
                <w:rFonts w:eastAsia="Times New Roman"/>
              </w:rPr>
            </w:pPr>
          </w:p>
        </w:tc>
        <w:tc>
          <w:tcPr>
            <w:tcW w:w="969" w:type="dxa"/>
            <w:tcBorders>
              <w:top w:val="nil"/>
              <w:left w:val="nil"/>
              <w:bottom w:val="nil"/>
              <w:right w:val="nil"/>
            </w:tcBorders>
            <w:shd w:val="clear" w:color="auto" w:fill="auto"/>
            <w:vAlign w:val="center"/>
            <w:hideMark/>
          </w:tcPr>
          <w:p w14:paraId="40DC420E" w14:textId="77777777" w:rsidR="00AE0EEE" w:rsidRPr="00AE0EEE" w:rsidRDefault="00AE0EEE" w:rsidP="00AE0EEE">
            <w:pPr>
              <w:jc w:val="center"/>
              <w:rPr>
                <w:rFonts w:ascii="Arial" w:eastAsia="Times New Roman" w:hAnsi="Arial" w:cs="Arial"/>
                <w:sz w:val="18"/>
                <w:szCs w:val="18"/>
              </w:rPr>
            </w:pPr>
            <w:proofErr w:type="spellStart"/>
            <w:r w:rsidRPr="00AE0EEE">
              <w:rPr>
                <w:rFonts w:ascii="Arial" w:eastAsia="Times New Roman" w:hAnsi="Arial" w:cs="Arial"/>
                <w:sz w:val="18"/>
                <w:szCs w:val="18"/>
              </w:rPr>
              <w:t>мян.төг</w:t>
            </w:r>
            <w:proofErr w:type="spellEnd"/>
          </w:p>
        </w:tc>
      </w:tr>
      <w:tr w:rsidR="00AE0EEE" w:rsidRPr="00AE0EEE" w14:paraId="2209FEF3" w14:textId="77777777" w:rsidTr="00AE0EEE">
        <w:trPr>
          <w:trHeight w:val="635"/>
        </w:trPr>
        <w:tc>
          <w:tcPr>
            <w:tcW w:w="37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8D023F" w14:textId="77777777" w:rsidR="00AE0EEE" w:rsidRPr="00AE0EEE" w:rsidRDefault="00AE0EEE" w:rsidP="00AE0EEE">
            <w:pPr>
              <w:jc w:val="center"/>
              <w:rPr>
                <w:rFonts w:ascii="Arial" w:eastAsia="Times New Roman" w:hAnsi="Arial" w:cs="Arial"/>
                <w:b/>
                <w:bCs/>
                <w:sz w:val="18"/>
                <w:szCs w:val="18"/>
              </w:rPr>
            </w:pPr>
            <w:proofErr w:type="spellStart"/>
            <w:r w:rsidRPr="00AE0EEE">
              <w:rPr>
                <w:rFonts w:ascii="Arial" w:eastAsia="Times New Roman" w:hAnsi="Arial" w:cs="Arial"/>
                <w:b/>
                <w:bCs/>
                <w:sz w:val="18"/>
                <w:szCs w:val="18"/>
              </w:rPr>
              <w:t>Аж</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үйлдвэрийн</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салбар</w:t>
            </w:r>
            <w:proofErr w:type="spellEnd"/>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6C9C2ED5"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2020-I</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3EBD9CA3"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2021-I</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0B2EEB6A"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 xml:space="preserve">2020/2019 </w:t>
            </w:r>
            <w:proofErr w:type="spellStart"/>
            <w:r w:rsidRPr="00AE0EEE">
              <w:rPr>
                <w:rFonts w:ascii="Arial" w:eastAsia="Times New Roman" w:hAnsi="Arial" w:cs="Arial"/>
                <w:b/>
                <w:bCs/>
                <w:sz w:val="18"/>
                <w:szCs w:val="18"/>
              </w:rPr>
              <w:t>хувь</w:t>
            </w:r>
            <w:proofErr w:type="spellEnd"/>
          </w:p>
        </w:tc>
      </w:tr>
      <w:tr w:rsidR="00AE0EEE" w:rsidRPr="00AE0EEE" w14:paraId="297268A4" w14:textId="77777777" w:rsidTr="00AE0EEE">
        <w:trPr>
          <w:trHeight w:val="635"/>
        </w:trPr>
        <w:tc>
          <w:tcPr>
            <w:tcW w:w="3718" w:type="dxa"/>
            <w:gridSpan w:val="2"/>
            <w:tcBorders>
              <w:top w:val="single" w:sz="4" w:space="0" w:color="auto"/>
              <w:left w:val="nil"/>
              <w:bottom w:val="nil"/>
              <w:right w:val="nil"/>
            </w:tcBorders>
            <w:shd w:val="clear" w:color="auto" w:fill="auto"/>
            <w:vAlign w:val="center"/>
            <w:hideMark/>
          </w:tcPr>
          <w:p w14:paraId="74868804" w14:textId="77777777" w:rsidR="00AE0EEE" w:rsidRPr="00AE0EEE" w:rsidRDefault="00AE0EEE" w:rsidP="00AE0EEE">
            <w:pPr>
              <w:jc w:val="center"/>
              <w:rPr>
                <w:rFonts w:ascii="Arial" w:eastAsia="Times New Roman" w:hAnsi="Arial" w:cs="Arial"/>
                <w:b/>
                <w:bCs/>
                <w:sz w:val="18"/>
                <w:szCs w:val="18"/>
              </w:rPr>
            </w:pPr>
            <w:proofErr w:type="spellStart"/>
            <w:r w:rsidRPr="00AE0EEE">
              <w:rPr>
                <w:rFonts w:ascii="Arial" w:eastAsia="Times New Roman" w:hAnsi="Arial" w:cs="Arial"/>
                <w:b/>
                <w:bCs/>
                <w:sz w:val="18"/>
                <w:szCs w:val="18"/>
              </w:rPr>
              <w:t>Нийт</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дүн</w:t>
            </w:r>
            <w:proofErr w:type="spellEnd"/>
          </w:p>
        </w:tc>
        <w:tc>
          <w:tcPr>
            <w:tcW w:w="799" w:type="dxa"/>
            <w:tcBorders>
              <w:top w:val="nil"/>
              <w:left w:val="nil"/>
              <w:bottom w:val="nil"/>
              <w:right w:val="nil"/>
            </w:tcBorders>
            <w:shd w:val="clear" w:color="000000" w:fill="FFFFFF"/>
            <w:noWrap/>
            <w:vAlign w:val="center"/>
            <w:hideMark/>
          </w:tcPr>
          <w:p w14:paraId="681CF630"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904596.1</w:t>
            </w:r>
          </w:p>
        </w:tc>
        <w:tc>
          <w:tcPr>
            <w:tcW w:w="799" w:type="dxa"/>
            <w:tcBorders>
              <w:top w:val="nil"/>
              <w:left w:val="nil"/>
              <w:bottom w:val="nil"/>
              <w:right w:val="nil"/>
            </w:tcBorders>
            <w:shd w:val="clear" w:color="auto" w:fill="auto"/>
            <w:noWrap/>
            <w:vAlign w:val="center"/>
            <w:hideMark/>
          </w:tcPr>
          <w:p w14:paraId="3A1D8FA4"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940692.3</w:t>
            </w:r>
          </w:p>
        </w:tc>
        <w:tc>
          <w:tcPr>
            <w:tcW w:w="969" w:type="dxa"/>
            <w:tcBorders>
              <w:top w:val="nil"/>
              <w:left w:val="nil"/>
              <w:bottom w:val="nil"/>
              <w:right w:val="nil"/>
            </w:tcBorders>
            <w:shd w:val="clear" w:color="auto" w:fill="auto"/>
            <w:noWrap/>
            <w:vAlign w:val="center"/>
            <w:hideMark/>
          </w:tcPr>
          <w:p w14:paraId="1B1C5841"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104.0</w:t>
            </w:r>
          </w:p>
        </w:tc>
      </w:tr>
      <w:tr w:rsidR="00AE0EEE" w:rsidRPr="00AE0EEE" w14:paraId="53B091DC" w14:textId="77777777" w:rsidTr="00AE0EEE">
        <w:trPr>
          <w:trHeight w:val="635"/>
        </w:trPr>
        <w:tc>
          <w:tcPr>
            <w:tcW w:w="3718" w:type="dxa"/>
            <w:gridSpan w:val="2"/>
            <w:tcBorders>
              <w:top w:val="nil"/>
              <w:left w:val="nil"/>
              <w:bottom w:val="nil"/>
              <w:right w:val="nil"/>
            </w:tcBorders>
            <w:shd w:val="clear" w:color="auto" w:fill="auto"/>
            <w:vAlign w:val="center"/>
            <w:hideMark/>
          </w:tcPr>
          <w:p w14:paraId="252529CE" w14:textId="77777777" w:rsidR="00AE0EEE" w:rsidRPr="00AE0EEE" w:rsidRDefault="00AE0EEE" w:rsidP="00AE0EEE">
            <w:pPr>
              <w:rPr>
                <w:rFonts w:ascii="Arial" w:eastAsia="Times New Roman" w:hAnsi="Arial" w:cs="Arial"/>
                <w:b/>
                <w:bCs/>
                <w:sz w:val="18"/>
                <w:szCs w:val="18"/>
              </w:rPr>
            </w:pPr>
            <w:proofErr w:type="spellStart"/>
            <w:r w:rsidRPr="00AE0EEE">
              <w:rPr>
                <w:rFonts w:ascii="Arial" w:eastAsia="Times New Roman" w:hAnsi="Arial" w:cs="Arial"/>
                <w:b/>
                <w:bCs/>
                <w:sz w:val="18"/>
                <w:szCs w:val="18"/>
              </w:rPr>
              <w:t>Уул</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уурхайн</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олборлох</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аж</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үйлдвэр</w:t>
            </w:r>
            <w:proofErr w:type="spellEnd"/>
          </w:p>
        </w:tc>
        <w:tc>
          <w:tcPr>
            <w:tcW w:w="799" w:type="dxa"/>
            <w:tcBorders>
              <w:top w:val="nil"/>
              <w:left w:val="nil"/>
              <w:bottom w:val="nil"/>
              <w:right w:val="nil"/>
            </w:tcBorders>
            <w:shd w:val="clear" w:color="000000" w:fill="FFFFFF"/>
            <w:noWrap/>
            <w:vAlign w:val="center"/>
            <w:hideMark/>
          </w:tcPr>
          <w:p w14:paraId="1DC18F97"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134470.0</w:t>
            </w:r>
          </w:p>
        </w:tc>
        <w:tc>
          <w:tcPr>
            <w:tcW w:w="799" w:type="dxa"/>
            <w:tcBorders>
              <w:top w:val="nil"/>
              <w:left w:val="nil"/>
              <w:bottom w:val="nil"/>
              <w:right w:val="nil"/>
            </w:tcBorders>
            <w:shd w:val="clear" w:color="auto" w:fill="auto"/>
            <w:noWrap/>
            <w:vAlign w:val="center"/>
            <w:hideMark/>
          </w:tcPr>
          <w:p w14:paraId="25AE5FD6"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81980.0</w:t>
            </w:r>
          </w:p>
        </w:tc>
        <w:tc>
          <w:tcPr>
            <w:tcW w:w="969" w:type="dxa"/>
            <w:tcBorders>
              <w:top w:val="nil"/>
              <w:left w:val="nil"/>
              <w:bottom w:val="nil"/>
              <w:right w:val="nil"/>
            </w:tcBorders>
            <w:shd w:val="clear" w:color="auto" w:fill="auto"/>
            <w:noWrap/>
            <w:vAlign w:val="center"/>
            <w:hideMark/>
          </w:tcPr>
          <w:p w14:paraId="2D9F4F43"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61.0</w:t>
            </w:r>
          </w:p>
        </w:tc>
      </w:tr>
      <w:tr w:rsidR="00AE0EEE" w:rsidRPr="00AE0EEE" w14:paraId="61C5243B" w14:textId="77777777" w:rsidTr="00AE0EEE">
        <w:trPr>
          <w:trHeight w:val="635"/>
        </w:trPr>
        <w:tc>
          <w:tcPr>
            <w:tcW w:w="3718" w:type="dxa"/>
            <w:gridSpan w:val="2"/>
            <w:tcBorders>
              <w:top w:val="nil"/>
              <w:left w:val="nil"/>
              <w:bottom w:val="nil"/>
              <w:right w:val="nil"/>
            </w:tcBorders>
            <w:shd w:val="clear" w:color="auto" w:fill="auto"/>
            <w:vAlign w:val="center"/>
            <w:hideMark/>
          </w:tcPr>
          <w:p w14:paraId="37D87A91" w14:textId="77777777" w:rsidR="00AE0EEE" w:rsidRPr="00AE0EEE" w:rsidRDefault="00AE0EEE" w:rsidP="00AE0EEE">
            <w:pPr>
              <w:rPr>
                <w:rFonts w:ascii="Arial" w:eastAsia="Times New Roman" w:hAnsi="Arial" w:cs="Arial"/>
                <w:sz w:val="18"/>
                <w:szCs w:val="18"/>
              </w:rPr>
            </w:pPr>
            <w:proofErr w:type="spellStart"/>
            <w:r w:rsidRPr="00AE0EEE">
              <w:rPr>
                <w:rFonts w:ascii="Arial" w:eastAsia="Times New Roman" w:hAnsi="Arial" w:cs="Arial"/>
                <w:sz w:val="18"/>
                <w:szCs w:val="18"/>
              </w:rPr>
              <w:t>Нүүрс</w:t>
            </w:r>
            <w:proofErr w:type="spellEnd"/>
            <w:r w:rsidRPr="00AE0EEE">
              <w:rPr>
                <w:rFonts w:ascii="Arial" w:eastAsia="Times New Roman" w:hAnsi="Arial" w:cs="Arial"/>
                <w:sz w:val="18"/>
                <w:szCs w:val="18"/>
              </w:rPr>
              <w:t xml:space="preserve"> </w:t>
            </w:r>
            <w:proofErr w:type="spellStart"/>
            <w:r w:rsidRPr="00AE0EEE">
              <w:rPr>
                <w:rFonts w:ascii="Arial" w:eastAsia="Times New Roman" w:hAnsi="Arial" w:cs="Arial"/>
                <w:sz w:val="18"/>
                <w:szCs w:val="18"/>
              </w:rPr>
              <w:t>олборлолт</w:t>
            </w:r>
            <w:proofErr w:type="spellEnd"/>
          </w:p>
        </w:tc>
        <w:tc>
          <w:tcPr>
            <w:tcW w:w="799" w:type="dxa"/>
            <w:tcBorders>
              <w:top w:val="nil"/>
              <w:left w:val="nil"/>
              <w:bottom w:val="nil"/>
              <w:right w:val="nil"/>
            </w:tcBorders>
            <w:shd w:val="clear" w:color="000000" w:fill="FFFFFF"/>
            <w:noWrap/>
            <w:vAlign w:val="center"/>
            <w:hideMark/>
          </w:tcPr>
          <w:p w14:paraId="06E2D7C2"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92470.0</w:t>
            </w:r>
          </w:p>
        </w:tc>
        <w:tc>
          <w:tcPr>
            <w:tcW w:w="799" w:type="dxa"/>
            <w:tcBorders>
              <w:top w:val="nil"/>
              <w:left w:val="nil"/>
              <w:bottom w:val="nil"/>
              <w:right w:val="nil"/>
            </w:tcBorders>
            <w:shd w:val="clear" w:color="auto" w:fill="auto"/>
            <w:noWrap/>
            <w:vAlign w:val="center"/>
            <w:hideMark/>
          </w:tcPr>
          <w:p w14:paraId="477BE11A"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77000.0</w:t>
            </w:r>
          </w:p>
        </w:tc>
        <w:tc>
          <w:tcPr>
            <w:tcW w:w="969" w:type="dxa"/>
            <w:tcBorders>
              <w:top w:val="nil"/>
              <w:left w:val="nil"/>
              <w:bottom w:val="nil"/>
              <w:right w:val="nil"/>
            </w:tcBorders>
            <w:shd w:val="clear" w:color="auto" w:fill="auto"/>
            <w:noWrap/>
            <w:vAlign w:val="center"/>
            <w:hideMark/>
          </w:tcPr>
          <w:p w14:paraId="7677820D"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83.3</w:t>
            </w:r>
          </w:p>
        </w:tc>
      </w:tr>
      <w:tr w:rsidR="00AE0EEE" w:rsidRPr="00AE0EEE" w14:paraId="1C451EA4" w14:textId="77777777" w:rsidTr="00AE0EEE">
        <w:trPr>
          <w:trHeight w:val="635"/>
        </w:trPr>
        <w:tc>
          <w:tcPr>
            <w:tcW w:w="3718" w:type="dxa"/>
            <w:gridSpan w:val="2"/>
            <w:tcBorders>
              <w:top w:val="nil"/>
              <w:left w:val="nil"/>
              <w:bottom w:val="nil"/>
              <w:right w:val="nil"/>
            </w:tcBorders>
            <w:shd w:val="clear" w:color="auto" w:fill="auto"/>
            <w:vAlign w:val="center"/>
            <w:hideMark/>
          </w:tcPr>
          <w:p w14:paraId="630BE0D8" w14:textId="77777777" w:rsidR="00AE0EEE" w:rsidRPr="00AE0EEE" w:rsidRDefault="00AE0EEE" w:rsidP="00AE0EEE">
            <w:pPr>
              <w:rPr>
                <w:rFonts w:ascii="Arial" w:eastAsia="Times New Roman" w:hAnsi="Arial" w:cs="Arial"/>
                <w:sz w:val="18"/>
                <w:szCs w:val="18"/>
              </w:rPr>
            </w:pPr>
            <w:proofErr w:type="spellStart"/>
            <w:r w:rsidRPr="00AE0EEE">
              <w:rPr>
                <w:rFonts w:ascii="Arial" w:eastAsia="Times New Roman" w:hAnsi="Arial" w:cs="Arial"/>
                <w:sz w:val="18"/>
                <w:szCs w:val="18"/>
              </w:rPr>
              <w:t>Гөлтгөнө</w:t>
            </w:r>
            <w:proofErr w:type="spellEnd"/>
          </w:p>
        </w:tc>
        <w:tc>
          <w:tcPr>
            <w:tcW w:w="799" w:type="dxa"/>
            <w:tcBorders>
              <w:top w:val="nil"/>
              <w:left w:val="nil"/>
              <w:bottom w:val="nil"/>
              <w:right w:val="nil"/>
            </w:tcBorders>
            <w:shd w:val="clear" w:color="000000" w:fill="FFFFFF"/>
            <w:noWrap/>
            <w:vAlign w:val="center"/>
            <w:hideMark/>
          </w:tcPr>
          <w:p w14:paraId="59BDB082"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0.0</w:t>
            </w:r>
          </w:p>
        </w:tc>
        <w:tc>
          <w:tcPr>
            <w:tcW w:w="799" w:type="dxa"/>
            <w:tcBorders>
              <w:top w:val="nil"/>
              <w:left w:val="nil"/>
              <w:bottom w:val="nil"/>
              <w:right w:val="nil"/>
            </w:tcBorders>
            <w:shd w:val="clear" w:color="auto" w:fill="auto"/>
            <w:noWrap/>
            <w:vAlign w:val="center"/>
            <w:hideMark/>
          </w:tcPr>
          <w:p w14:paraId="5D295699"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0.0</w:t>
            </w:r>
          </w:p>
        </w:tc>
        <w:tc>
          <w:tcPr>
            <w:tcW w:w="969" w:type="dxa"/>
            <w:tcBorders>
              <w:top w:val="nil"/>
              <w:left w:val="nil"/>
              <w:bottom w:val="nil"/>
              <w:right w:val="nil"/>
            </w:tcBorders>
            <w:shd w:val="clear" w:color="auto" w:fill="auto"/>
            <w:noWrap/>
            <w:vAlign w:val="center"/>
            <w:hideMark/>
          </w:tcPr>
          <w:p w14:paraId="15EC1097"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w:t>
            </w:r>
          </w:p>
        </w:tc>
      </w:tr>
      <w:tr w:rsidR="00AE0EEE" w:rsidRPr="00AE0EEE" w14:paraId="187726CF" w14:textId="77777777" w:rsidTr="00AE0EEE">
        <w:trPr>
          <w:trHeight w:val="635"/>
        </w:trPr>
        <w:tc>
          <w:tcPr>
            <w:tcW w:w="3718" w:type="dxa"/>
            <w:gridSpan w:val="2"/>
            <w:tcBorders>
              <w:top w:val="nil"/>
              <w:left w:val="nil"/>
              <w:bottom w:val="nil"/>
              <w:right w:val="nil"/>
            </w:tcBorders>
            <w:shd w:val="clear" w:color="auto" w:fill="auto"/>
            <w:vAlign w:val="center"/>
            <w:hideMark/>
          </w:tcPr>
          <w:p w14:paraId="22B52C62" w14:textId="77777777" w:rsidR="00AE0EEE" w:rsidRPr="00AE0EEE" w:rsidRDefault="00AE0EEE" w:rsidP="00AE0EEE">
            <w:pPr>
              <w:rPr>
                <w:rFonts w:ascii="Arial" w:eastAsia="Times New Roman" w:hAnsi="Arial" w:cs="Arial"/>
                <w:sz w:val="18"/>
                <w:szCs w:val="18"/>
              </w:rPr>
            </w:pPr>
            <w:proofErr w:type="spellStart"/>
            <w:r w:rsidRPr="00AE0EEE">
              <w:rPr>
                <w:rFonts w:ascii="Arial" w:eastAsia="Times New Roman" w:hAnsi="Arial" w:cs="Arial"/>
                <w:sz w:val="18"/>
                <w:szCs w:val="18"/>
              </w:rPr>
              <w:t>Жонш</w:t>
            </w:r>
            <w:proofErr w:type="spellEnd"/>
            <w:r w:rsidRPr="00AE0EEE">
              <w:rPr>
                <w:rFonts w:ascii="Arial" w:eastAsia="Times New Roman" w:hAnsi="Arial" w:cs="Arial"/>
                <w:sz w:val="18"/>
                <w:szCs w:val="18"/>
              </w:rPr>
              <w:t xml:space="preserve"> </w:t>
            </w:r>
            <w:proofErr w:type="spellStart"/>
            <w:r w:rsidRPr="00AE0EEE">
              <w:rPr>
                <w:rFonts w:ascii="Arial" w:eastAsia="Times New Roman" w:hAnsi="Arial" w:cs="Arial"/>
                <w:sz w:val="18"/>
                <w:szCs w:val="18"/>
              </w:rPr>
              <w:t>олборлолт</w:t>
            </w:r>
            <w:proofErr w:type="spellEnd"/>
          </w:p>
        </w:tc>
        <w:tc>
          <w:tcPr>
            <w:tcW w:w="799" w:type="dxa"/>
            <w:tcBorders>
              <w:top w:val="nil"/>
              <w:left w:val="nil"/>
              <w:bottom w:val="nil"/>
              <w:right w:val="nil"/>
            </w:tcBorders>
            <w:shd w:val="clear" w:color="000000" w:fill="FFFFFF"/>
            <w:noWrap/>
            <w:vAlign w:val="center"/>
            <w:hideMark/>
          </w:tcPr>
          <w:p w14:paraId="1B7464ED"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42000.0</w:t>
            </w:r>
          </w:p>
        </w:tc>
        <w:tc>
          <w:tcPr>
            <w:tcW w:w="799" w:type="dxa"/>
            <w:tcBorders>
              <w:top w:val="nil"/>
              <w:left w:val="nil"/>
              <w:bottom w:val="nil"/>
              <w:right w:val="nil"/>
            </w:tcBorders>
            <w:shd w:val="clear" w:color="auto" w:fill="auto"/>
            <w:noWrap/>
            <w:vAlign w:val="center"/>
            <w:hideMark/>
          </w:tcPr>
          <w:p w14:paraId="5B5089D9"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4980.0</w:t>
            </w:r>
          </w:p>
        </w:tc>
        <w:tc>
          <w:tcPr>
            <w:tcW w:w="969" w:type="dxa"/>
            <w:tcBorders>
              <w:top w:val="nil"/>
              <w:left w:val="nil"/>
              <w:bottom w:val="nil"/>
              <w:right w:val="nil"/>
            </w:tcBorders>
            <w:shd w:val="clear" w:color="auto" w:fill="auto"/>
            <w:noWrap/>
            <w:vAlign w:val="center"/>
            <w:hideMark/>
          </w:tcPr>
          <w:p w14:paraId="3BC53B0D"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11.9</w:t>
            </w:r>
          </w:p>
        </w:tc>
      </w:tr>
      <w:tr w:rsidR="00AE0EEE" w:rsidRPr="00AE0EEE" w14:paraId="48B57FB2" w14:textId="77777777" w:rsidTr="00AE0EEE">
        <w:trPr>
          <w:trHeight w:val="635"/>
        </w:trPr>
        <w:tc>
          <w:tcPr>
            <w:tcW w:w="3718" w:type="dxa"/>
            <w:gridSpan w:val="2"/>
            <w:tcBorders>
              <w:top w:val="nil"/>
              <w:left w:val="nil"/>
              <w:bottom w:val="nil"/>
              <w:right w:val="nil"/>
            </w:tcBorders>
            <w:shd w:val="clear" w:color="auto" w:fill="auto"/>
            <w:vAlign w:val="center"/>
            <w:hideMark/>
          </w:tcPr>
          <w:p w14:paraId="2E1898CF" w14:textId="77777777" w:rsidR="00AE0EEE" w:rsidRPr="00AE0EEE" w:rsidRDefault="00AE0EEE" w:rsidP="00AE0EEE">
            <w:pPr>
              <w:rPr>
                <w:rFonts w:ascii="Arial" w:eastAsia="Times New Roman" w:hAnsi="Arial" w:cs="Arial"/>
                <w:b/>
                <w:bCs/>
                <w:sz w:val="18"/>
                <w:szCs w:val="18"/>
              </w:rPr>
            </w:pPr>
            <w:proofErr w:type="spellStart"/>
            <w:r w:rsidRPr="00AE0EEE">
              <w:rPr>
                <w:rFonts w:ascii="Arial" w:eastAsia="Times New Roman" w:hAnsi="Arial" w:cs="Arial"/>
                <w:b/>
                <w:bCs/>
                <w:sz w:val="18"/>
                <w:szCs w:val="18"/>
              </w:rPr>
              <w:t>Боловсруулах</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аж</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үйлдвэр</w:t>
            </w:r>
            <w:proofErr w:type="spellEnd"/>
          </w:p>
        </w:tc>
        <w:tc>
          <w:tcPr>
            <w:tcW w:w="799" w:type="dxa"/>
            <w:tcBorders>
              <w:top w:val="nil"/>
              <w:left w:val="nil"/>
              <w:bottom w:val="nil"/>
              <w:right w:val="nil"/>
            </w:tcBorders>
            <w:shd w:val="clear" w:color="auto" w:fill="auto"/>
            <w:noWrap/>
            <w:vAlign w:val="center"/>
            <w:hideMark/>
          </w:tcPr>
          <w:p w14:paraId="00AB0D3A"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125931.0</w:t>
            </w:r>
          </w:p>
        </w:tc>
        <w:tc>
          <w:tcPr>
            <w:tcW w:w="799" w:type="dxa"/>
            <w:tcBorders>
              <w:top w:val="nil"/>
              <w:left w:val="nil"/>
              <w:bottom w:val="nil"/>
              <w:right w:val="nil"/>
            </w:tcBorders>
            <w:shd w:val="clear" w:color="auto" w:fill="auto"/>
            <w:noWrap/>
            <w:vAlign w:val="center"/>
            <w:hideMark/>
          </w:tcPr>
          <w:p w14:paraId="3D271D3F"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150612.3</w:t>
            </w:r>
          </w:p>
        </w:tc>
        <w:tc>
          <w:tcPr>
            <w:tcW w:w="969" w:type="dxa"/>
            <w:tcBorders>
              <w:top w:val="nil"/>
              <w:left w:val="nil"/>
              <w:bottom w:val="nil"/>
              <w:right w:val="nil"/>
            </w:tcBorders>
            <w:shd w:val="clear" w:color="auto" w:fill="auto"/>
            <w:noWrap/>
            <w:vAlign w:val="center"/>
            <w:hideMark/>
          </w:tcPr>
          <w:p w14:paraId="2099D60D"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119.6</w:t>
            </w:r>
          </w:p>
        </w:tc>
      </w:tr>
      <w:tr w:rsidR="00AE0EEE" w:rsidRPr="00AE0EEE" w14:paraId="3B2316E2" w14:textId="77777777" w:rsidTr="00AE0EEE">
        <w:trPr>
          <w:trHeight w:val="635"/>
        </w:trPr>
        <w:tc>
          <w:tcPr>
            <w:tcW w:w="3718" w:type="dxa"/>
            <w:gridSpan w:val="2"/>
            <w:tcBorders>
              <w:top w:val="nil"/>
              <w:left w:val="nil"/>
              <w:bottom w:val="nil"/>
              <w:right w:val="nil"/>
            </w:tcBorders>
            <w:shd w:val="clear" w:color="auto" w:fill="auto"/>
            <w:vAlign w:val="center"/>
            <w:hideMark/>
          </w:tcPr>
          <w:p w14:paraId="75F0BABC" w14:textId="77777777" w:rsidR="00AE0EEE" w:rsidRPr="00AE0EEE" w:rsidRDefault="00AE0EEE" w:rsidP="00AE0EEE">
            <w:pPr>
              <w:rPr>
                <w:rFonts w:ascii="Arial" w:eastAsia="Times New Roman" w:hAnsi="Arial" w:cs="Arial"/>
                <w:sz w:val="16"/>
                <w:szCs w:val="16"/>
              </w:rPr>
            </w:pPr>
            <w:proofErr w:type="spellStart"/>
            <w:r w:rsidRPr="00AE0EEE">
              <w:rPr>
                <w:rFonts w:ascii="Arial" w:eastAsia="Times New Roman" w:hAnsi="Arial" w:cs="Arial"/>
                <w:sz w:val="16"/>
                <w:szCs w:val="16"/>
              </w:rPr>
              <w:t>Хүнсний</w:t>
            </w:r>
            <w:proofErr w:type="spellEnd"/>
            <w:r w:rsidRPr="00AE0EEE">
              <w:rPr>
                <w:rFonts w:ascii="Arial" w:eastAsia="Times New Roman" w:hAnsi="Arial" w:cs="Arial"/>
                <w:sz w:val="16"/>
                <w:szCs w:val="16"/>
              </w:rPr>
              <w:t xml:space="preserve"> </w:t>
            </w:r>
            <w:proofErr w:type="spellStart"/>
            <w:r w:rsidRPr="00AE0EEE">
              <w:rPr>
                <w:rFonts w:ascii="Arial" w:eastAsia="Times New Roman" w:hAnsi="Arial" w:cs="Arial"/>
                <w:sz w:val="16"/>
                <w:szCs w:val="16"/>
              </w:rPr>
              <w:t>бүтээгдэхүүн</w:t>
            </w:r>
            <w:proofErr w:type="spellEnd"/>
            <w:r w:rsidRPr="00AE0EEE">
              <w:rPr>
                <w:rFonts w:ascii="Arial" w:eastAsia="Times New Roman" w:hAnsi="Arial" w:cs="Arial"/>
                <w:sz w:val="16"/>
                <w:szCs w:val="16"/>
              </w:rPr>
              <w:t xml:space="preserve">, </w:t>
            </w:r>
            <w:proofErr w:type="spellStart"/>
            <w:r w:rsidRPr="00AE0EEE">
              <w:rPr>
                <w:rFonts w:ascii="Arial" w:eastAsia="Times New Roman" w:hAnsi="Arial" w:cs="Arial"/>
                <w:sz w:val="16"/>
                <w:szCs w:val="16"/>
              </w:rPr>
              <w:t>ундаа</w:t>
            </w:r>
            <w:proofErr w:type="spellEnd"/>
            <w:r w:rsidRPr="00AE0EEE">
              <w:rPr>
                <w:rFonts w:ascii="Arial" w:eastAsia="Times New Roman" w:hAnsi="Arial" w:cs="Arial"/>
                <w:sz w:val="16"/>
                <w:szCs w:val="16"/>
              </w:rPr>
              <w:t xml:space="preserve"> </w:t>
            </w:r>
            <w:proofErr w:type="spellStart"/>
            <w:r w:rsidRPr="00AE0EEE">
              <w:rPr>
                <w:rFonts w:ascii="Arial" w:eastAsia="Times New Roman" w:hAnsi="Arial" w:cs="Arial"/>
                <w:sz w:val="16"/>
                <w:szCs w:val="16"/>
              </w:rPr>
              <w:t>үйлдвэрлэл</w:t>
            </w:r>
            <w:proofErr w:type="spellEnd"/>
          </w:p>
        </w:tc>
        <w:tc>
          <w:tcPr>
            <w:tcW w:w="799" w:type="dxa"/>
            <w:tcBorders>
              <w:top w:val="nil"/>
              <w:left w:val="nil"/>
              <w:bottom w:val="nil"/>
              <w:right w:val="nil"/>
            </w:tcBorders>
            <w:shd w:val="clear" w:color="000000" w:fill="FFFFFF"/>
            <w:noWrap/>
            <w:vAlign w:val="center"/>
            <w:hideMark/>
          </w:tcPr>
          <w:p w14:paraId="2F38ADCB"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80496.4</w:t>
            </w:r>
          </w:p>
        </w:tc>
        <w:tc>
          <w:tcPr>
            <w:tcW w:w="799" w:type="dxa"/>
            <w:tcBorders>
              <w:top w:val="nil"/>
              <w:left w:val="nil"/>
              <w:bottom w:val="nil"/>
              <w:right w:val="nil"/>
            </w:tcBorders>
            <w:shd w:val="clear" w:color="auto" w:fill="auto"/>
            <w:noWrap/>
            <w:vAlign w:val="center"/>
            <w:hideMark/>
          </w:tcPr>
          <w:p w14:paraId="2C700303"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117009.0</w:t>
            </w:r>
          </w:p>
        </w:tc>
        <w:tc>
          <w:tcPr>
            <w:tcW w:w="969" w:type="dxa"/>
            <w:tcBorders>
              <w:top w:val="nil"/>
              <w:left w:val="nil"/>
              <w:bottom w:val="nil"/>
              <w:right w:val="nil"/>
            </w:tcBorders>
            <w:shd w:val="clear" w:color="auto" w:fill="auto"/>
            <w:noWrap/>
            <w:vAlign w:val="center"/>
            <w:hideMark/>
          </w:tcPr>
          <w:p w14:paraId="603061C1"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145.4</w:t>
            </w:r>
          </w:p>
        </w:tc>
      </w:tr>
      <w:tr w:rsidR="00AE0EEE" w:rsidRPr="00AE0EEE" w14:paraId="030A6603" w14:textId="77777777" w:rsidTr="00AE0EEE">
        <w:trPr>
          <w:trHeight w:val="635"/>
        </w:trPr>
        <w:tc>
          <w:tcPr>
            <w:tcW w:w="3718" w:type="dxa"/>
            <w:gridSpan w:val="2"/>
            <w:tcBorders>
              <w:top w:val="nil"/>
              <w:left w:val="nil"/>
              <w:bottom w:val="nil"/>
              <w:right w:val="nil"/>
            </w:tcBorders>
            <w:shd w:val="clear" w:color="auto" w:fill="auto"/>
            <w:vAlign w:val="center"/>
            <w:hideMark/>
          </w:tcPr>
          <w:p w14:paraId="4C31B9E9" w14:textId="77777777" w:rsidR="00AE0EEE" w:rsidRPr="00AE0EEE" w:rsidRDefault="00AE0EEE" w:rsidP="00AE0EEE">
            <w:pPr>
              <w:rPr>
                <w:rFonts w:ascii="Arial" w:eastAsia="Times New Roman" w:hAnsi="Arial" w:cs="Arial"/>
                <w:sz w:val="16"/>
                <w:szCs w:val="16"/>
              </w:rPr>
            </w:pPr>
            <w:proofErr w:type="spellStart"/>
            <w:r w:rsidRPr="00AE0EEE">
              <w:rPr>
                <w:rFonts w:ascii="Arial" w:eastAsia="Times New Roman" w:hAnsi="Arial" w:cs="Arial"/>
                <w:sz w:val="16"/>
                <w:szCs w:val="16"/>
              </w:rPr>
              <w:t>Хуснэгт</w:t>
            </w:r>
            <w:proofErr w:type="spellEnd"/>
            <w:r w:rsidRPr="00AE0EEE">
              <w:rPr>
                <w:rFonts w:ascii="Arial" w:eastAsia="Times New Roman" w:hAnsi="Arial" w:cs="Arial"/>
                <w:sz w:val="16"/>
                <w:szCs w:val="16"/>
              </w:rPr>
              <w:t xml:space="preserve"> </w:t>
            </w:r>
            <w:proofErr w:type="spellStart"/>
            <w:r w:rsidRPr="00AE0EEE">
              <w:rPr>
                <w:rFonts w:ascii="Arial" w:eastAsia="Times New Roman" w:hAnsi="Arial" w:cs="Arial"/>
                <w:sz w:val="16"/>
                <w:szCs w:val="16"/>
              </w:rPr>
              <w:t>маягт</w:t>
            </w:r>
            <w:proofErr w:type="spellEnd"/>
            <w:r w:rsidRPr="00AE0EEE">
              <w:rPr>
                <w:rFonts w:ascii="Arial" w:eastAsia="Times New Roman" w:hAnsi="Arial" w:cs="Arial"/>
                <w:sz w:val="16"/>
                <w:szCs w:val="16"/>
              </w:rPr>
              <w:t xml:space="preserve"> </w:t>
            </w:r>
            <w:proofErr w:type="spellStart"/>
            <w:r w:rsidRPr="00AE0EEE">
              <w:rPr>
                <w:rFonts w:ascii="Arial" w:eastAsia="Times New Roman" w:hAnsi="Arial" w:cs="Arial"/>
                <w:sz w:val="16"/>
                <w:szCs w:val="16"/>
              </w:rPr>
              <w:t>үйлдвэрлэл</w:t>
            </w:r>
            <w:proofErr w:type="spellEnd"/>
          </w:p>
        </w:tc>
        <w:tc>
          <w:tcPr>
            <w:tcW w:w="799" w:type="dxa"/>
            <w:tcBorders>
              <w:top w:val="nil"/>
              <w:left w:val="nil"/>
              <w:bottom w:val="nil"/>
              <w:right w:val="nil"/>
            </w:tcBorders>
            <w:shd w:val="clear" w:color="000000" w:fill="FFFFFF"/>
            <w:noWrap/>
            <w:vAlign w:val="center"/>
            <w:hideMark/>
          </w:tcPr>
          <w:p w14:paraId="2AB6095F"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1256.6</w:t>
            </w:r>
          </w:p>
        </w:tc>
        <w:tc>
          <w:tcPr>
            <w:tcW w:w="799" w:type="dxa"/>
            <w:tcBorders>
              <w:top w:val="nil"/>
              <w:left w:val="nil"/>
              <w:bottom w:val="nil"/>
              <w:right w:val="nil"/>
            </w:tcBorders>
            <w:shd w:val="clear" w:color="auto" w:fill="auto"/>
            <w:noWrap/>
            <w:vAlign w:val="center"/>
            <w:hideMark/>
          </w:tcPr>
          <w:p w14:paraId="2492404E"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2274.3</w:t>
            </w:r>
          </w:p>
        </w:tc>
        <w:tc>
          <w:tcPr>
            <w:tcW w:w="969" w:type="dxa"/>
            <w:tcBorders>
              <w:top w:val="nil"/>
              <w:left w:val="nil"/>
              <w:bottom w:val="nil"/>
              <w:right w:val="nil"/>
            </w:tcBorders>
            <w:shd w:val="clear" w:color="auto" w:fill="auto"/>
            <w:noWrap/>
            <w:vAlign w:val="center"/>
            <w:hideMark/>
          </w:tcPr>
          <w:p w14:paraId="19B9AC0E"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181.0</w:t>
            </w:r>
          </w:p>
        </w:tc>
      </w:tr>
      <w:tr w:rsidR="00AE0EEE" w:rsidRPr="00AE0EEE" w14:paraId="007894FC" w14:textId="77777777" w:rsidTr="00AE0EEE">
        <w:trPr>
          <w:trHeight w:val="635"/>
        </w:trPr>
        <w:tc>
          <w:tcPr>
            <w:tcW w:w="3718" w:type="dxa"/>
            <w:gridSpan w:val="2"/>
            <w:tcBorders>
              <w:top w:val="nil"/>
              <w:left w:val="nil"/>
              <w:bottom w:val="nil"/>
              <w:right w:val="nil"/>
            </w:tcBorders>
            <w:shd w:val="clear" w:color="auto" w:fill="auto"/>
            <w:vAlign w:val="center"/>
            <w:hideMark/>
          </w:tcPr>
          <w:p w14:paraId="40F83B29" w14:textId="77777777" w:rsidR="00AE0EEE" w:rsidRPr="00AE0EEE" w:rsidRDefault="00AE0EEE" w:rsidP="00AE0EEE">
            <w:pPr>
              <w:rPr>
                <w:rFonts w:ascii="Arial" w:eastAsia="Times New Roman" w:hAnsi="Arial" w:cs="Arial"/>
                <w:sz w:val="16"/>
                <w:szCs w:val="16"/>
              </w:rPr>
            </w:pPr>
            <w:proofErr w:type="spellStart"/>
            <w:r w:rsidRPr="00AE0EEE">
              <w:rPr>
                <w:rFonts w:ascii="Arial" w:eastAsia="Times New Roman" w:hAnsi="Arial" w:cs="Arial"/>
                <w:sz w:val="16"/>
                <w:szCs w:val="16"/>
              </w:rPr>
              <w:t>Боловсруулах</w:t>
            </w:r>
            <w:proofErr w:type="spellEnd"/>
            <w:r w:rsidRPr="00AE0EEE">
              <w:rPr>
                <w:rFonts w:ascii="Arial" w:eastAsia="Times New Roman" w:hAnsi="Arial" w:cs="Arial"/>
                <w:sz w:val="16"/>
                <w:szCs w:val="16"/>
              </w:rPr>
              <w:t xml:space="preserve"> </w:t>
            </w:r>
            <w:proofErr w:type="spellStart"/>
            <w:r w:rsidRPr="00AE0EEE">
              <w:rPr>
                <w:rFonts w:ascii="Arial" w:eastAsia="Times New Roman" w:hAnsi="Arial" w:cs="Arial"/>
                <w:sz w:val="16"/>
                <w:szCs w:val="16"/>
              </w:rPr>
              <w:t>үйлдвэр</w:t>
            </w:r>
            <w:proofErr w:type="spellEnd"/>
            <w:r w:rsidRPr="00AE0EEE">
              <w:rPr>
                <w:rFonts w:ascii="Arial" w:eastAsia="Times New Roman" w:hAnsi="Arial" w:cs="Arial"/>
                <w:sz w:val="16"/>
                <w:szCs w:val="16"/>
              </w:rPr>
              <w:t xml:space="preserve"> </w:t>
            </w:r>
            <w:proofErr w:type="spellStart"/>
            <w:r w:rsidRPr="00AE0EEE">
              <w:rPr>
                <w:rFonts w:ascii="Arial" w:eastAsia="Times New Roman" w:hAnsi="Arial" w:cs="Arial"/>
                <w:sz w:val="16"/>
                <w:szCs w:val="16"/>
              </w:rPr>
              <w:t>бусад</w:t>
            </w:r>
            <w:proofErr w:type="spellEnd"/>
          </w:p>
        </w:tc>
        <w:tc>
          <w:tcPr>
            <w:tcW w:w="799" w:type="dxa"/>
            <w:tcBorders>
              <w:top w:val="nil"/>
              <w:left w:val="nil"/>
              <w:bottom w:val="nil"/>
              <w:right w:val="nil"/>
            </w:tcBorders>
            <w:shd w:val="clear" w:color="000000" w:fill="FFFFFF"/>
            <w:noWrap/>
            <w:vAlign w:val="center"/>
            <w:hideMark/>
          </w:tcPr>
          <w:p w14:paraId="0E0264F9"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44178.0</w:t>
            </w:r>
          </w:p>
        </w:tc>
        <w:tc>
          <w:tcPr>
            <w:tcW w:w="799" w:type="dxa"/>
            <w:tcBorders>
              <w:top w:val="nil"/>
              <w:left w:val="nil"/>
              <w:bottom w:val="nil"/>
              <w:right w:val="nil"/>
            </w:tcBorders>
            <w:shd w:val="clear" w:color="auto" w:fill="auto"/>
            <w:noWrap/>
            <w:vAlign w:val="center"/>
            <w:hideMark/>
          </w:tcPr>
          <w:p w14:paraId="0CE85D1B"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31329.0</w:t>
            </w:r>
          </w:p>
        </w:tc>
        <w:tc>
          <w:tcPr>
            <w:tcW w:w="969" w:type="dxa"/>
            <w:tcBorders>
              <w:top w:val="nil"/>
              <w:left w:val="nil"/>
              <w:bottom w:val="nil"/>
              <w:right w:val="nil"/>
            </w:tcBorders>
            <w:shd w:val="clear" w:color="auto" w:fill="auto"/>
            <w:noWrap/>
            <w:vAlign w:val="center"/>
            <w:hideMark/>
          </w:tcPr>
          <w:p w14:paraId="49489493"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70.9</w:t>
            </w:r>
          </w:p>
        </w:tc>
      </w:tr>
      <w:tr w:rsidR="00AE0EEE" w:rsidRPr="00AE0EEE" w14:paraId="3515AEDC" w14:textId="77777777" w:rsidTr="00AE0EEE">
        <w:trPr>
          <w:trHeight w:val="635"/>
        </w:trPr>
        <w:tc>
          <w:tcPr>
            <w:tcW w:w="3718" w:type="dxa"/>
            <w:gridSpan w:val="2"/>
            <w:tcBorders>
              <w:top w:val="nil"/>
              <w:left w:val="nil"/>
              <w:bottom w:val="nil"/>
              <w:right w:val="nil"/>
            </w:tcBorders>
            <w:shd w:val="clear" w:color="auto" w:fill="auto"/>
            <w:vAlign w:val="center"/>
            <w:hideMark/>
          </w:tcPr>
          <w:p w14:paraId="2CF84943" w14:textId="77777777" w:rsidR="00AE0EEE" w:rsidRPr="00AE0EEE" w:rsidRDefault="00AE0EEE" w:rsidP="00AE0EEE">
            <w:pPr>
              <w:rPr>
                <w:rFonts w:ascii="Arial" w:eastAsia="Times New Roman" w:hAnsi="Arial" w:cs="Arial"/>
                <w:b/>
                <w:bCs/>
                <w:sz w:val="18"/>
                <w:szCs w:val="18"/>
              </w:rPr>
            </w:pPr>
            <w:proofErr w:type="spellStart"/>
            <w:r w:rsidRPr="00AE0EEE">
              <w:rPr>
                <w:rFonts w:ascii="Arial" w:eastAsia="Times New Roman" w:hAnsi="Arial" w:cs="Arial"/>
                <w:b/>
                <w:bCs/>
                <w:sz w:val="18"/>
                <w:szCs w:val="18"/>
              </w:rPr>
              <w:t>Цахилгаан</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дулааны</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эрчим</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хүч</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үйлдвэрлэлт</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усан</w:t>
            </w:r>
            <w:proofErr w:type="spellEnd"/>
            <w:r w:rsidRPr="00AE0EEE">
              <w:rPr>
                <w:rFonts w:ascii="Arial" w:eastAsia="Times New Roman" w:hAnsi="Arial" w:cs="Arial"/>
                <w:b/>
                <w:bCs/>
                <w:sz w:val="18"/>
                <w:szCs w:val="18"/>
              </w:rPr>
              <w:t xml:space="preserve"> </w:t>
            </w:r>
            <w:proofErr w:type="spellStart"/>
            <w:r w:rsidRPr="00AE0EEE">
              <w:rPr>
                <w:rFonts w:ascii="Arial" w:eastAsia="Times New Roman" w:hAnsi="Arial" w:cs="Arial"/>
                <w:b/>
                <w:bCs/>
                <w:sz w:val="18"/>
                <w:szCs w:val="18"/>
              </w:rPr>
              <w:t>хангамж</w:t>
            </w:r>
            <w:proofErr w:type="spellEnd"/>
          </w:p>
        </w:tc>
        <w:tc>
          <w:tcPr>
            <w:tcW w:w="799" w:type="dxa"/>
            <w:tcBorders>
              <w:top w:val="nil"/>
              <w:left w:val="nil"/>
              <w:bottom w:val="nil"/>
              <w:right w:val="nil"/>
            </w:tcBorders>
            <w:shd w:val="clear" w:color="000000" w:fill="FFFFFF"/>
            <w:noWrap/>
            <w:vAlign w:val="center"/>
            <w:hideMark/>
          </w:tcPr>
          <w:p w14:paraId="4C1F4E48"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644195.1</w:t>
            </w:r>
          </w:p>
        </w:tc>
        <w:tc>
          <w:tcPr>
            <w:tcW w:w="799" w:type="dxa"/>
            <w:tcBorders>
              <w:top w:val="nil"/>
              <w:left w:val="nil"/>
              <w:bottom w:val="nil"/>
              <w:right w:val="nil"/>
            </w:tcBorders>
            <w:shd w:val="clear" w:color="auto" w:fill="auto"/>
            <w:noWrap/>
            <w:vAlign w:val="center"/>
            <w:hideMark/>
          </w:tcPr>
          <w:p w14:paraId="680AF54F"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708100.0</w:t>
            </w:r>
          </w:p>
        </w:tc>
        <w:tc>
          <w:tcPr>
            <w:tcW w:w="969" w:type="dxa"/>
            <w:tcBorders>
              <w:top w:val="nil"/>
              <w:left w:val="nil"/>
              <w:bottom w:val="nil"/>
              <w:right w:val="nil"/>
            </w:tcBorders>
            <w:shd w:val="clear" w:color="auto" w:fill="auto"/>
            <w:noWrap/>
            <w:vAlign w:val="center"/>
            <w:hideMark/>
          </w:tcPr>
          <w:p w14:paraId="0771D56F" w14:textId="77777777" w:rsidR="00AE0EEE" w:rsidRPr="00AE0EEE" w:rsidRDefault="00AE0EEE" w:rsidP="00AE0EEE">
            <w:pPr>
              <w:jc w:val="center"/>
              <w:rPr>
                <w:rFonts w:ascii="Arial" w:eastAsia="Times New Roman" w:hAnsi="Arial" w:cs="Arial"/>
                <w:b/>
                <w:bCs/>
                <w:sz w:val="18"/>
                <w:szCs w:val="18"/>
              </w:rPr>
            </w:pPr>
            <w:r w:rsidRPr="00AE0EEE">
              <w:rPr>
                <w:rFonts w:ascii="Arial" w:eastAsia="Times New Roman" w:hAnsi="Arial" w:cs="Arial"/>
                <w:b/>
                <w:bCs/>
                <w:sz w:val="18"/>
                <w:szCs w:val="18"/>
              </w:rPr>
              <w:t>109.9</w:t>
            </w:r>
          </w:p>
        </w:tc>
      </w:tr>
      <w:tr w:rsidR="00AE0EEE" w:rsidRPr="00AE0EEE" w14:paraId="46B308B5" w14:textId="77777777" w:rsidTr="00AE0EEE">
        <w:trPr>
          <w:trHeight w:val="635"/>
        </w:trPr>
        <w:tc>
          <w:tcPr>
            <w:tcW w:w="3718" w:type="dxa"/>
            <w:gridSpan w:val="2"/>
            <w:tcBorders>
              <w:top w:val="nil"/>
              <w:left w:val="nil"/>
              <w:bottom w:val="nil"/>
              <w:right w:val="nil"/>
            </w:tcBorders>
            <w:shd w:val="clear" w:color="auto" w:fill="auto"/>
            <w:vAlign w:val="center"/>
            <w:hideMark/>
          </w:tcPr>
          <w:p w14:paraId="1BE1F5DB" w14:textId="77777777" w:rsidR="00AE0EEE" w:rsidRPr="00AE0EEE" w:rsidRDefault="00AE0EEE" w:rsidP="00AE0EEE">
            <w:pPr>
              <w:rPr>
                <w:rFonts w:ascii="Arial" w:eastAsia="Times New Roman" w:hAnsi="Arial" w:cs="Arial"/>
                <w:i/>
                <w:iCs/>
                <w:sz w:val="18"/>
                <w:szCs w:val="18"/>
              </w:rPr>
            </w:pPr>
            <w:proofErr w:type="spellStart"/>
            <w:r w:rsidRPr="00AE0EEE">
              <w:rPr>
                <w:rFonts w:ascii="Arial" w:eastAsia="Times New Roman" w:hAnsi="Arial" w:cs="Arial"/>
                <w:i/>
                <w:iCs/>
                <w:sz w:val="18"/>
                <w:szCs w:val="18"/>
              </w:rPr>
              <w:t>Цахилгаан</w:t>
            </w:r>
            <w:proofErr w:type="spellEnd"/>
            <w:r w:rsidRPr="00AE0EEE">
              <w:rPr>
                <w:rFonts w:ascii="Arial" w:eastAsia="Times New Roman" w:hAnsi="Arial" w:cs="Arial"/>
                <w:i/>
                <w:iCs/>
                <w:sz w:val="18"/>
                <w:szCs w:val="18"/>
              </w:rPr>
              <w:t xml:space="preserve">, </w:t>
            </w:r>
            <w:proofErr w:type="spellStart"/>
            <w:r w:rsidRPr="00AE0EEE">
              <w:rPr>
                <w:rFonts w:ascii="Arial" w:eastAsia="Times New Roman" w:hAnsi="Arial" w:cs="Arial"/>
                <w:i/>
                <w:iCs/>
                <w:sz w:val="18"/>
                <w:szCs w:val="18"/>
              </w:rPr>
              <w:t>дулаан</w:t>
            </w:r>
            <w:proofErr w:type="spellEnd"/>
            <w:r w:rsidRPr="00AE0EEE">
              <w:rPr>
                <w:rFonts w:ascii="Arial" w:eastAsia="Times New Roman" w:hAnsi="Arial" w:cs="Arial"/>
                <w:i/>
                <w:iCs/>
                <w:sz w:val="18"/>
                <w:szCs w:val="18"/>
              </w:rPr>
              <w:t xml:space="preserve">, </w:t>
            </w:r>
            <w:proofErr w:type="spellStart"/>
            <w:r w:rsidRPr="00AE0EEE">
              <w:rPr>
                <w:rFonts w:ascii="Arial" w:eastAsia="Times New Roman" w:hAnsi="Arial" w:cs="Arial"/>
                <w:i/>
                <w:iCs/>
                <w:sz w:val="18"/>
                <w:szCs w:val="18"/>
              </w:rPr>
              <w:t>уур</w:t>
            </w:r>
            <w:proofErr w:type="spellEnd"/>
            <w:r w:rsidRPr="00AE0EEE">
              <w:rPr>
                <w:rFonts w:ascii="Arial" w:eastAsia="Times New Roman" w:hAnsi="Arial" w:cs="Arial"/>
                <w:i/>
                <w:iCs/>
                <w:sz w:val="18"/>
                <w:szCs w:val="18"/>
              </w:rPr>
              <w:t xml:space="preserve"> </w:t>
            </w:r>
            <w:proofErr w:type="spellStart"/>
            <w:r w:rsidRPr="00AE0EEE">
              <w:rPr>
                <w:rFonts w:ascii="Arial" w:eastAsia="Times New Roman" w:hAnsi="Arial" w:cs="Arial"/>
                <w:i/>
                <w:iCs/>
                <w:sz w:val="18"/>
                <w:szCs w:val="18"/>
              </w:rPr>
              <w:t>үйлдвэрлэл</w:t>
            </w:r>
            <w:proofErr w:type="spellEnd"/>
            <w:r w:rsidRPr="00AE0EEE">
              <w:rPr>
                <w:rFonts w:ascii="Arial" w:eastAsia="Times New Roman" w:hAnsi="Arial" w:cs="Arial"/>
                <w:i/>
                <w:iCs/>
                <w:sz w:val="18"/>
                <w:szCs w:val="18"/>
              </w:rPr>
              <w:t xml:space="preserve">  </w:t>
            </w:r>
          </w:p>
        </w:tc>
        <w:tc>
          <w:tcPr>
            <w:tcW w:w="799" w:type="dxa"/>
            <w:tcBorders>
              <w:top w:val="nil"/>
              <w:left w:val="nil"/>
              <w:bottom w:val="nil"/>
              <w:right w:val="nil"/>
            </w:tcBorders>
            <w:shd w:val="clear" w:color="000000" w:fill="FFFFFF"/>
            <w:noWrap/>
            <w:vAlign w:val="center"/>
            <w:hideMark/>
          </w:tcPr>
          <w:p w14:paraId="46A1946C"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586961.3</w:t>
            </w:r>
          </w:p>
        </w:tc>
        <w:tc>
          <w:tcPr>
            <w:tcW w:w="799" w:type="dxa"/>
            <w:tcBorders>
              <w:top w:val="nil"/>
              <w:left w:val="nil"/>
              <w:bottom w:val="nil"/>
              <w:right w:val="nil"/>
            </w:tcBorders>
            <w:shd w:val="clear" w:color="auto" w:fill="auto"/>
            <w:noWrap/>
            <w:vAlign w:val="center"/>
            <w:hideMark/>
          </w:tcPr>
          <w:p w14:paraId="3FC7C01C"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636045.7</w:t>
            </w:r>
          </w:p>
        </w:tc>
        <w:tc>
          <w:tcPr>
            <w:tcW w:w="969" w:type="dxa"/>
            <w:tcBorders>
              <w:top w:val="nil"/>
              <w:left w:val="nil"/>
              <w:bottom w:val="nil"/>
              <w:right w:val="nil"/>
            </w:tcBorders>
            <w:shd w:val="clear" w:color="auto" w:fill="auto"/>
            <w:noWrap/>
            <w:vAlign w:val="center"/>
            <w:hideMark/>
          </w:tcPr>
          <w:p w14:paraId="6D21D9F2"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108.4</w:t>
            </w:r>
          </w:p>
        </w:tc>
      </w:tr>
      <w:tr w:rsidR="00AE0EEE" w:rsidRPr="00AE0EEE" w14:paraId="18850145" w14:textId="77777777" w:rsidTr="00AE0EEE">
        <w:trPr>
          <w:trHeight w:val="635"/>
        </w:trPr>
        <w:tc>
          <w:tcPr>
            <w:tcW w:w="3718" w:type="dxa"/>
            <w:gridSpan w:val="2"/>
            <w:tcBorders>
              <w:top w:val="nil"/>
              <w:left w:val="nil"/>
              <w:bottom w:val="single" w:sz="4" w:space="0" w:color="auto"/>
              <w:right w:val="nil"/>
            </w:tcBorders>
            <w:shd w:val="clear" w:color="auto" w:fill="auto"/>
            <w:vAlign w:val="center"/>
            <w:hideMark/>
          </w:tcPr>
          <w:p w14:paraId="5D61E1E4" w14:textId="77777777" w:rsidR="00AE0EEE" w:rsidRPr="00AE0EEE" w:rsidRDefault="00AE0EEE" w:rsidP="00AE0EEE">
            <w:pPr>
              <w:rPr>
                <w:rFonts w:ascii="Arial" w:eastAsia="Times New Roman" w:hAnsi="Arial" w:cs="Arial"/>
                <w:sz w:val="18"/>
                <w:szCs w:val="18"/>
              </w:rPr>
            </w:pPr>
            <w:proofErr w:type="spellStart"/>
            <w:r w:rsidRPr="00AE0EEE">
              <w:rPr>
                <w:rFonts w:ascii="Arial" w:eastAsia="Times New Roman" w:hAnsi="Arial" w:cs="Arial"/>
                <w:sz w:val="18"/>
                <w:szCs w:val="18"/>
              </w:rPr>
              <w:t>Ус</w:t>
            </w:r>
            <w:proofErr w:type="spellEnd"/>
            <w:r w:rsidRPr="00AE0EEE">
              <w:rPr>
                <w:rFonts w:ascii="Arial" w:eastAsia="Times New Roman" w:hAnsi="Arial" w:cs="Arial"/>
                <w:sz w:val="18"/>
                <w:szCs w:val="18"/>
              </w:rPr>
              <w:t xml:space="preserve"> </w:t>
            </w:r>
            <w:proofErr w:type="spellStart"/>
            <w:r w:rsidRPr="00AE0EEE">
              <w:rPr>
                <w:rFonts w:ascii="Arial" w:eastAsia="Times New Roman" w:hAnsi="Arial" w:cs="Arial"/>
                <w:sz w:val="18"/>
                <w:szCs w:val="18"/>
              </w:rPr>
              <w:t>ариутгал</w:t>
            </w:r>
            <w:proofErr w:type="spellEnd"/>
            <w:r w:rsidRPr="00AE0EEE">
              <w:rPr>
                <w:rFonts w:ascii="Arial" w:eastAsia="Times New Roman" w:hAnsi="Arial" w:cs="Arial"/>
                <w:sz w:val="18"/>
                <w:szCs w:val="18"/>
              </w:rPr>
              <w:t xml:space="preserve"> </w:t>
            </w:r>
            <w:proofErr w:type="spellStart"/>
            <w:r w:rsidRPr="00AE0EEE">
              <w:rPr>
                <w:rFonts w:ascii="Arial" w:eastAsia="Times New Roman" w:hAnsi="Arial" w:cs="Arial"/>
                <w:sz w:val="18"/>
                <w:szCs w:val="18"/>
              </w:rPr>
              <w:t>ус</w:t>
            </w:r>
            <w:proofErr w:type="spellEnd"/>
            <w:r w:rsidRPr="00AE0EEE">
              <w:rPr>
                <w:rFonts w:ascii="Arial" w:eastAsia="Times New Roman" w:hAnsi="Arial" w:cs="Arial"/>
                <w:sz w:val="18"/>
                <w:szCs w:val="18"/>
              </w:rPr>
              <w:t xml:space="preserve"> </w:t>
            </w:r>
            <w:proofErr w:type="spellStart"/>
            <w:r w:rsidRPr="00AE0EEE">
              <w:rPr>
                <w:rFonts w:ascii="Arial" w:eastAsia="Times New Roman" w:hAnsi="Arial" w:cs="Arial"/>
                <w:sz w:val="18"/>
                <w:szCs w:val="18"/>
              </w:rPr>
              <w:t>хангамж</w:t>
            </w:r>
            <w:proofErr w:type="spellEnd"/>
          </w:p>
        </w:tc>
        <w:tc>
          <w:tcPr>
            <w:tcW w:w="799" w:type="dxa"/>
            <w:tcBorders>
              <w:top w:val="nil"/>
              <w:left w:val="nil"/>
              <w:bottom w:val="single" w:sz="4" w:space="0" w:color="auto"/>
              <w:right w:val="nil"/>
            </w:tcBorders>
            <w:shd w:val="clear" w:color="000000" w:fill="FFFFFF"/>
            <w:noWrap/>
            <w:vAlign w:val="center"/>
            <w:hideMark/>
          </w:tcPr>
          <w:p w14:paraId="0F23D560"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57233.8</w:t>
            </w:r>
          </w:p>
        </w:tc>
        <w:tc>
          <w:tcPr>
            <w:tcW w:w="799" w:type="dxa"/>
            <w:tcBorders>
              <w:top w:val="nil"/>
              <w:left w:val="nil"/>
              <w:bottom w:val="single" w:sz="4" w:space="0" w:color="auto"/>
              <w:right w:val="nil"/>
            </w:tcBorders>
            <w:shd w:val="clear" w:color="auto" w:fill="auto"/>
            <w:noWrap/>
            <w:vAlign w:val="center"/>
            <w:hideMark/>
          </w:tcPr>
          <w:p w14:paraId="6CBD8CC7" w14:textId="77777777" w:rsidR="00AE0EEE" w:rsidRPr="00AE0EEE" w:rsidRDefault="00AE0EEE" w:rsidP="00AE0EEE">
            <w:pPr>
              <w:jc w:val="center"/>
              <w:rPr>
                <w:rFonts w:ascii="Arial" w:eastAsia="Times New Roman" w:hAnsi="Arial" w:cs="Arial"/>
                <w:sz w:val="18"/>
                <w:szCs w:val="18"/>
              </w:rPr>
            </w:pPr>
            <w:r w:rsidRPr="00AE0EEE">
              <w:rPr>
                <w:rFonts w:ascii="Arial" w:eastAsia="Times New Roman" w:hAnsi="Arial" w:cs="Arial"/>
                <w:sz w:val="18"/>
                <w:szCs w:val="18"/>
              </w:rPr>
              <w:t>72054.3</w:t>
            </w:r>
          </w:p>
        </w:tc>
        <w:tc>
          <w:tcPr>
            <w:tcW w:w="969" w:type="dxa"/>
            <w:tcBorders>
              <w:top w:val="nil"/>
              <w:left w:val="nil"/>
              <w:bottom w:val="single" w:sz="4" w:space="0" w:color="auto"/>
              <w:right w:val="nil"/>
            </w:tcBorders>
            <w:shd w:val="clear" w:color="auto" w:fill="auto"/>
            <w:noWrap/>
            <w:vAlign w:val="center"/>
            <w:hideMark/>
          </w:tcPr>
          <w:p w14:paraId="3ECEA461" w14:textId="15F0E3DB" w:rsidR="004C3854" w:rsidRPr="00AE0EEE" w:rsidRDefault="00AE0EEE" w:rsidP="004C3854">
            <w:pPr>
              <w:jc w:val="center"/>
              <w:rPr>
                <w:rFonts w:ascii="Arial" w:eastAsia="Times New Roman" w:hAnsi="Arial" w:cs="Arial"/>
                <w:sz w:val="18"/>
                <w:szCs w:val="18"/>
              </w:rPr>
            </w:pPr>
            <w:r w:rsidRPr="00AE0EEE">
              <w:rPr>
                <w:rFonts w:ascii="Arial" w:eastAsia="Times New Roman" w:hAnsi="Arial" w:cs="Arial"/>
                <w:sz w:val="18"/>
                <w:szCs w:val="18"/>
              </w:rPr>
              <w:t>125.9</w:t>
            </w:r>
          </w:p>
        </w:tc>
      </w:tr>
    </w:tbl>
    <w:p w14:paraId="425C9FFB" w14:textId="77777777" w:rsidR="00A240DE" w:rsidRPr="00845F47" w:rsidRDefault="00C31644" w:rsidP="00501D3A">
      <w:pPr>
        <w:jc w:val="center"/>
        <w:rPr>
          <w:rFonts w:ascii="Arial" w:hAnsi="Arial" w:cs="Arial"/>
          <w:noProof/>
        </w:rPr>
      </w:pPr>
      <w:r w:rsidRPr="00845F47">
        <w:rPr>
          <w:rFonts w:ascii="Arial" w:hAnsi="Arial" w:cs="Arial"/>
          <w:noProof/>
        </w:rPr>
        <w:lastRenderedPageBreak/>
        <w:drawing>
          <wp:inline distT="0" distB="0" distL="0" distR="0" wp14:anchorId="33305508" wp14:editId="603AD026">
            <wp:extent cx="4219575" cy="2562225"/>
            <wp:effectExtent l="19050" t="0" r="9525" b="0"/>
            <wp:docPr id="13" name="Picture 4" descr="C:\Users\byambasuren\Downloads\taniltsuu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yambasuren\Downloads\taniltsuulga.jpg"/>
                    <pic:cNvPicPr>
                      <a:picLocks noChangeAspect="1" noChangeArrowheads="1"/>
                    </pic:cNvPicPr>
                  </pic:nvPicPr>
                  <pic:blipFill>
                    <a:blip r:embed="rId26" cstate="print"/>
                    <a:srcRect/>
                    <a:stretch>
                      <a:fillRect/>
                    </a:stretch>
                  </pic:blipFill>
                  <pic:spPr bwMode="auto">
                    <a:xfrm>
                      <a:off x="0" y="0"/>
                      <a:ext cx="4219575" cy="2562225"/>
                    </a:xfrm>
                    <a:prstGeom prst="rect">
                      <a:avLst/>
                    </a:prstGeom>
                    <a:noFill/>
                    <a:ln w="9525">
                      <a:noFill/>
                      <a:miter lim="800000"/>
                      <a:headEnd/>
                      <a:tailEnd/>
                    </a:ln>
                  </pic:spPr>
                </pic:pic>
              </a:graphicData>
            </a:graphic>
          </wp:inline>
        </w:drawing>
      </w:r>
    </w:p>
    <w:p w14:paraId="76723958" w14:textId="77777777" w:rsidR="00501D3A" w:rsidRPr="00845F47" w:rsidRDefault="00501D3A" w:rsidP="00A240DE">
      <w:pPr>
        <w:rPr>
          <w:rFonts w:ascii="Arial" w:hAnsi="Arial" w:cs="Arial"/>
          <w:noProof/>
        </w:rPr>
      </w:pPr>
    </w:p>
    <w:p w14:paraId="170EEB05" w14:textId="77777777" w:rsidR="00501D3A" w:rsidRPr="00845F47" w:rsidRDefault="00501D3A" w:rsidP="00A240DE">
      <w:pPr>
        <w:rPr>
          <w:rFonts w:ascii="Arial" w:hAnsi="Arial" w:cs="Arial"/>
          <w:lang w:val="mn-MN"/>
        </w:rPr>
      </w:pPr>
    </w:p>
    <w:p w14:paraId="325AD0A5" w14:textId="6316E583" w:rsidR="00476C01" w:rsidRPr="00845F47" w:rsidRDefault="00AF4B18" w:rsidP="00476C01">
      <w:pPr>
        <w:jc w:val="right"/>
        <w:rPr>
          <w:rFonts w:ascii="Arial" w:hAnsi="Arial" w:cs="Arial"/>
          <w:b/>
        </w:rPr>
      </w:pPr>
      <w:r w:rsidRPr="00845F47">
        <w:rPr>
          <w:rFonts w:ascii="Arial" w:hAnsi="Arial" w:cs="Arial"/>
          <w:b/>
        </w:rPr>
        <w:t xml:space="preserve">   </w:t>
      </w:r>
      <w:r w:rsidR="00501D3A" w:rsidRPr="00845F47">
        <w:rPr>
          <w:rFonts w:ascii="Arial" w:hAnsi="Arial" w:cs="Arial"/>
          <w:b/>
        </w:rPr>
        <w:t xml:space="preserve"> </w:t>
      </w:r>
      <w:proofErr w:type="spellStart"/>
      <w:r w:rsidR="00476C01" w:rsidRPr="00845F47">
        <w:rPr>
          <w:rFonts w:ascii="Arial" w:hAnsi="Arial" w:cs="Arial"/>
          <w:b/>
        </w:rPr>
        <w:t>Материалыг</w:t>
      </w:r>
      <w:proofErr w:type="spellEnd"/>
      <w:r w:rsidR="00476C01" w:rsidRPr="00845F47">
        <w:rPr>
          <w:rFonts w:ascii="Arial" w:hAnsi="Arial" w:cs="Arial"/>
          <w:b/>
        </w:rPr>
        <w:t xml:space="preserve"> </w:t>
      </w:r>
      <w:proofErr w:type="spellStart"/>
      <w:r w:rsidR="00476C01" w:rsidRPr="00845F47">
        <w:rPr>
          <w:rFonts w:ascii="Arial" w:hAnsi="Arial" w:cs="Arial"/>
          <w:b/>
        </w:rPr>
        <w:t>бэлтгэсэн</w:t>
      </w:r>
      <w:proofErr w:type="spellEnd"/>
      <w:r w:rsidR="00476C01" w:rsidRPr="00845F47">
        <w:rPr>
          <w:rFonts w:ascii="Arial" w:hAnsi="Arial" w:cs="Arial"/>
          <w:b/>
        </w:rPr>
        <w:t>:</w:t>
      </w:r>
    </w:p>
    <w:p w14:paraId="61031BC3" w14:textId="77777777" w:rsidR="00476C01" w:rsidRPr="00845F47" w:rsidRDefault="00476C01" w:rsidP="00501D3A">
      <w:pPr>
        <w:rPr>
          <w:rFonts w:ascii="Arial" w:hAnsi="Arial" w:cs="Arial"/>
          <w:b/>
        </w:rPr>
      </w:pPr>
    </w:p>
    <w:p w14:paraId="4F4CEF2A" w14:textId="4245E09E" w:rsidR="00476C01" w:rsidRDefault="00AF4B18" w:rsidP="00476C01">
      <w:pPr>
        <w:jc w:val="right"/>
        <w:rPr>
          <w:rFonts w:ascii="Arial" w:hAnsi="Arial" w:cs="Arial"/>
          <w:b/>
        </w:rPr>
      </w:pPr>
      <w:r w:rsidRPr="00845F47">
        <w:rPr>
          <w:rFonts w:ascii="Arial" w:hAnsi="Arial" w:cs="Arial"/>
          <w:b/>
        </w:rPr>
        <w:t xml:space="preserve">                      </w:t>
      </w:r>
      <w:proofErr w:type="spellStart"/>
      <w:r w:rsidR="00476C01" w:rsidRPr="00845F47">
        <w:rPr>
          <w:rFonts w:ascii="Arial" w:hAnsi="Arial" w:cs="Arial"/>
          <w:b/>
        </w:rPr>
        <w:t>Т.Бямбасүрэн</w:t>
      </w:r>
      <w:proofErr w:type="spellEnd"/>
    </w:p>
    <w:p w14:paraId="0DC6F208" w14:textId="3ED6B506" w:rsidR="00AE0EEE" w:rsidRPr="00845F47" w:rsidRDefault="00AE0EEE" w:rsidP="00AE0EEE">
      <w:pPr>
        <w:jc w:val="right"/>
        <w:rPr>
          <w:rFonts w:ascii="Arial" w:hAnsi="Arial" w:cs="Arial"/>
          <w:b/>
        </w:rPr>
      </w:pPr>
      <w:r>
        <w:rPr>
          <w:rFonts w:ascii="Arial" w:hAnsi="Arial" w:cs="Arial"/>
          <w:b/>
          <w:lang w:val="mn-MN"/>
        </w:rPr>
        <w:t>С.Доржханд</w:t>
      </w:r>
      <w:r w:rsidRPr="00845F47">
        <w:rPr>
          <w:rFonts w:ascii="Arial" w:hAnsi="Arial" w:cs="Arial"/>
          <w:b/>
        </w:rPr>
        <w:t xml:space="preserve">                          </w:t>
      </w:r>
    </w:p>
    <w:p w14:paraId="55800A9A" w14:textId="77777777" w:rsidR="00476C01" w:rsidRPr="00845F47" w:rsidRDefault="00476C01" w:rsidP="00476C01">
      <w:pPr>
        <w:jc w:val="right"/>
        <w:rPr>
          <w:rFonts w:ascii="Arial" w:hAnsi="Arial" w:cs="Arial"/>
          <w:b/>
        </w:rPr>
      </w:pPr>
      <w:r w:rsidRPr="00845F47">
        <w:rPr>
          <w:rFonts w:ascii="Arial" w:hAnsi="Arial" w:cs="Arial"/>
          <w:b/>
        </w:rPr>
        <w:t xml:space="preserve">                            </w:t>
      </w:r>
      <w:proofErr w:type="spellStart"/>
      <w:r w:rsidRPr="00845F47">
        <w:rPr>
          <w:rFonts w:ascii="Arial" w:hAnsi="Arial" w:cs="Arial"/>
          <w:b/>
        </w:rPr>
        <w:t>Г.Ариунжаргал</w:t>
      </w:r>
      <w:proofErr w:type="spellEnd"/>
    </w:p>
    <w:p w14:paraId="43CC0A9C" w14:textId="41C1D3D3" w:rsidR="00AF4B18" w:rsidRPr="00845F47" w:rsidRDefault="001304FF" w:rsidP="00476C01">
      <w:pPr>
        <w:jc w:val="right"/>
        <w:rPr>
          <w:rFonts w:ascii="Arial" w:hAnsi="Arial" w:cs="Arial"/>
          <w:b/>
          <w:lang w:val="mn-MN"/>
        </w:rPr>
      </w:pPr>
      <w:r>
        <w:rPr>
          <w:rFonts w:ascii="Arial" w:hAnsi="Arial" w:cs="Arial"/>
          <w:b/>
          <w:lang w:val="mn-MN"/>
        </w:rPr>
        <w:t>Н.Давааням</w:t>
      </w:r>
    </w:p>
    <w:p w14:paraId="6F0FF87E" w14:textId="77777777" w:rsidR="00476C01" w:rsidRPr="00845F47" w:rsidRDefault="00476C01" w:rsidP="00476C01">
      <w:pPr>
        <w:jc w:val="right"/>
        <w:rPr>
          <w:rFonts w:ascii="Arial" w:hAnsi="Arial" w:cs="Arial"/>
          <w:b/>
        </w:rPr>
      </w:pPr>
    </w:p>
    <w:p w14:paraId="52BCFE2C" w14:textId="77777777" w:rsidR="00476C01" w:rsidRPr="00845F47" w:rsidRDefault="00476C01" w:rsidP="00476C01">
      <w:pPr>
        <w:jc w:val="right"/>
        <w:rPr>
          <w:rFonts w:ascii="Arial" w:hAnsi="Arial" w:cs="Arial"/>
          <w:b/>
        </w:rPr>
      </w:pPr>
      <w:r w:rsidRPr="00845F47">
        <w:rPr>
          <w:rFonts w:ascii="Arial" w:hAnsi="Arial" w:cs="Arial"/>
          <w:b/>
        </w:rPr>
        <w:t xml:space="preserve">               </w:t>
      </w:r>
      <w:proofErr w:type="spellStart"/>
      <w:r w:rsidRPr="00845F47">
        <w:rPr>
          <w:rFonts w:ascii="Arial" w:hAnsi="Arial" w:cs="Arial"/>
          <w:b/>
        </w:rPr>
        <w:t>Утас</w:t>
      </w:r>
      <w:proofErr w:type="spellEnd"/>
      <w:r w:rsidRPr="00845F47">
        <w:rPr>
          <w:rFonts w:ascii="Arial" w:hAnsi="Arial" w:cs="Arial"/>
          <w:b/>
        </w:rPr>
        <w:t xml:space="preserve"> 70593714, 70593715</w:t>
      </w:r>
    </w:p>
    <w:p w14:paraId="376FB653" w14:textId="77777777" w:rsidR="00476C01" w:rsidRPr="00845F47" w:rsidRDefault="00476C01" w:rsidP="00476C01">
      <w:pPr>
        <w:jc w:val="right"/>
        <w:rPr>
          <w:rFonts w:ascii="Arial" w:hAnsi="Arial" w:cs="Arial"/>
          <w:b/>
        </w:rPr>
      </w:pPr>
    </w:p>
    <w:p w14:paraId="53B26DE9" w14:textId="1A7E4372" w:rsidR="00A240DE" w:rsidRPr="00845F47" w:rsidRDefault="00102BC0" w:rsidP="00476C01">
      <w:pPr>
        <w:jc w:val="right"/>
        <w:rPr>
          <w:rFonts w:ascii="Arial" w:hAnsi="Arial" w:cs="Arial"/>
          <w:b/>
        </w:rPr>
      </w:pPr>
      <w:r w:rsidRPr="00845F47">
        <w:rPr>
          <w:rFonts w:ascii="Arial" w:hAnsi="Arial" w:cs="Arial"/>
          <w:b/>
        </w:rPr>
        <w:t xml:space="preserve">              20</w:t>
      </w:r>
      <w:r w:rsidR="00BA2EFD">
        <w:rPr>
          <w:rFonts w:ascii="Arial" w:hAnsi="Arial" w:cs="Arial"/>
          <w:b/>
        </w:rPr>
        <w:t>21</w:t>
      </w:r>
      <w:r w:rsidR="009A586C" w:rsidRPr="00845F47">
        <w:rPr>
          <w:rFonts w:ascii="Arial" w:hAnsi="Arial" w:cs="Arial"/>
          <w:b/>
        </w:rPr>
        <w:t xml:space="preserve"> </w:t>
      </w:r>
      <w:proofErr w:type="spellStart"/>
      <w:r w:rsidR="009A586C" w:rsidRPr="00845F47">
        <w:rPr>
          <w:rFonts w:ascii="Arial" w:hAnsi="Arial" w:cs="Arial"/>
          <w:b/>
        </w:rPr>
        <w:t>оны</w:t>
      </w:r>
      <w:proofErr w:type="spellEnd"/>
      <w:r w:rsidR="009A586C" w:rsidRPr="00845F47">
        <w:rPr>
          <w:rFonts w:ascii="Arial" w:hAnsi="Arial" w:cs="Arial"/>
          <w:b/>
        </w:rPr>
        <w:t xml:space="preserve"> </w:t>
      </w:r>
      <w:r w:rsidR="00CF45EB">
        <w:rPr>
          <w:rFonts w:ascii="Arial" w:hAnsi="Arial" w:cs="Arial"/>
          <w:b/>
        </w:rPr>
        <w:t>0</w:t>
      </w:r>
      <w:r w:rsidR="00AE0EEE">
        <w:rPr>
          <w:rFonts w:ascii="Arial" w:hAnsi="Arial" w:cs="Arial"/>
          <w:b/>
        </w:rPr>
        <w:t>2</w:t>
      </w:r>
      <w:r w:rsidR="009A586C" w:rsidRPr="00845F47">
        <w:rPr>
          <w:rFonts w:ascii="Arial" w:hAnsi="Arial" w:cs="Arial"/>
          <w:b/>
        </w:rPr>
        <w:t xml:space="preserve"> </w:t>
      </w:r>
      <w:proofErr w:type="spellStart"/>
      <w:r w:rsidR="009A586C" w:rsidRPr="00845F47">
        <w:rPr>
          <w:rFonts w:ascii="Arial" w:hAnsi="Arial" w:cs="Arial"/>
          <w:b/>
        </w:rPr>
        <w:t>сарын</w:t>
      </w:r>
      <w:proofErr w:type="spellEnd"/>
      <w:r w:rsidRPr="00845F47">
        <w:rPr>
          <w:rFonts w:ascii="Arial" w:hAnsi="Arial" w:cs="Arial"/>
          <w:b/>
          <w:lang w:val="mn-MN"/>
        </w:rPr>
        <w:t xml:space="preserve"> </w:t>
      </w:r>
      <w:r w:rsidR="007A52A3" w:rsidRPr="00845F47">
        <w:rPr>
          <w:rFonts w:ascii="Arial" w:hAnsi="Arial" w:cs="Arial"/>
          <w:b/>
          <w:lang w:val="mn-MN"/>
        </w:rPr>
        <w:t>1</w:t>
      </w:r>
      <w:r w:rsidR="00AE0EEE">
        <w:rPr>
          <w:rFonts w:ascii="Arial" w:hAnsi="Arial" w:cs="Arial"/>
          <w:b/>
        </w:rPr>
        <w:t>0</w:t>
      </w:r>
    </w:p>
    <w:p w14:paraId="7F2F62BA" w14:textId="77777777" w:rsidR="00A240DE" w:rsidRPr="00845F47" w:rsidRDefault="00A240DE" w:rsidP="00A240DE">
      <w:pPr>
        <w:rPr>
          <w:rFonts w:ascii="Arial" w:hAnsi="Arial" w:cs="Arial"/>
          <w:b/>
          <w:lang w:val="mn-MN"/>
        </w:rPr>
      </w:pPr>
    </w:p>
    <w:p w14:paraId="57EB66AA" w14:textId="77777777" w:rsidR="0076255B" w:rsidRPr="00845F47" w:rsidRDefault="0076255B" w:rsidP="00A240DE">
      <w:pPr>
        <w:rPr>
          <w:rFonts w:ascii="Arial" w:hAnsi="Arial" w:cs="Arial"/>
          <w:b/>
          <w:lang w:val="mn-MN"/>
        </w:rPr>
      </w:pPr>
    </w:p>
    <w:p w14:paraId="7CCE7394" w14:textId="77777777" w:rsidR="0076255B" w:rsidRPr="00845F47" w:rsidRDefault="0076255B" w:rsidP="00A240DE">
      <w:pPr>
        <w:rPr>
          <w:rFonts w:ascii="Arial" w:hAnsi="Arial" w:cs="Arial"/>
          <w:b/>
          <w:lang w:val="mn-MN"/>
        </w:rPr>
      </w:pPr>
    </w:p>
    <w:p w14:paraId="1734DD38" w14:textId="77777777" w:rsidR="0076255B" w:rsidRPr="00845F47" w:rsidRDefault="0076255B" w:rsidP="00A240DE">
      <w:pPr>
        <w:rPr>
          <w:rFonts w:ascii="Arial" w:hAnsi="Arial" w:cs="Arial"/>
          <w:b/>
          <w:lang w:val="mn-MN"/>
        </w:rPr>
      </w:pPr>
    </w:p>
    <w:p w14:paraId="621768E9" w14:textId="77777777" w:rsidR="0076255B" w:rsidRPr="00845F47" w:rsidRDefault="0076255B" w:rsidP="00A240DE">
      <w:pPr>
        <w:rPr>
          <w:rFonts w:ascii="Arial" w:hAnsi="Arial" w:cs="Arial"/>
          <w:b/>
          <w:lang w:val="mn-MN"/>
        </w:rPr>
      </w:pPr>
    </w:p>
    <w:p w14:paraId="37209BFF" w14:textId="77777777" w:rsidR="00A240DE" w:rsidRPr="00845F47" w:rsidRDefault="00A240DE" w:rsidP="00501D3A">
      <w:pPr>
        <w:tabs>
          <w:tab w:val="left" w:pos="3969"/>
        </w:tabs>
        <w:jc w:val="center"/>
        <w:rPr>
          <w:rFonts w:ascii="Arial" w:hAnsi="Arial" w:cs="Arial"/>
        </w:rPr>
      </w:pPr>
    </w:p>
    <w:p w14:paraId="790D47F2" w14:textId="77777777" w:rsidR="00A240DE" w:rsidRPr="00845F47" w:rsidRDefault="00A240DE" w:rsidP="00476C01">
      <w:pPr>
        <w:jc w:val="center"/>
        <w:rPr>
          <w:rFonts w:ascii="Arial" w:hAnsi="Arial" w:cs="Arial"/>
        </w:rPr>
      </w:pPr>
      <w:r w:rsidRPr="00845F47">
        <w:rPr>
          <w:rFonts w:ascii="Arial" w:hAnsi="Arial" w:cs="Arial"/>
          <w:lang w:val="mn-MN"/>
        </w:rPr>
        <w:t>СТАТИСТИКИЙН ХЭЛТСИЙН</w:t>
      </w:r>
    </w:p>
    <w:p w14:paraId="0D8E059B" w14:textId="77777777" w:rsidR="00AC0F57" w:rsidRPr="00845F47" w:rsidRDefault="00AC0F57" w:rsidP="00476C01">
      <w:pPr>
        <w:jc w:val="center"/>
        <w:rPr>
          <w:rFonts w:ascii="Arial" w:hAnsi="Arial" w:cs="Arial"/>
        </w:rPr>
      </w:pPr>
    </w:p>
    <w:p w14:paraId="1C79B3FF" w14:textId="77777777" w:rsidR="00A240DE" w:rsidRPr="00845F47" w:rsidRDefault="00A240DE" w:rsidP="00476C01">
      <w:pPr>
        <w:jc w:val="center"/>
        <w:rPr>
          <w:rFonts w:ascii="Arial" w:hAnsi="Arial" w:cs="Arial"/>
        </w:rPr>
      </w:pPr>
      <w:r w:rsidRPr="00845F47">
        <w:rPr>
          <w:rFonts w:ascii="Arial" w:hAnsi="Arial" w:cs="Arial"/>
          <w:lang w:val="mn-MN"/>
        </w:rPr>
        <w:t>ДАРГА</w:t>
      </w:r>
      <w:r w:rsidR="00D94072" w:rsidRPr="00845F47">
        <w:rPr>
          <w:rFonts w:ascii="Arial" w:hAnsi="Arial" w:cs="Arial"/>
        </w:rPr>
        <w:t xml:space="preserve">                          </w:t>
      </w:r>
      <w:r w:rsidRPr="00845F47">
        <w:rPr>
          <w:rFonts w:ascii="Arial" w:hAnsi="Arial" w:cs="Arial"/>
          <w:lang w:val="mn-MN"/>
        </w:rPr>
        <w:t>Б.ЭНХТУЯА</w:t>
      </w:r>
    </w:p>
    <w:p w14:paraId="03FB0951" w14:textId="77777777" w:rsidR="00476C01" w:rsidRPr="00845F47" w:rsidRDefault="00476C01" w:rsidP="00476C01">
      <w:pPr>
        <w:rPr>
          <w:rFonts w:ascii="Arial" w:hAnsi="Arial" w:cs="Arial"/>
          <w:lang w:val="mn-MN"/>
        </w:rPr>
      </w:pPr>
    </w:p>
    <w:p w14:paraId="50A12D6F" w14:textId="77777777" w:rsidR="00476C01" w:rsidRPr="00845F47" w:rsidRDefault="00476C01" w:rsidP="00476C01">
      <w:pPr>
        <w:rPr>
          <w:rFonts w:ascii="Arial" w:hAnsi="Arial" w:cs="Arial"/>
          <w:lang w:val="mn-MN"/>
        </w:rPr>
      </w:pPr>
    </w:p>
    <w:p w14:paraId="6D7AE3A1" w14:textId="77777777" w:rsidR="00C42002" w:rsidRPr="00845F47" w:rsidRDefault="00C42002" w:rsidP="00DA0AEC">
      <w:pPr>
        <w:rPr>
          <w:rFonts w:ascii="Arial" w:hAnsi="Arial" w:cs="Arial"/>
          <w:bCs/>
        </w:rPr>
      </w:pPr>
    </w:p>
    <w:sectPr w:rsidR="00C42002" w:rsidRPr="00845F47" w:rsidSect="002C1AF7">
      <w:pgSz w:w="8391" w:h="11907" w:code="11"/>
      <w:pgMar w:top="432" w:right="432" w:bottom="432" w:left="864" w:header="461" w:footer="461" w:gutter="0"/>
      <w:cols w:space="1185"/>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0C84B" w14:textId="77777777" w:rsidR="00DD009B" w:rsidRDefault="00DD009B" w:rsidP="003554CF">
      <w:r>
        <w:separator/>
      </w:r>
    </w:p>
  </w:endnote>
  <w:endnote w:type="continuationSeparator" w:id="0">
    <w:p w14:paraId="3F11005A" w14:textId="77777777" w:rsidR="00DD009B" w:rsidRDefault="00DD009B" w:rsidP="0035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Mon">
    <w:altName w:val="Courier New"/>
    <w:charset w:val="00"/>
    <w:family w:val="swiss"/>
    <w:pitch w:val="variable"/>
    <w:sig w:usb0="00000003" w:usb1="0000004A" w:usb2="00000000" w:usb3="00000000" w:csb0="00000001" w:csb1="00000000"/>
  </w:font>
  <w:font w:name="Arial Mon">
    <w:altName w:val="Segoe UI"/>
    <w:charset w:val="00"/>
    <w:family w:val="swiss"/>
    <w:pitch w:val="variable"/>
    <w:sig w:usb0="00000201"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Mongol">
    <w:altName w:val="Courier New"/>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64178" w14:textId="77777777" w:rsidR="00DD009B" w:rsidRDefault="00DD009B" w:rsidP="003554CF">
      <w:r>
        <w:separator/>
      </w:r>
    </w:p>
  </w:footnote>
  <w:footnote w:type="continuationSeparator" w:id="0">
    <w:p w14:paraId="172F1317" w14:textId="77777777" w:rsidR="00DD009B" w:rsidRDefault="00DD009B" w:rsidP="00355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4077A3"/>
    <w:multiLevelType w:val="hybridMultilevel"/>
    <w:tmpl w:val="95B27B2C"/>
    <w:lvl w:ilvl="0" w:tplc="E44E49BE">
      <w:start w:val="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821D97"/>
    <w:multiLevelType w:val="hybridMultilevel"/>
    <w:tmpl w:val="0E820592"/>
    <w:lvl w:ilvl="0" w:tplc="A6440E5A">
      <w:start w:val="2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A20540"/>
    <w:multiLevelType w:val="hybridMultilevel"/>
    <w:tmpl w:val="21704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5839D9"/>
    <w:multiLevelType w:val="hybridMultilevel"/>
    <w:tmpl w:val="FDA65ED6"/>
    <w:lvl w:ilvl="0" w:tplc="04090013">
      <w:start w:val="1"/>
      <w:numFmt w:val="upperRoman"/>
      <w:lvlText w:val="%1."/>
      <w:lvlJc w:val="righ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40D20B53"/>
    <w:multiLevelType w:val="hybridMultilevel"/>
    <w:tmpl w:val="6542F78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CE170EF"/>
    <w:multiLevelType w:val="hybridMultilevel"/>
    <w:tmpl w:val="0B40EEFA"/>
    <w:lvl w:ilvl="0" w:tplc="16CE50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206437"/>
    <w:multiLevelType w:val="hybridMultilevel"/>
    <w:tmpl w:val="C05C2C3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8961B63"/>
    <w:multiLevelType w:val="hybridMultilevel"/>
    <w:tmpl w:val="BE38DD16"/>
    <w:lvl w:ilvl="0" w:tplc="9866E5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CF3712"/>
    <w:multiLevelType w:val="hybridMultilevel"/>
    <w:tmpl w:val="AD1C9242"/>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296575"/>
    <w:multiLevelType w:val="hybridMultilevel"/>
    <w:tmpl w:val="7F8210A6"/>
    <w:lvl w:ilvl="0" w:tplc="62584B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8"/>
  </w:num>
  <w:num w:numId="5">
    <w:abstractNumId w:val="7"/>
  </w:num>
  <w:num w:numId="6">
    <w:abstractNumId w:val="3"/>
  </w:num>
  <w:num w:numId="7">
    <w:abstractNumId w:val="5"/>
  </w:num>
  <w:num w:numId="8">
    <w:abstractNumId w:val="1"/>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728"/>
    <w:rsid w:val="000000E1"/>
    <w:rsid w:val="0000159C"/>
    <w:rsid w:val="0000321E"/>
    <w:rsid w:val="00003398"/>
    <w:rsid w:val="00003B55"/>
    <w:rsid w:val="00003C08"/>
    <w:rsid w:val="000042CA"/>
    <w:rsid w:val="00004969"/>
    <w:rsid w:val="0000724A"/>
    <w:rsid w:val="00010762"/>
    <w:rsid w:val="00010E31"/>
    <w:rsid w:val="0001140D"/>
    <w:rsid w:val="000131AF"/>
    <w:rsid w:val="00013895"/>
    <w:rsid w:val="00013A4F"/>
    <w:rsid w:val="00013DA0"/>
    <w:rsid w:val="00013FC6"/>
    <w:rsid w:val="000141B6"/>
    <w:rsid w:val="00014D6F"/>
    <w:rsid w:val="000157BD"/>
    <w:rsid w:val="00015B99"/>
    <w:rsid w:val="000170FB"/>
    <w:rsid w:val="00017AD9"/>
    <w:rsid w:val="00017B96"/>
    <w:rsid w:val="00021102"/>
    <w:rsid w:val="00021C21"/>
    <w:rsid w:val="0002295E"/>
    <w:rsid w:val="00022CC6"/>
    <w:rsid w:val="0002363D"/>
    <w:rsid w:val="00025AED"/>
    <w:rsid w:val="00025E46"/>
    <w:rsid w:val="00026381"/>
    <w:rsid w:val="000271C5"/>
    <w:rsid w:val="0002728D"/>
    <w:rsid w:val="00027772"/>
    <w:rsid w:val="00030239"/>
    <w:rsid w:val="00030BD0"/>
    <w:rsid w:val="00030CB7"/>
    <w:rsid w:val="00031576"/>
    <w:rsid w:val="00031EF8"/>
    <w:rsid w:val="0003370F"/>
    <w:rsid w:val="000343CD"/>
    <w:rsid w:val="00034F50"/>
    <w:rsid w:val="00036DE8"/>
    <w:rsid w:val="00037482"/>
    <w:rsid w:val="000374A4"/>
    <w:rsid w:val="00037E43"/>
    <w:rsid w:val="00037FD3"/>
    <w:rsid w:val="00040010"/>
    <w:rsid w:val="00040F1E"/>
    <w:rsid w:val="000410A2"/>
    <w:rsid w:val="0004195F"/>
    <w:rsid w:val="000419BD"/>
    <w:rsid w:val="00041F87"/>
    <w:rsid w:val="0004203F"/>
    <w:rsid w:val="00042411"/>
    <w:rsid w:val="0004291A"/>
    <w:rsid w:val="00043D21"/>
    <w:rsid w:val="00044B2E"/>
    <w:rsid w:val="000460E5"/>
    <w:rsid w:val="0004768B"/>
    <w:rsid w:val="00047C9C"/>
    <w:rsid w:val="00051C4F"/>
    <w:rsid w:val="00053984"/>
    <w:rsid w:val="00054B93"/>
    <w:rsid w:val="00055692"/>
    <w:rsid w:val="00057697"/>
    <w:rsid w:val="000640FC"/>
    <w:rsid w:val="00064266"/>
    <w:rsid w:val="0006665F"/>
    <w:rsid w:val="000678CE"/>
    <w:rsid w:val="00070DE3"/>
    <w:rsid w:val="0007107A"/>
    <w:rsid w:val="0007425F"/>
    <w:rsid w:val="000800AB"/>
    <w:rsid w:val="000800B8"/>
    <w:rsid w:val="00081086"/>
    <w:rsid w:val="000818BB"/>
    <w:rsid w:val="000819BC"/>
    <w:rsid w:val="00082B4A"/>
    <w:rsid w:val="000839FC"/>
    <w:rsid w:val="00084033"/>
    <w:rsid w:val="00084152"/>
    <w:rsid w:val="00084524"/>
    <w:rsid w:val="00084B24"/>
    <w:rsid w:val="000851AD"/>
    <w:rsid w:val="00085340"/>
    <w:rsid w:val="00085370"/>
    <w:rsid w:val="00085B17"/>
    <w:rsid w:val="00087E29"/>
    <w:rsid w:val="0009014F"/>
    <w:rsid w:val="000914DD"/>
    <w:rsid w:val="00091D57"/>
    <w:rsid w:val="00092116"/>
    <w:rsid w:val="00092266"/>
    <w:rsid w:val="00092303"/>
    <w:rsid w:val="000930D1"/>
    <w:rsid w:val="00094480"/>
    <w:rsid w:val="0009493C"/>
    <w:rsid w:val="0009525E"/>
    <w:rsid w:val="000952F0"/>
    <w:rsid w:val="00095F4F"/>
    <w:rsid w:val="00097B27"/>
    <w:rsid w:val="00097BF8"/>
    <w:rsid w:val="000A0C28"/>
    <w:rsid w:val="000A11CB"/>
    <w:rsid w:val="000A1C2D"/>
    <w:rsid w:val="000A253E"/>
    <w:rsid w:val="000A2FED"/>
    <w:rsid w:val="000A3B56"/>
    <w:rsid w:val="000A597A"/>
    <w:rsid w:val="000A6136"/>
    <w:rsid w:val="000A6EC0"/>
    <w:rsid w:val="000B205C"/>
    <w:rsid w:val="000B2226"/>
    <w:rsid w:val="000B23DF"/>
    <w:rsid w:val="000B23FE"/>
    <w:rsid w:val="000B285A"/>
    <w:rsid w:val="000B347A"/>
    <w:rsid w:val="000B3995"/>
    <w:rsid w:val="000B666E"/>
    <w:rsid w:val="000B735C"/>
    <w:rsid w:val="000C1BDB"/>
    <w:rsid w:val="000C1BFB"/>
    <w:rsid w:val="000C2F3E"/>
    <w:rsid w:val="000C3B82"/>
    <w:rsid w:val="000C47C0"/>
    <w:rsid w:val="000C4F5B"/>
    <w:rsid w:val="000C511D"/>
    <w:rsid w:val="000C5F13"/>
    <w:rsid w:val="000C6653"/>
    <w:rsid w:val="000C6839"/>
    <w:rsid w:val="000C7826"/>
    <w:rsid w:val="000D260C"/>
    <w:rsid w:val="000D32C7"/>
    <w:rsid w:val="000D4238"/>
    <w:rsid w:val="000D435F"/>
    <w:rsid w:val="000E0DBF"/>
    <w:rsid w:val="000E2796"/>
    <w:rsid w:val="000E28EA"/>
    <w:rsid w:val="000E2C28"/>
    <w:rsid w:val="000E3273"/>
    <w:rsid w:val="000E41BA"/>
    <w:rsid w:val="000E4636"/>
    <w:rsid w:val="000E4893"/>
    <w:rsid w:val="000E4D41"/>
    <w:rsid w:val="000E528B"/>
    <w:rsid w:val="000E5CFB"/>
    <w:rsid w:val="000E6CCC"/>
    <w:rsid w:val="000F0DB9"/>
    <w:rsid w:val="000F1033"/>
    <w:rsid w:val="000F133C"/>
    <w:rsid w:val="000F15D1"/>
    <w:rsid w:val="000F1954"/>
    <w:rsid w:val="000F31E2"/>
    <w:rsid w:val="000F452B"/>
    <w:rsid w:val="000F53BA"/>
    <w:rsid w:val="000F5529"/>
    <w:rsid w:val="000F67E8"/>
    <w:rsid w:val="000F6CB4"/>
    <w:rsid w:val="001009EB"/>
    <w:rsid w:val="00101218"/>
    <w:rsid w:val="00102220"/>
    <w:rsid w:val="00102BC0"/>
    <w:rsid w:val="001032F8"/>
    <w:rsid w:val="00103896"/>
    <w:rsid w:val="00103F9F"/>
    <w:rsid w:val="00105D90"/>
    <w:rsid w:val="00105F4E"/>
    <w:rsid w:val="00106A5C"/>
    <w:rsid w:val="0010763B"/>
    <w:rsid w:val="00107CA3"/>
    <w:rsid w:val="00107F68"/>
    <w:rsid w:val="00111293"/>
    <w:rsid w:val="00112B4D"/>
    <w:rsid w:val="0011332E"/>
    <w:rsid w:val="0011334E"/>
    <w:rsid w:val="00113586"/>
    <w:rsid w:val="0011404F"/>
    <w:rsid w:val="001150AC"/>
    <w:rsid w:val="00116AC0"/>
    <w:rsid w:val="00117C40"/>
    <w:rsid w:val="001219F3"/>
    <w:rsid w:val="00121ABF"/>
    <w:rsid w:val="001227E8"/>
    <w:rsid w:val="00122E77"/>
    <w:rsid w:val="00123435"/>
    <w:rsid w:val="00123D86"/>
    <w:rsid w:val="00124530"/>
    <w:rsid w:val="0012506A"/>
    <w:rsid w:val="00125333"/>
    <w:rsid w:val="001260E3"/>
    <w:rsid w:val="0012619D"/>
    <w:rsid w:val="0012658B"/>
    <w:rsid w:val="00126BB7"/>
    <w:rsid w:val="0012736F"/>
    <w:rsid w:val="001301C6"/>
    <w:rsid w:val="001302A9"/>
    <w:rsid w:val="001304FF"/>
    <w:rsid w:val="00130B35"/>
    <w:rsid w:val="00130B38"/>
    <w:rsid w:val="00133C70"/>
    <w:rsid w:val="0013440E"/>
    <w:rsid w:val="001344C6"/>
    <w:rsid w:val="00135606"/>
    <w:rsid w:val="001358D9"/>
    <w:rsid w:val="001365F5"/>
    <w:rsid w:val="001367F3"/>
    <w:rsid w:val="00136804"/>
    <w:rsid w:val="00136B53"/>
    <w:rsid w:val="00140A56"/>
    <w:rsid w:val="001417AF"/>
    <w:rsid w:val="00141B2E"/>
    <w:rsid w:val="00141C46"/>
    <w:rsid w:val="0014329C"/>
    <w:rsid w:val="001455D0"/>
    <w:rsid w:val="001456CE"/>
    <w:rsid w:val="00146372"/>
    <w:rsid w:val="001504D9"/>
    <w:rsid w:val="0015314B"/>
    <w:rsid w:val="0015333F"/>
    <w:rsid w:val="00153496"/>
    <w:rsid w:val="00153CE0"/>
    <w:rsid w:val="00153DFD"/>
    <w:rsid w:val="0015498D"/>
    <w:rsid w:val="001549AE"/>
    <w:rsid w:val="00155DA5"/>
    <w:rsid w:val="00155DED"/>
    <w:rsid w:val="00156223"/>
    <w:rsid w:val="001566F2"/>
    <w:rsid w:val="0015701E"/>
    <w:rsid w:val="00157F61"/>
    <w:rsid w:val="00160237"/>
    <w:rsid w:val="001604C3"/>
    <w:rsid w:val="00160556"/>
    <w:rsid w:val="0016091A"/>
    <w:rsid w:val="0016128E"/>
    <w:rsid w:val="00164FE9"/>
    <w:rsid w:val="00165DA4"/>
    <w:rsid w:val="00166B78"/>
    <w:rsid w:val="00167EDA"/>
    <w:rsid w:val="001705A3"/>
    <w:rsid w:val="00171261"/>
    <w:rsid w:val="0017168F"/>
    <w:rsid w:val="001717A3"/>
    <w:rsid w:val="001732A5"/>
    <w:rsid w:val="00173B0C"/>
    <w:rsid w:val="001741BB"/>
    <w:rsid w:val="00175F1F"/>
    <w:rsid w:val="00176B68"/>
    <w:rsid w:val="00176DC9"/>
    <w:rsid w:val="00176F14"/>
    <w:rsid w:val="00177644"/>
    <w:rsid w:val="0017786D"/>
    <w:rsid w:val="00177F75"/>
    <w:rsid w:val="00180930"/>
    <w:rsid w:val="001814BD"/>
    <w:rsid w:val="0018172F"/>
    <w:rsid w:val="00182240"/>
    <w:rsid w:val="0018297B"/>
    <w:rsid w:val="00185C2C"/>
    <w:rsid w:val="00185ECC"/>
    <w:rsid w:val="00186AF5"/>
    <w:rsid w:val="0018760A"/>
    <w:rsid w:val="0018764B"/>
    <w:rsid w:val="00187F93"/>
    <w:rsid w:val="00191C48"/>
    <w:rsid w:val="00191D4F"/>
    <w:rsid w:val="001935DC"/>
    <w:rsid w:val="0019377F"/>
    <w:rsid w:val="001946FD"/>
    <w:rsid w:val="001A054C"/>
    <w:rsid w:val="001A216D"/>
    <w:rsid w:val="001A21B4"/>
    <w:rsid w:val="001A2624"/>
    <w:rsid w:val="001A4587"/>
    <w:rsid w:val="001A4861"/>
    <w:rsid w:val="001A49C1"/>
    <w:rsid w:val="001A500C"/>
    <w:rsid w:val="001A5901"/>
    <w:rsid w:val="001A5920"/>
    <w:rsid w:val="001A73FA"/>
    <w:rsid w:val="001A7B34"/>
    <w:rsid w:val="001B18C4"/>
    <w:rsid w:val="001B1F1B"/>
    <w:rsid w:val="001B3B48"/>
    <w:rsid w:val="001B455D"/>
    <w:rsid w:val="001B4871"/>
    <w:rsid w:val="001B48FD"/>
    <w:rsid w:val="001B4B20"/>
    <w:rsid w:val="001B6B40"/>
    <w:rsid w:val="001C00BB"/>
    <w:rsid w:val="001C0AF6"/>
    <w:rsid w:val="001C0E48"/>
    <w:rsid w:val="001C0FB0"/>
    <w:rsid w:val="001C2087"/>
    <w:rsid w:val="001C2205"/>
    <w:rsid w:val="001C4128"/>
    <w:rsid w:val="001C412C"/>
    <w:rsid w:val="001C5717"/>
    <w:rsid w:val="001C5AE8"/>
    <w:rsid w:val="001C6794"/>
    <w:rsid w:val="001C6F7A"/>
    <w:rsid w:val="001C700A"/>
    <w:rsid w:val="001C77B8"/>
    <w:rsid w:val="001D086A"/>
    <w:rsid w:val="001D0E45"/>
    <w:rsid w:val="001D14DB"/>
    <w:rsid w:val="001D1557"/>
    <w:rsid w:val="001D1B7E"/>
    <w:rsid w:val="001D3367"/>
    <w:rsid w:val="001D43FA"/>
    <w:rsid w:val="001D529F"/>
    <w:rsid w:val="001D53B0"/>
    <w:rsid w:val="001D6B7F"/>
    <w:rsid w:val="001D77A2"/>
    <w:rsid w:val="001E1C31"/>
    <w:rsid w:val="001E26CA"/>
    <w:rsid w:val="001E39FA"/>
    <w:rsid w:val="001E46C4"/>
    <w:rsid w:val="001E4846"/>
    <w:rsid w:val="001E50DC"/>
    <w:rsid w:val="001E5900"/>
    <w:rsid w:val="001E5C84"/>
    <w:rsid w:val="001E64E4"/>
    <w:rsid w:val="001E673D"/>
    <w:rsid w:val="001E729C"/>
    <w:rsid w:val="001E74F6"/>
    <w:rsid w:val="001F080C"/>
    <w:rsid w:val="001F2FC6"/>
    <w:rsid w:val="001F356F"/>
    <w:rsid w:val="001F4EE7"/>
    <w:rsid w:val="001F5013"/>
    <w:rsid w:val="001F5E70"/>
    <w:rsid w:val="001F6F56"/>
    <w:rsid w:val="001F7A59"/>
    <w:rsid w:val="001F7AED"/>
    <w:rsid w:val="001F7EBE"/>
    <w:rsid w:val="00200861"/>
    <w:rsid w:val="002011F9"/>
    <w:rsid w:val="00201738"/>
    <w:rsid w:val="0020204D"/>
    <w:rsid w:val="00203682"/>
    <w:rsid w:val="0020448C"/>
    <w:rsid w:val="00204514"/>
    <w:rsid w:val="00204F51"/>
    <w:rsid w:val="002055BE"/>
    <w:rsid w:val="0020617B"/>
    <w:rsid w:val="0020710F"/>
    <w:rsid w:val="00210C08"/>
    <w:rsid w:val="002125D1"/>
    <w:rsid w:val="002127F8"/>
    <w:rsid w:val="00215060"/>
    <w:rsid w:val="00215245"/>
    <w:rsid w:val="00215B0A"/>
    <w:rsid w:val="00215E97"/>
    <w:rsid w:val="00215FAE"/>
    <w:rsid w:val="00216707"/>
    <w:rsid w:val="0021677C"/>
    <w:rsid w:val="002169BC"/>
    <w:rsid w:val="00216F70"/>
    <w:rsid w:val="0022038E"/>
    <w:rsid w:val="00220957"/>
    <w:rsid w:val="00221761"/>
    <w:rsid w:val="00221B4F"/>
    <w:rsid w:val="002220D1"/>
    <w:rsid w:val="00222A43"/>
    <w:rsid w:val="00222A9E"/>
    <w:rsid w:val="002230F3"/>
    <w:rsid w:val="00224F3C"/>
    <w:rsid w:val="00226AE4"/>
    <w:rsid w:val="002270E7"/>
    <w:rsid w:val="0022726E"/>
    <w:rsid w:val="002307A6"/>
    <w:rsid w:val="00231922"/>
    <w:rsid w:val="0023211B"/>
    <w:rsid w:val="0023237F"/>
    <w:rsid w:val="00232A60"/>
    <w:rsid w:val="00232BD1"/>
    <w:rsid w:val="0023328C"/>
    <w:rsid w:val="002337BC"/>
    <w:rsid w:val="00235095"/>
    <w:rsid w:val="00235BDB"/>
    <w:rsid w:val="00235CA4"/>
    <w:rsid w:val="0024121F"/>
    <w:rsid w:val="0024153F"/>
    <w:rsid w:val="00241720"/>
    <w:rsid w:val="00242455"/>
    <w:rsid w:val="00243A41"/>
    <w:rsid w:val="00244A1F"/>
    <w:rsid w:val="002451EA"/>
    <w:rsid w:val="00245D0A"/>
    <w:rsid w:val="0024632F"/>
    <w:rsid w:val="00246894"/>
    <w:rsid w:val="0024726C"/>
    <w:rsid w:val="00247E83"/>
    <w:rsid w:val="002501C1"/>
    <w:rsid w:val="00251727"/>
    <w:rsid w:val="00252849"/>
    <w:rsid w:val="00252AEB"/>
    <w:rsid w:val="002544FD"/>
    <w:rsid w:val="00254C65"/>
    <w:rsid w:val="00254F62"/>
    <w:rsid w:val="00255439"/>
    <w:rsid w:val="002556B9"/>
    <w:rsid w:val="00256635"/>
    <w:rsid w:val="00256670"/>
    <w:rsid w:val="00256E84"/>
    <w:rsid w:val="002576A0"/>
    <w:rsid w:val="00260051"/>
    <w:rsid w:val="00260B12"/>
    <w:rsid w:val="002614E1"/>
    <w:rsid w:val="002618AF"/>
    <w:rsid w:val="002626E2"/>
    <w:rsid w:val="00262890"/>
    <w:rsid w:val="002638A3"/>
    <w:rsid w:val="00263D2D"/>
    <w:rsid w:val="0026423F"/>
    <w:rsid w:val="00265DDF"/>
    <w:rsid w:val="00265FF0"/>
    <w:rsid w:val="00266867"/>
    <w:rsid w:val="00266CFD"/>
    <w:rsid w:val="00270987"/>
    <w:rsid w:val="00271553"/>
    <w:rsid w:val="00271DC0"/>
    <w:rsid w:val="00272163"/>
    <w:rsid w:val="00272FA5"/>
    <w:rsid w:val="00274484"/>
    <w:rsid w:val="002749AE"/>
    <w:rsid w:val="0027509A"/>
    <w:rsid w:val="00275D78"/>
    <w:rsid w:val="00276407"/>
    <w:rsid w:val="002764D3"/>
    <w:rsid w:val="0027661A"/>
    <w:rsid w:val="00276815"/>
    <w:rsid w:val="00276E48"/>
    <w:rsid w:val="00276EE2"/>
    <w:rsid w:val="00280151"/>
    <w:rsid w:val="00280A23"/>
    <w:rsid w:val="00281832"/>
    <w:rsid w:val="00282A05"/>
    <w:rsid w:val="00282D94"/>
    <w:rsid w:val="00282F6E"/>
    <w:rsid w:val="00286DA2"/>
    <w:rsid w:val="00287526"/>
    <w:rsid w:val="002876CD"/>
    <w:rsid w:val="00290BF8"/>
    <w:rsid w:val="00292A79"/>
    <w:rsid w:val="00293101"/>
    <w:rsid w:val="00293B2B"/>
    <w:rsid w:val="00295156"/>
    <w:rsid w:val="002952E0"/>
    <w:rsid w:val="00295931"/>
    <w:rsid w:val="00297417"/>
    <w:rsid w:val="00297B2A"/>
    <w:rsid w:val="002A08D7"/>
    <w:rsid w:val="002A0906"/>
    <w:rsid w:val="002A0F03"/>
    <w:rsid w:val="002A10D0"/>
    <w:rsid w:val="002A1AFE"/>
    <w:rsid w:val="002A1BB6"/>
    <w:rsid w:val="002A1F60"/>
    <w:rsid w:val="002A2846"/>
    <w:rsid w:val="002A2CED"/>
    <w:rsid w:val="002A3338"/>
    <w:rsid w:val="002A3767"/>
    <w:rsid w:val="002A3C47"/>
    <w:rsid w:val="002A7857"/>
    <w:rsid w:val="002B00BF"/>
    <w:rsid w:val="002B1BC9"/>
    <w:rsid w:val="002B1C32"/>
    <w:rsid w:val="002B28F9"/>
    <w:rsid w:val="002B3676"/>
    <w:rsid w:val="002B6613"/>
    <w:rsid w:val="002B669B"/>
    <w:rsid w:val="002B6A8F"/>
    <w:rsid w:val="002B7271"/>
    <w:rsid w:val="002B7CF1"/>
    <w:rsid w:val="002C020C"/>
    <w:rsid w:val="002C1711"/>
    <w:rsid w:val="002C1A79"/>
    <w:rsid w:val="002C1AF7"/>
    <w:rsid w:val="002C3202"/>
    <w:rsid w:val="002C3FC7"/>
    <w:rsid w:val="002C43D2"/>
    <w:rsid w:val="002C4637"/>
    <w:rsid w:val="002C483F"/>
    <w:rsid w:val="002C4E64"/>
    <w:rsid w:val="002C5146"/>
    <w:rsid w:val="002C51EA"/>
    <w:rsid w:val="002C6794"/>
    <w:rsid w:val="002D0520"/>
    <w:rsid w:val="002D09A8"/>
    <w:rsid w:val="002D0EF4"/>
    <w:rsid w:val="002D0F73"/>
    <w:rsid w:val="002D11F2"/>
    <w:rsid w:val="002D2E09"/>
    <w:rsid w:val="002D4988"/>
    <w:rsid w:val="002D6C05"/>
    <w:rsid w:val="002D7ACF"/>
    <w:rsid w:val="002E075A"/>
    <w:rsid w:val="002E0AB0"/>
    <w:rsid w:val="002E1309"/>
    <w:rsid w:val="002E1EA1"/>
    <w:rsid w:val="002E1FEB"/>
    <w:rsid w:val="002E2EC5"/>
    <w:rsid w:val="002E33D7"/>
    <w:rsid w:val="002E3FE3"/>
    <w:rsid w:val="002E52F2"/>
    <w:rsid w:val="002E56CC"/>
    <w:rsid w:val="002E583B"/>
    <w:rsid w:val="002E7780"/>
    <w:rsid w:val="002F0188"/>
    <w:rsid w:val="002F061C"/>
    <w:rsid w:val="002F0BAB"/>
    <w:rsid w:val="002F2325"/>
    <w:rsid w:val="002F3538"/>
    <w:rsid w:val="002F506C"/>
    <w:rsid w:val="002F6AEF"/>
    <w:rsid w:val="0030018E"/>
    <w:rsid w:val="003008B6"/>
    <w:rsid w:val="00301C2C"/>
    <w:rsid w:val="00302528"/>
    <w:rsid w:val="00305CDA"/>
    <w:rsid w:val="00306E37"/>
    <w:rsid w:val="003121F1"/>
    <w:rsid w:val="003122B2"/>
    <w:rsid w:val="003137CD"/>
    <w:rsid w:val="00314256"/>
    <w:rsid w:val="00314515"/>
    <w:rsid w:val="00314812"/>
    <w:rsid w:val="00314CA5"/>
    <w:rsid w:val="00315B1F"/>
    <w:rsid w:val="003161D2"/>
    <w:rsid w:val="00316C57"/>
    <w:rsid w:val="00316D68"/>
    <w:rsid w:val="00317E64"/>
    <w:rsid w:val="0032075A"/>
    <w:rsid w:val="0032128C"/>
    <w:rsid w:val="00321869"/>
    <w:rsid w:val="003230BF"/>
    <w:rsid w:val="00323355"/>
    <w:rsid w:val="0032338C"/>
    <w:rsid w:val="00323F16"/>
    <w:rsid w:val="00325AB3"/>
    <w:rsid w:val="003304FD"/>
    <w:rsid w:val="00330D6E"/>
    <w:rsid w:val="003311E0"/>
    <w:rsid w:val="0033153F"/>
    <w:rsid w:val="00331B78"/>
    <w:rsid w:val="00332088"/>
    <w:rsid w:val="003320AB"/>
    <w:rsid w:val="00332585"/>
    <w:rsid w:val="003326C2"/>
    <w:rsid w:val="00332A01"/>
    <w:rsid w:val="00334614"/>
    <w:rsid w:val="00336A38"/>
    <w:rsid w:val="00336B0F"/>
    <w:rsid w:val="003373CF"/>
    <w:rsid w:val="00340AF7"/>
    <w:rsid w:val="00340B99"/>
    <w:rsid w:val="003415D2"/>
    <w:rsid w:val="00342519"/>
    <w:rsid w:val="00343863"/>
    <w:rsid w:val="00344C3A"/>
    <w:rsid w:val="003458FE"/>
    <w:rsid w:val="00346937"/>
    <w:rsid w:val="003505AD"/>
    <w:rsid w:val="003507D8"/>
    <w:rsid w:val="003511B5"/>
    <w:rsid w:val="003516C6"/>
    <w:rsid w:val="00351862"/>
    <w:rsid w:val="00351E63"/>
    <w:rsid w:val="00351F38"/>
    <w:rsid w:val="00353262"/>
    <w:rsid w:val="00353C02"/>
    <w:rsid w:val="00353DB8"/>
    <w:rsid w:val="003547F3"/>
    <w:rsid w:val="003549DF"/>
    <w:rsid w:val="003549E6"/>
    <w:rsid w:val="00354AB4"/>
    <w:rsid w:val="003554CF"/>
    <w:rsid w:val="00355CEE"/>
    <w:rsid w:val="00356535"/>
    <w:rsid w:val="003578C7"/>
    <w:rsid w:val="00360926"/>
    <w:rsid w:val="00362417"/>
    <w:rsid w:val="00362705"/>
    <w:rsid w:val="003630ED"/>
    <w:rsid w:val="003630F6"/>
    <w:rsid w:val="0036315E"/>
    <w:rsid w:val="003638E0"/>
    <w:rsid w:val="003638EF"/>
    <w:rsid w:val="00364490"/>
    <w:rsid w:val="00365D99"/>
    <w:rsid w:val="00365FDD"/>
    <w:rsid w:val="00366169"/>
    <w:rsid w:val="003666ED"/>
    <w:rsid w:val="0036677A"/>
    <w:rsid w:val="00367387"/>
    <w:rsid w:val="0036788F"/>
    <w:rsid w:val="00367B3E"/>
    <w:rsid w:val="00372359"/>
    <w:rsid w:val="003727A1"/>
    <w:rsid w:val="00372DDF"/>
    <w:rsid w:val="00373CB8"/>
    <w:rsid w:val="0037444E"/>
    <w:rsid w:val="00374B2E"/>
    <w:rsid w:val="003756BF"/>
    <w:rsid w:val="00375DFC"/>
    <w:rsid w:val="00377988"/>
    <w:rsid w:val="00377A65"/>
    <w:rsid w:val="00380663"/>
    <w:rsid w:val="00380CC1"/>
    <w:rsid w:val="003810FD"/>
    <w:rsid w:val="00382B67"/>
    <w:rsid w:val="00382DA0"/>
    <w:rsid w:val="00382E8C"/>
    <w:rsid w:val="00382F2D"/>
    <w:rsid w:val="00383E78"/>
    <w:rsid w:val="00386902"/>
    <w:rsid w:val="00387EFF"/>
    <w:rsid w:val="00391E42"/>
    <w:rsid w:val="00392A8F"/>
    <w:rsid w:val="003939FB"/>
    <w:rsid w:val="003955B5"/>
    <w:rsid w:val="003979E8"/>
    <w:rsid w:val="003A01EE"/>
    <w:rsid w:val="003A06F5"/>
    <w:rsid w:val="003A45BB"/>
    <w:rsid w:val="003A496F"/>
    <w:rsid w:val="003A4FE0"/>
    <w:rsid w:val="003A6019"/>
    <w:rsid w:val="003A66A0"/>
    <w:rsid w:val="003A6DB9"/>
    <w:rsid w:val="003A6F0C"/>
    <w:rsid w:val="003A7700"/>
    <w:rsid w:val="003B05D3"/>
    <w:rsid w:val="003B0943"/>
    <w:rsid w:val="003B0E94"/>
    <w:rsid w:val="003B1327"/>
    <w:rsid w:val="003B29DD"/>
    <w:rsid w:val="003B36B7"/>
    <w:rsid w:val="003B4CC8"/>
    <w:rsid w:val="003B4DEB"/>
    <w:rsid w:val="003B4E81"/>
    <w:rsid w:val="003B61AE"/>
    <w:rsid w:val="003B6A4D"/>
    <w:rsid w:val="003C02E6"/>
    <w:rsid w:val="003C0CD6"/>
    <w:rsid w:val="003C1391"/>
    <w:rsid w:val="003C156C"/>
    <w:rsid w:val="003C1DFC"/>
    <w:rsid w:val="003C249D"/>
    <w:rsid w:val="003C292B"/>
    <w:rsid w:val="003C3A0E"/>
    <w:rsid w:val="003C4217"/>
    <w:rsid w:val="003C4F14"/>
    <w:rsid w:val="003C5D13"/>
    <w:rsid w:val="003C6F80"/>
    <w:rsid w:val="003C70CE"/>
    <w:rsid w:val="003C71C1"/>
    <w:rsid w:val="003C7712"/>
    <w:rsid w:val="003D00CF"/>
    <w:rsid w:val="003D085F"/>
    <w:rsid w:val="003D1D21"/>
    <w:rsid w:val="003D236D"/>
    <w:rsid w:val="003D242E"/>
    <w:rsid w:val="003D2724"/>
    <w:rsid w:val="003D2811"/>
    <w:rsid w:val="003D2A62"/>
    <w:rsid w:val="003D2E29"/>
    <w:rsid w:val="003D35E9"/>
    <w:rsid w:val="003D3DBF"/>
    <w:rsid w:val="003D3EF9"/>
    <w:rsid w:val="003D413A"/>
    <w:rsid w:val="003D4EAD"/>
    <w:rsid w:val="003D594D"/>
    <w:rsid w:val="003D77F9"/>
    <w:rsid w:val="003E0657"/>
    <w:rsid w:val="003E0A1E"/>
    <w:rsid w:val="003E0BD4"/>
    <w:rsid w:val="003E2010"/>
    <w:rsid w:val="003E57BD"/>
    <w:rsid w:val="003E5A8C"/>
    <w:rsid w:val="003E61F9"/>
    <w:rsid w:val="003E78FA"/>
    <w:rsid w:val="003F0380"/>
    <w:rsid w:val="003F05C2"/>
    <w:rsid w:val="003F19AC"/>
    <w:rsid w:val="003F1B01"/>
    <w:rsid w:val="003F22C4"/>
    <w:rsid w:val="003F2C8F"/>
    <w:rsid w:val="003F4048"/>
    <w:rsid w:val="003F44B5"/>
    <w:rsid w:val="003F45F4"/>
    <w:rsid w:val="003F4D35"/>
    <w:rsid w:val="003F58C7"/>
    <w:rsid w:val="003F65B4"/>
    <w:rsid w:val="003F7109"/>
    <w:rsid w:val="003F74A0"/>
    <w:rsid w:val="00400A87"/>
    <w:rsid w:val="00400D32"/>
    <w:rsid w:val="004029D1"/>
    <w:rsid w:val="00402C73"/>
    <w:rsid w:val="00403D81"/>
    <w:rsid w:val="00404684"/>
    <w:rsid w:val="0040483F"/>
    <w:rsid w:val="00405C6C"/>
    <w:rsid w:val="004063A7"/>
    <w:rsid w:val="004102CB"/>
    <w:rsid w:val="00410AFD"/>
    <w:rsid w:val="00411135"/>
    <w:rsid w:val="00411A72"/>
    <w:rsid w:val="004126C3"/>
    <w:rsid w:val="00412E69"/>
    <w:rsid w:val="004138AA"/>
    <w:rsid w:val="00413DE7"/>
    <w:rsid w:val="0041437C"/>
    <w:rsid w:val="00414788"/>
    <w:rsid w:val="004163A3"/>
    <w:rsid w:val="0041712A"/>
    <w:rsid w:val="004213C0"/>
    <w:rsid w:val="0042267C"/>
    <w:rsid w:val="00422B7A"/>
    <w:rsid w:val="00422F74"/>
    <w:rsid w:val="00424936"/>
    <w:rsid w:val="00425095"/>
    <w:rsid w:val="00426962"/>
    <w:rsid w:val="00427DF4"/>
    <w:rsid w:val="0043020A"/>
    <w:rsid w:val="00431D29"/>
    <w:rsid w:val="00431DDB"/>
    <w:rsid w:val="00432819"/>
    <w:rsid w:val="00432D7D"/>
    <w:rsid w:val="00434590"/>
    <w:rsid w:val="00434905"/>
    <w:rsid w:val="00435447"/>
    <w:rsid w:val="00436775"/>
    <w:rsid w:val="004373E7"/>
    <w:rsid w:val="00437951"/>
    <w:rsid w:val="004403AE"/>
    <w:rsid w:val="00440EEA"/>
    <w:rsid w:val="00441775"/>
    <w:rsid w:val="00443A74"/>
    <w:rsid w:val="00443E6B"/>
    <w:rsid w:val="0044496B"/>
    <w:rsid w:val="00444AC2"/>
    <w:rsid w:val="00444C98"/>
    <w:rsid w:val="00446CA2"/>
    <w:rsid w:val="004500D8"/>
    <w:rsid w:val="00450B27"/>
    <w:rsid w:val="00450C4A"/>
    <w:rsid w:val="00450DE7"/>
    <w:rsid w:val="00452653"/>
    <w:rsid w:val="00452EA7"/>
    <w:rsid w:val="00453910"/>
    <w:rsid w:val="00453B8A"/>
    <w:rsid w:val="00454B26"/>
    <w:rsid w:val="004551CB"/>
    <w:rsid w:val="00455C25"/>
    <w:rsid w:val="0045642E"/>
    <w:rsid w:val="00457514"/>
    <w:rsid w:val="00461821"/>
    <w:rsid w:val="00461AD6"/>
    <w:rsid w:val="00461FFA"/>
    <w:rsid w:val="00462D65"/>
    <w:rsid w:val="00463598"/>
    <w:rsid w:val="00463FEB"/>
    <w:rsid w:val="00464094"/>
    <w:rsid w:val="00464A15"/>
    <w:rsid w:val="0046518F"/>
    <w:rsid w:val="004653E5"/>
    <w:rsid w:val="004671A1"/>
    <w:rsid w:val="0046744F"/>
    <w:rsid w:val="004674EB"/>
    <w:rsid w:val="00471319"/>
    <w:rsid w:val="00471F9B"/>
    <w:rsid w:val="00473FC1"/>
    <w:rsid w:val="00474DCB"/>
    <w:rsid w:val="004763D9"/>
    <w:rsid w:val="00476BAD"/>
    <w:rsid w:val="00476C01"/>
    <w:rsid w:val="0047750B"/>
    <w:rsid w:val="0047797A"/>
    <w:rsid w:val="00480073"/>
    <w:rsid w:val="00480885"/>
    <w:rsid w:val="0048122B"/>
    <w:rsid w:val="004818B4"/>
    <w:rsid w:val="00482730"/>
    <w:rsid w:val="00482A42"/>
    <w:rsid w:val="00483246"/>
    <w:rsid w:val="00485E5A"/>
    <w:rsid w:val="00486868"/>
    <w:rsid w:val="00486A01"/>
    <w:rsid w:val="0048738C"/>
    <w:rsid w:val="00490142"/>
    <w:rsid w:val="00490BB0"/>
    <w:rsid w:val="00490BD5"/>
    <w:rsid w:val="004910F4"/>
    <w:rsid w:val="0049296B"/>
    <w:rsid w:val="0049310B"/>
    <w:rsid w:val="00493BF6"/>
    <w:rsid w:val="00494386"/>
    <w:rsid w:val="00494B7C"/>
    <w:rsid w:val="004953F1"/>
    <w:rsid w:val="0049730E"/>
    <w:rsid w:val="00497F2A"/>
    <w:rsid w:val="004A0865"/>
    <w:rsid w:val="004A1CA4"/>
    <w:rsid w:val="004A1DBC"/>
    <w:rsid w:val="004A21C5"/>
    <w:rsid w:val="004A3683"/>
    <w:rsid w:val="004A3699"/>
    <w:rsid w:val="004A3771"/>
    <w:rsid w:val="004A3B57"/>
    <w:rsid w:val="004A4697"/>
    <w:rsid w:val="004A4BE3"/>
    <w:rsid w:val="004A4C5B"/>
    <w:rsid w:val="004B0D8A"/>
    <w:rsid w:val="004B13B9"/>
    <w:rsid w:val="004B22AB"/>
    <w:rsid w:val="004B2C2E"/>
    <w:rsid w:val="004B43CB"/>
    <w:rsid w:val="004B4ED4"/>
    <w:rsid w:val="004B64DE"/>
    <w:rsid w:val="004B6A51"/>
    <w:rsid w:val="004C09D6"/>
    <w:rsid w:val="004C1999"/>
    <w:rsid w:val="004C267A"/>
    <w:rsid w:val="004C3854"/>
    <w:rsid w:val="004C4141"/>
    <w:rsid w:val="004C5171"/>
    <w:rsid w:val="004C665D"/>
    <w:rsid w:val="004C69AB"/>
    <w:rsid w:val="004C7294"/>
    <w:rsid w:val="004C7A8E"/>
    <w:rsid w:val="004C7AE2"/>
    <w:rsid w:val="004D0C1F"/>
    <w:rsid w:val="004D13B5"/>
    <w:rsid w:val="004D3835"/>
    <w:rsid w:val="004D3B42"/>
    <w:rsid w:val="004D47AF"/>
    <w:rsid w:val="004D4D22"/>
    <w:rsid w:val="004D5679"/>
    <w:rsid w:val="004D5BC2"/>
    <w:rsid w:val="004D68BD"/>
    <w:rsid w:val="004E2519"/>
    <w:rsid w:val="004E321F"/>
    <w:rsid w:val="004E4748"/>
    <w:rsid w:val="004E47E4"/>
    <w:rsid w:val="004E49AD"/>
    <w:rsid w:val="004E528B"/>
    <w:rsid w:val="004E56A2"/>
    <w:rsid w:val="004E7F8F"/>
    <w:rsid w:val="004F107B"/>
    <w:rsid w:val="004F114C"/>
    <w:rsid w:val="004F176C"/>
    <w:rsid w:val="004F2484"/>
    <w:rsid w:val="004F2504"/>
    <w:rsid w:val="004F262D"/>
    <w:rsid w:val="004F2671"/>
    <w:rsid w:val="004F4AA3"/>
    <w:rsid w:val="004F4B04"/>
    <w:rsid w:val="004F6368"/>
    <w:rsid w:val="004F7145"/>
    <w:rsid w:val="00500232"/>
    <w:rsid w:val="005006E9"/>
    <w:rsid w:val="00500DFA"/>
    <w:rsid w:val="00501CE3"/>
    <w:rsid w:val="00501D3A"/>
    <w:rsid w:val="00503E11"/>
    <w:rsid w:val="005041D7"/>
    <w:rsid w:val="005068CC"/>
    <w:rsid w:val="005109A9"/>
    <w:rsid w:val="00512324"/>
    <w:rsid w:val="00513FFE"/>
    <w:rsid w:val="00516643"/>
    <w:rsid w:val="00517837"/>
    <w:rsid w:val="0052025A"/>
    <w:rsid w:val="005215EA"/>
    <w:rsid w:val="00521AD8"/>
    <w:rsid w:val="00523BB0"/>
    <w:rsid w:val="0052492C"/>
    <w:rsid w:val="005255E1"/>
    <w:rsid w:val="00525970"/>
    <w:rsid w:val="00525E3C"/>
    <w:rsid w:val="00525F1D"/>
    <w:rsid w:val="005304D7"/>
    <w:rsid w:val="00530AB2"/>
    <w:rsid w:val="005315BD"/>
    <w:rsid w:val="00533572"/>
    <w:rsid w:val="005339B3"/>
    <w:rsid w:val="0053452F"/>
    <w:rsid w:val="00534EC0"/>
    <w:rsid w:val="00535A60"/>
    <w:rsid w:val="0054003C"/>
    <w:rsid w:val="005405CC"/>
    <w:rsid w:val="00540650"/>
    <w:rsid w:val="00541112"/>
    <w:rsid w:val="0054117B"/>
    <w:rsid w:val="005412E7"/>
    <w:rsid w:val="00541AB3"/>
    <w:rsid w:val="00541C2D"/>
    <w:rsid w:val="00543681"/>
    <w:rsid w:val="00543E96"/>
    <w:rsid w:val="005458B1"/>
    <w:rsid w:val="00546AAA"/>
    <w:rsid w:val="00546AB0"/>
    <w:rsid w:val="005471D2"/>
    <w:rsid w:val="00547412"/>
    <w:rsid w:val="00550842"/>
    <w:rsid w:val="005523C0"/>
    <w:rsid w:val="00552E7E"/>
    <w:rsid w:val="005543AA"/>
    <w:rsid w:val="005546E5"/>
    <w:rsid w:val="0055480C"/>
    <w:rsid w:val="0055489A"/>
    <w:rsid w:val="005548BA"/>
    <w:rsid w:val="00555B7A"/>
    <w:rsid w:val="00555CC0"/>
    <w:rsid w:val="0056217E"/>
    <w:rsid w:val="00564436"/>
    <w:rsid w:val="0056519B"/>
    <w:rsid w:val="005665FA"/>
    <w:rsid w:val="0056740A"/>
    <w:rsid w:val="00567593"/>
    <w:rsid w:val="005704CA"/>
    <w:rsid w:val="005705D8"/>
    <w:rsid w:val="005713D3"/>
    <w:rsid w:val="00574254"/>
    <w:rsid w:val="00574DDA"/>
    <w:rsid w:val="0057582F"/>
    <w:rsid w:val="00575F3A"/>
    <w:rsid w:val="00576014"/>
    <w:rsid w:val="0057603C"/>
    <w:rsid w:val="00576944"/>
    <w:rsid w:val="00577DD4"/>
    <w:rsid w:val="0058041A"/>
    <w:rsid w:val="00580AE9"/>
    <w:rsid w:val="0058182C"/>
    <w:rsid w:val="00582634"/>
    <w:rsid w:val="005832B6"/>
    <w:rsid w:val="00583516"/>
    <w:rsid w:val="00583ECF"/>
    <w:rsid w:val="00584038"/>
    <w:rsid w:val="0058648D"/>
    <w:rsid w:val="00586C2E"/>
    <w:rsid w:val="00590D87"/>
    <w:rsid w:val="00591C39"/>
    <w:rsid w:val="0059437C"/>
    <w:rsid w:val="005943BD"/>
    <w:rsid w:val="00594986"/>
    <w:rsid w:val="005952BE"/>
    <w:rsid w:val="005A0637"/>
    <w:rsid w:val="005A1203"/>
    <w:rsid w:val="005A1DFC"/>
    <w:rsid w:val="005A20DD"/>
    <w:rsid w:val="005A368B"/>
    <w:rsid w:val="005A4D84"/>
    <w:rsid w:val="005A54DA"/>
    <w:rsid w:val="005A5C63"/>
    <w:rsid w:val="005A65DD"/>
    <w:rsid w:val="005A6702"/>
    <w:rsid w:val="005A6915"/>
    <w:rsid w:val="005A75F9"/>
    <w:rsid w:val="005A7680"/>
    <w:rsid w:val="005A7808"/>
    <w:rsid w:val="005A7F79"/>
    <w:rsid w:val="005B0263"/>
    <w:rsid w:val="005B0B83"/>
    <w:rsid w:val="005B0E03"/>
    <w:rsid w:val="005B1029"/>
    <w:rsid w:val="005B43D1"/>
    <w:rsid w:val="005B4879"/>
    <w:rsid w:val="005B6BBD"/>
    <w:rsid w:val="005B716B"/>
    <w:rsid w:val="005B7C9D"/>
    <w:rsid w:val="005B7CC5"/>
    <w:rsid w:val="005C0078"/>
    <w:rsid w:val="005C0B7D"/>
    <w:rsid w:val="005C13FB"/>
    <w:rsid w:val="005C2662"/>
    <w:rsid w:val="005C3033"/>
    <w:rsid w:val="005C3337"/>
    <w:rsid w:val="005C4921"/>
    <w:rsid w:val="005C52A4"/>
    <w:rsid w:val="005C5510"/>
    <w:rsid w:val="005C57FA"/>
    <w:rsid w:val="005C67E2"/>
    <w:rsid w:val="005C742F"/>
    <w:rsid w:val="005D2376"/>
    <w:rsid w:val="005D2772"/>
    <w:rsid w:val="005D3980"/>
    <w:rsid w:val="005D3C3F"/>
    <w:rsid w:val="005D4308"/>
    <w:rsid w:val="005D4776"/>
    <w:rsid w:val="005D498E"/>
    <w:rsid w:val="005D51C4"/>
    <w:rsid w:val="005D6CA8"/>
    <w:rsid w:val="005D7FC2"/>
    <w:rsid w:val="005E03A5"/>
    <w:rsid w:val="005E12FA"/>
    <w:rsid w:val="005E2764"/>
    <w:rsid w:val="005E2B16"/>
    <w:rsid w:val="005E2DA8"/>
    <w:rsid w:val="005E33F0"/>
    <w:rsid w:val="005E4E24"/>
    <w:rsid w:val="005E5AA0"/>
    <w:rsid w:val="005E6599"/>
    <w:rsid w:val="005F1C4E"/>
    <w:rsid w:val="005F222A"/>
    <w:rsid w:val="005F44EA"/>
    <w:rsid w:val="005F4D1A"/>
    <w:rsid w:val="005F54D3"/>
    <w:rsid w:val="005F59E4"/>
    <w:rsid w:val="005F5DB2"/>
    <w:rsid w:val="005F5E08"/>
    <w:rsid w:val="005F6A36"/>
    <w:rsid w:val="006035EF"/>
    <w:rsid w:val="006037FC"/>
    <w:rsid w:val="006040A1"/>
    <w:rsid w:val="006045F9"/>
    <w:rsid w:val="006049CD"/>
    <w:rsid w:val="00606AD0"/>
    <w:rsid w:val="006113D1"/>
    <w:rsid w:val="006113F9"/>
    <w:rsid w:val="006126AB"/>
    <w:rsid w:val="00612971"/>
    <w:rsid w:val="006155FA"/>
    <w:rsid w:val="00615997"/>
    <w:rsid w:val="006164C2"/>
    <w:rsid w:val="006205D6"/>
    <w:rsid w:val="006209B9"/>
    <w:rsid w:val="0062103A"/>
    <w:rsid w:val="00622818"/>
    <w:rsid w:val="00623AE5"/>
    <w:rsid w:val="00623C37"/>
    <w:rsid w:val="006240EE"/>
    <w:rsid w:val="00625F19"/>
    <w:rsid w:val="0062774A"/>
    <w:rsid w:val="00627C2F"/>
    <w:rsid w:val="0063053D"/>
    <w:rsid w:val="006305AF"/>
    <w:rsid w:val="00632541"/>
    <w:rsid w:val="00633412"/>
    <w:rsid w:val="00633D8A"/>
    <w:rsid w:val="006369CC"/>
    <w:rsid w:val="0063707D"/>
    <w:rsid w:val="00640FB3"/>
    <w:rsid w:val="00642814"/>
    <w:rsid w:val="00643E75"/>
    <w:rsid w:val="00645ED4"/>
    <w:rsid w:val="00646B9C"/>
    <w:rsid w:val="006477F3"/>
    <w:rsid w:val="0065015B"/>
    <w:rsid w:val="0065020F"/>
    <w:rsid w:val="00650341"/>
    <w:rsid w:val="00651A46"/>
    <w:rsid w:val="00651E3B"/>
    <w:rsid w:val="00652B7F"/>
    <w:rsid w:val="00654955"/>
    <w:rsid w:val="00655CF7"/>
    <w:rsid w:val="00656396"/>
    <w:rsid w:val="00656DF5"/>
    <w:rsid w:val="006600D4"/>
    <w:rsid w:val="00660106"/>
    <w:rsid w:val="00661674"/>
    <w:rsid w:val="00661725"/>
    <w:rsid w:val="00661817"/>
    <w:rsid w:val="00661B6A"/>
    <w:rsid w:val="006629C3"/>
    <w:rsid w:val="00662CF2"/>
    <w:rsid w:val="006635EA"/>
    <w:rsid w:val="0066392D"/>
    <w:rsid w:val="006664D3"/>
    <w:rsid w:val="00666537"/>
    <w:rsid w:val="0066728C"/>
    <w:rsid w:val="0066781B"/>
    <w:rsid w:val="0067032B"/>
    <w:rsid w:val="00671C47"/>
    <w:rsid w:val="00672103"/>
    <w:rsid w:val="006734ED"/>
    <w:rsid w:val="006758BD"/>
    <w:rsid w:val="006806AD"/>
    <w:rsid w:val="006809DC"/>
    <w:rsid w:val="00681046"/>
    <w:rsid w:val="00681A88"/>
    <w:rsid w:val="0068377D"/>
    <w:rsid w:val="00683976"/>
    <w:rsid w:val="006846B7"/>
    <w:rsid w:val="006851D0"/>
    <w:rsid w:val="006851DC"/>
    <w:rsid w:val="00685ADD"/>
    <w:rsid w:val="00685DEC"/>
    <w:rsid w:val="006869E2"/>
    <w:rsid w:val="00686C07"/>
    <w:rsid w:val="0068770E"/>
    <w:rsid w:val="00690200"/>
    <w:rsid w:val="0069077B"/>
    <w:rsid w:val="00690A22"/>
    <w:rsid w:val="0069104A"/>
    <w:rsid w:val="00691059"/>
    <w:rsid w:val="00691D8A"/>
    <w:rsid w:val="00692CB0"/>
    <w:rsid w:val="00693E67"/>
    <w:rsid w:val="00694045"/>
    <w:rsid w:val="006942AD"/>
    <w:rsid w:val="00695459"/>
    <w:rsid w:val="0069651C"/>
    <w:rsid w:val="00696BC8"/>
    <w:rsid w:val="00697F72"/>
    <w:rsid w:val="006A009F"/>
    <w:rsid w:val="006A0C7B"/>
    <w:rsid w:val="006A1736"/>
    <w:rsid w:val="006A1DB1"/>
    <w:rsid w:val="006A1E13"/>
    <w:rsid w:val="006A2927"/>
    <w:rsid w:val="006A4DD2"/>
    <w:rsid w:val="006A5B93"/>
    <w:rsid w:val="006A61F4"/>
    <w:rsid w:val="006A67BD"/>
    <w:rsid w:val="006A7852"/>
    <w:rsid w:val="006A7BCD"/>
    <w:rsid w:val="006A7D7C"/>
    <w:rsid w:val="006B0365"/>
    <w:rsid w:val="006B18CB"/>
    <w:rsid w:val="006B22E1"/>
    <w:rsid w:val="006B2813"/>
    <w:rsid w:val="006B30AD"/>
    <w:rsid w:val="006B3762"/>
    <w:rsid w:val="006B4D56"/>
    <w:rsid w:val="006B5C1B"/>
    <w:rsid w:val="006B5DB8"/>
    <w:rsid w:val="006C12AD"/>
    <w:rsid w:val="006C164D"/>
    <w:rsid w:val="006C2625"/>
    <w:rsid w:val="006C330D"/>
    <w:rsid w:val="006C344E"/>
    <w:rsid w:val="006C42FD"/>
    <w:rsid w:val="006C45AA"/>
    <w:rsid w:val="006C4694"/>
    <w:rsid w:val="006C4DFB"/>
    <w:rsid w:val="006C564E"/>
    <w:rsid w:val="006C5868"/>
    <w:rsid w:val="006C591E"/>
    <w:rsid w:val="006C6E1F"/>
    <w:rsid w:val="006D0143"/>
    <w:rsid w:val="006D2495"/>
    <w:rsid w:val="006D3D60"/>
    <w:rsid w:val="006D471B"/>
    <w:rsid w:val="006D489E"/>
    <w:rsid w:val="006D4DD5"/>
    <w:rsid w:val="006D4F29"/>
    <w:rsid w:val="006D5DFE"/>
    <w:rsid w:val="006D6004"/>
    <w:rsid w:val="006D75BE"/>
    <w:rsid w:val="006D7737"/>
    <w:rsid w:val="006E02E1"/>
    <w:rsid w:val="006E032D"/>
    <w:rsid w:val="006E0B9F"/>
    <w:rsid w:val="006E1171"/>
    <w:rsid w:val="006E245D"/>
    <w:rsid w:val="006E3BBE"/>
    <w:rsid w:val="006E3FCC"/>
    <w:rsid w:val="006E4A4B"/>
    <w:rsid w:val="006E4EAA"/>
    <w:rsid w:val="006E56F7"/>
    <w:rsid w:val="006E58CB"/>
    <w:rsid w:val="006E5DA8"/>
    <w:rsid w:val="006E6379"/>
    <w:rsid w:val="006E71DD"/>
    <w:rsid w:val="006E787B"/>
    <w:rsid w:val="006E7EBF"/>
    <w:rsid w:val="006F00FF"/>
    <w:rsid w:val="006F0639"/>
    <w:rsid w:val="006F0F24"/>
    <w:rsid w:val="006F235C"/>
    <w:rsid w:val="006F35B0"/>
    <w:rsid w:val="006F37DC"/>
    <w:rsid w:val="006F3EFD"/>
    <w:rsid w:val="007034D1"/>
    <w:rsid w:val="0070367C"/>
    <w:rsid w:val="00704762"/>
    <w:rsid w:val="00704BB1"/>
    <w:rsid w:val="00707361"/>
    <w:rsid w:val="007073E1"/>
    <w:rsid w:val="00707DD8"/>
    <w:rsid w:val="00707E56"/>
    <w:rsid w:val="0071074A"/>
    <w:rsid w:val="007156EB"/>
    <w:rsid w:val="007156F7"/>
    <w:rsid w:val="007179E2"/>
    <w:rsid w:val="00720098"/>
    <w:rsid w:val="00720653"/>
    <w:rsid w:val="00720A5A"/>
    <w:rsid w:val="00720D4B"/>
    <w:rsid w:val="00720DF0"/>
    <w:rsid w:val="00721CB0"/>
    <w:rsid w:val="00722D8C"/>
    <w:rsid w:val="00723255"/>
    <w:rsid w:val="007236DA"/>
    <w:rsid w:val="00723776"/>
    <w:rsid w:val="00724AC4"/>
    <w:rsid w:val="00724EFA"/>
    <w:rsid w:val="00726253"/>
    <w:rsid w:val="00726A31"/>
    <w:rsid w:val="00727C20"/>
    <w:rsid w:val="00727E6C"/>
    <w:rsid w:val="00730A5E"/>
    <w:rsid w:val="00730AE6"/>
    <w:rsid w:val="00730AEF"/>
    <w:rsid w:val="0073143E"/>
    <w:rsid w:val="007326C6"/>
    <w:rsid w:val="00732DE4"/>
    <w:rsid w:val="007336BA"/>
    <w:rsid w:val="00733C92"/>
    <w:rsid w:val="00734467"/>
    <w:rsid w:val="0073474D"/>
    <w:rsid w:val="00734774"/>
    <w:rsid w:val="00735D67"/>
    <w:rsid w:val="00736A4F"/>
    <w:rsid w:val="007377B1"/>
    <w:rsid w:val="0074003B"/>
    <w:rsid w:val="00741687"/>
    <w:rsid w:val="0074192A"/>
    <w:rsid w:val="00743AF1"/>
    <w:rsid w:val="00743D7E"/>
    <w:rsid w:val="007446B0"/>
    <w:rsid w:val="0074494E"/>
    <w:rsid w:val="00744FB8"/>
    <w:rsid w:val="00747855"/>
    <w:rsid w:val="00747B94"/>
    <w:rsid w:val="00750493"/>
    <w:rsid w:val="007504A2"/>
    <w:rsid w:val="00750C6D"/>
    <w:rsid w:val="00751CF9"/>
    <w:rsid w:val="00751DFC"/>
    <w:rsid w:val="007527D0"/>
    <w:rsid w:val="007534F5"/>
    <w:rsid w:val="0075483C"/>
    <w:rsid w:val="00755768"/>
    <w:rsid w:val="0076025E"/>
    <w:rsid w:val="00760A33"/>
    <w:rsid w:val="00760D1A"/>
    <w:rsid w:val="00760FEE"/>
    <w:rsid w:val="0076173B"/>
    <w:rsid w:val="00761DF9"/>
    <w:rsid w:val="0076212B"/>
    <w:rsid w:val="0076255B"/>
    <w:rsid w:val="00762E4B"/>
    <w:rsid w:val="0076375E"/>
    <w:rsid w:val="00764E2D"/>
    <w:rsid w:val="007668C1"/>
    <w:rsid w:val="00766B59"/>
    <w:rsid w:val="00770315"/>
    <w:rsid w:val="00771150"/>
    <w:rsid w:val="00771A13"/>
    <w:rsid w:val="0077235B"/>
    <w:rsid w:val="007727E5"/>
    <w:rsid w:val="007735EB"/>
    <w:rsid w:val="00773973"/>
    <w:rsid w:val="00773E2B"/>
    <w:rsid w:val="00774CDE"/>
    <w:rsid w:val="0077516C"/>
    <w:rsid w:val="00775480"/>
    <w:rsid w:val="0077686B"/>
    <w:rsid w:val="007768A2"/>
    <w:rsid w:val="00776C5E"/>
    <w:rsid w:val="0077739C"/>
    <w:rsid w:val="00777671"/>
    <w:rsid w:val="00777A1C"/>
    <w:rsid w:val="007812F1"/>
    <w:rsid w:val="007816B5"/>
    <w:rsid w:val="00781F02"/>
    <w:rsid w:val="007821E0"/>
    <w:rsid w:val="007834E8"/>
    <w:rsid w:val="00783877"/>
    <w:rsid w:val="00783FD8"/>
    <w:rsid w:val="00786658"/>
    <w:rsid w:val="0078699F"/>
    <w:rsid w:val="00786E83"/>
    <w:rsid w:val="00787DB7"/>
    <w:rsid w:val="00790F14"/>
    <w:rsid w:val="007919F0"/>
    <w:rsid w:val="007933B3"/>
    <w:rsid w:val="00793774"/>
    <w:rsid w:val="00794A07"/>
    <w:rsid w:val="007958BE"/>
    <w:rsid w:val="007961F9"/>
    <w:rsid w:val="007973C9"/>
    <w:rsid w:val="007A0968"/>
    <w:rsid w:val="007A1DA6"/>
    <w:rsid w:val="007A2368"/>
    <w:rsid w:val="007A3145"/>
    <w:rsid w:val="007A315D"/>
    <w:rsid w:val="007A36C6"/>
    <w:rsid w:val="007A37FA"/>
    <w:rsid w:val="007A38A8"/>
    <w:rsid w:val="007A3E6B"/>
    <w:rsid w:val="007A4BA0"/>
    <w:rsid w:val="007A4C5F"/>
    <w:rsid w:val="007A5176"/>
    <w:rsid w:val="007A52A3"/>
    <w:rsid w:val="007A59D3"/>
    <w:rsid w:val="007A643A"/>
    <w:rsid w:val="007A64DF"/>
    <w:rsid w:val="007A6887"/>
    <w:rsid w:val="007A76AA"/>
    <w:rsid w:val="007A78A8"/>
    <w:rsid w:val="007B0AE1"/>
    <w:rsid w:val="007B11A9"/>
    <w:rsid w:val="007B2B01"/>
    <w:rsid w:val="007B4014"/>
    <w:rsid w:val="007B43B3"/>
    <w:rsid w:val="007B4992"/>
    <w:rsid w:val="007B4B40"/>
    <w:rsid w:val="007B5FC1"/>
    <w:rsid w:val="007B65A1"/>
    <w:rsid w:val="007B6E84"/>
    <w:rsid w:val="007B77A3"/>
    <w:rsid w:val="007B78E8"/>
    <w:rsid w:val="007B7E43"/>
    <w:rsid w:val="007C08EC"/>
    <w:rsid w:val="007C0C4C"/>
    <w:rsid w:val="007C1562"/>
    <w:rsid w:val="007C1A8C"/>
    <w:rsid w:val="007C2147"/>
    <w:rsid w:val="007C2BAA"/>
    <w:rsid w:val="007C30DD"/>
    <w:rsid w:val="007C3F56"/>
    <w:rsid w:val="007C6A9D"/>
    <w:rsid w:val="007D0000"/>
    <w:rsid w:val="007D0634"/>
    <w:rsid w:val="007D0D79"/>
    <w:rsid w:val="007D2AE5"/>
    <w:rsid w:val="007D40CC"/>
    <w:rsid w:val="007D5193"/>
    <w:rsid w:val="007D61C3"/>
    <w:rsid w:val="007D6BE4"/>
    <w:rsid w:val="007E0822"/>
    <w:rsid w:val="007E1E60"/>
    <w:rsid w:val="007E1F99"/>
    <w:rsid w:val="007E2A26"/>
    <w:rsid w:val="007E2BEE"/>
    <w:rsid w:val="007E2C96"/>
    <w:rsid w:val="007E2FA4"/>
    <w:rsid w:val="007E33DF"/>
    <w:rsid w:val="007E3B37"/>
    <w:rsid w:val="007E437A"/>
    <w:rsid w:val="007E47C4"/>
    <w:rsid w:val="007E4829"/>
    <w:rsid w:val="007E4873"/>
    <w:rsid w:val="007E4A32"/>
    <w:rsid w:val="007E5E46"/>
    <w:rsid w:val="007F1057"/>
    <w:rsid w:val="007F1834"/>
    <w:rsid w:val="007F1A7A"/>
    <w:rsid w:val="007F1E4B"/>
    <w:rsid w:val="007F2C21"/>
    <w:rsid w:val="007F2C53"/>
    <w:rsid w:val="007F36F2"/>
    <w:rsid w:val="007F433C"/>
    <w:rsid w:val="007F4CFA"/>
    <w:rsid w:val="007F66D9"/>
    <w:rsid w:val="007F7DE5"/>
    <w:rsid w:val="007F7FC3"/>
    <w:rsid w:val="00800474"/>
    <w:rsid w:val="00802771"/>
    <w:rsid w:val="00802993"/>
    <w:rsid w:val="008036A3"/>
    <w:rsid w:val="008047B3"/>
    <w:rsid w:val="00804A01"/>
    <w:rsid w:val="008050F3"/>
    <w:rsid w:val="00805C49"/>
    <w:rsid w:val="0080619B"/>
    <w:rsid w:val="00806A02"/>
    <w:rsid w:val="00806B41"/>
    <w:rsid w:val="008114A1"/>
    <w:rsid w:val="00811B8B"/>
    <w:rsid w:val="00812714"/>
    <w:rsid w:val="00815175"/>
    <w:rsid w:val="00815381"/>
    <w:rsid w:val="00815EE0"/>
    <w:rsid w:val="008162C2"/>
    <w:rsid w:val="00816B6B"/>
    <w:rsid w:val="008172B0"/>
    <w:rsid w:val="008218B1"/>
    <w:rsid w:val="00822003"/>
    <w:rsid w:val="00822473"/>
    <w:rsid w:val="00822700"/>
    <w:rsid w:val="00822CEF"/>
    <w:rsid w:val="00823CCD"/>
    <w:rsid w:val="00824473"/>
    <w:rsid w:val="008246B3"/>
    <w:rsid w:val="008307F5"/>
    <w:rsid w:val="00830AC4"/>
    <w:rsid w:val="0083109C"/>
    <w:rsid w:val="00831767"/>
    <w:rsid w:val="00831E00"/>
    <w:rsid w:val="00833AE1"/>
    <w:rsid w:val="00836CFD"/>
    <w:rsid w:val="00836E33"/>
    <w:rsid w:val="00837A87"/>
    <w:rsid w:val="00840101"/>
    <w:rsid w:val="0084028A"/>
    <w:rsid w:val="008408B3"/>
    <w:rsid w:val="00840B06"/>
    <w:rsid w:val="0084348A"/>
    <w:rsid w:val="00844218"/>
    <w:rsid w:val="00844A1F"/>
    <w:rsid w:val="00845F47"/>
    <w:rsid w:val="00846CC0"/>
    <w:rsid w:val="008479AE"/>
    <w:rsid w:val="00851BD6"/>
    <w:rsid w:val="0085251D"/>
    <w:rsid w:val="0085262E"/>
    <w:rsid w:val="00852F74"/>
    <w:rsid w:val="0085682C"/>
    <w:rsid w:val="00856901"/>
    <w:rsid w:val="00856DB5"/>
    <w:rsid w:val="00857174"/>
    <w:rsid w:val="00857365"/>
    <w:rsid w:val="00860ED5"/>
    <w:rsid w:val="008617CD"/>
    <w:rsid w:val="0086190B"/>
    <w:rsid w:val="00861D46"/>
    <w:rsid w:val="008658A4"/>
    <w:rsid w:val="00865E5F"/>
    <w:rsid w:val="00872CE5"/>
    <w:rsid w:val="00872EDB"/>
    <w:rsid w:val="00872F0B"/>
    <w:rsid w:val="008756AD"/>
    <w:rsid w:val="00875A61"/>
    <w:rsid w:val="00875C45"/>
    <w:rsid w:val="008767A5"/>
    <w:rsid w:val="0088016C"/>
    <w:rsid w:val="00880991"/>
    <w:rsid w:val="00880CF3"/>
    <w:rsid w:val="00881382"/>
    <w:rsid w:val="00881C2E"/>
    <w:rsid w:val="00882CA4"/>
    <w:rsid w:val="00884486"/>
    <w:rsid w:val="008845C4"/>
    <w:rsid w:val="0088547E"/>
    <w:rsid w:val="008855BD"/>
    <w:rsid w:val="00886245"/>
    <w:rsid w:val="00886316"/>
    <w:rsid w:val="008877FF"/>
    <w:rsid w:val="00887C51"/>
    <w:rsid w:val="0089012C"/>
    <w:rsid w:val="0089274C"/>
    <w:rsid w:val="008929BA"/>
    <w:rsid w:val="00893658"/>
    <w:rsid w:val="00893948"/>
    <w:rsid w:val="00894328"/>
    <w:rsid w:val="00895828"/>
    <w:rsid w:val="008959E7"/>
    <w:rsid w:val="00895AA5"/>
    <w:rsid w:val="008964D1"/>
    <w:rsid w:val="00896728"/>
    <w:rsid w:val="008A29FF"/>
    <w:rsid w:val="008A2CCA"/>
    <w:rsid w:val="008A3246"/>
    <w:rsid w:val="008A37D2"/>
    <w:rsid w:val="008A3D68"/>
    <w:rsid w:val="008A494F"/>
    <w:rsid w:val="008A6040"/>
    <w:rsid w:val="008A6FD9"/>
    <w:rsid w:val="008A71AF"/>
    <w:rsid w:val="008A7375"/>
    <w:rsid w:val="008B0705"/>
    <w:rsid w:val="008B175F"/>
    <w:rsid w:val="008B1E1F"/>
    <w:rsid w:val="008B26F8"/>
    <w:rsid w:val="008B2724"/>
    <w:rsid w:val="008B34C3"/>
    <w:rsid w:val="008B3520"/>
    <w:rsid w:val="008B3F0F"/>
    <w:rsid w:val="008B4053"/>
    <w:rsid w:val="008B4CA8"/>
    <w:rsid w:val="008B56BD"/>
    <w:rsid w:val="008B727A"/>
    <w:rsid w:val="008B7D5F"/>
    <w:rsid w:val="008C0959"/>
    <w:rsid w:val="008C1C5B"/>
    <w:rsid w:val="008C2278"/>
    <w:rsid w:val="008C2723"/>
    <w:rsid w:val="008C2A51"/>
    <w:rsid w:val="008C6493"/>
    <w:rsid w:val="008D0911"/>
    <w:rsid w:val="008D1E54"/>
    <w:rsid w:val="008D42A6"/>
    <w:rsid w:val="008D4563"/>
    <w:rsid w:val="008D4738"/>
    <w:rsid w:val="008D543F"/>
    <w:rsid w:val="008D715F"/>
    <w:rsid w:val="008D7241"/>
    <w:rsid w:val="008D775B"/>
    <w:rsid w:val="008D78A9"/>
    <w:rsid w:val="008D79AE"/>
    <w:rsid w:val="008E17EF"/>
    <w:rsid w:val="008E1A2F"/>
    <w:rsid w:val="008E23F5"/>
    <w:rsid w:val="008E2644"/>
    <w:rsid w:val="008E2999"/>
    <w:rsid w:val="008E50E8"/>
    <w:rsid w:val="008E5ADE"/>
    <w:rsid w:val="008E5FA5"/>
    <w:rsid w:val="008E6285"/>
    <w:rsid w:val="008E6BAB"/>
    <w:rsid w:val="008E6E9D"/>
    <w:rsid w:val="008E791D"/>
    <w:rsid w:val="008F297E"/>
    <w:rsid w:val="008F353F"/>
    <w:rsid w:val="008F367F"/>
    <w:rsid w:val="008F46F4"/>
    <w:rsid w:val="008F4AB0"/>
    <w:rsid w:val="008F5024"/>
    <w:rsid w:val="008F51F1"/>
    <w:rsid w:val="008F59F8"/>
    <w:rsid w:val="008F62A3"/>
    <w:rsid w:val="008F6426"/>
    <w:rsid w:val="008F6BAE"/>
    <w:rsid w:val="008F7151"/>
    <w:rsid w:val="00901435"/>
    <w:rsid w:val="0090186D"/>
    <w:rsid w:val="00901A00"/>
    <w:rsid w:val="00902474"/>
    <w:rsid w:val="009043A6"/>
    <w:rsid w:val="00905708"/>
    <w:rsid w:val="00905A60"/>
    <w:rsid w:val="009064B0"/>
    <w:rsid w:val="00906A9C"/>
    <w:rsid w:val="00906F33"/>
    <w:rsid w:val="009111A8"/>
    <w:rsid w:val="00911612"/>
    <w:rsid w:val="009120C7"/>
    <w:rsid w:val="00912145"/>
    <w:rsid w:val="00912872"/>
    <w:rsid w:val="0091355B"/>
    <w:rsid w:val="009136B4"/>
    <w:rsid w:val="00913FE7"/>
    <w:rsid w:val="00915326"/>
    <w:rsid w:val="00915695"/>
    <w:rsid w:val="00917A2A"/>
    <w:rsid w:val="00920D91"/>
    <w:rsid w:val="009214B4"/>
    <w:rsid w:val="00921810"/>
    <w:rsid w:val="00921EC0"/>
    <w:rsid w:val="00922891"/>
    <w:rsid w:val="00922B7F"/>
    <w:rsid w:val="00923958"/>
    <w:rsid w:val="009247AF"/>
    <w:rsid w:val="0092654D"/>
    <w:rsid w:val="0092675F"/>
    <w:rsid w:val="00930A37"/>
    <w:rsid w:val="009321FA"/>
    <w:rsid w:val="009337C2"/>
    <w:rsid w:val="00934756"/>
    <w:rsid w:val="00934F83"/>
    <w:rsid w:val="00936DF3"/>
    <w:rsid w:val="00937A8A"/>
    <w:rsid w:val="00940D75"/>
    <w:rsid w:val="00940FF1"/>
    <w:rsid w:val="00941227"/>
    <w:rsid w:val="00941C97"/>
    <w:rsid w:val="00941E03"/>
    <w:rsid w:val="00943E54"/>
    <w:rsid w:val="00943FDE"/>
    <w:rsid w:val="00944528"/>
    <w:rsid w:val="00944587"/>
    <w:rsid w:val="00944DA1"/>
    <w:rsid w:val="00945574"/>
    <w:rsid w:val="00945753"/>
    <w:rsid w:val="009465C2"/>
    <w:rsid w:val="00947777"/>
    <w:rsid w:val="00947ED0"/>
    <w:rsid w:val="00950481"/>
    <w:rsid w:val="00950B90"/>
    <w:rsid w:val="00953310"/>
    <w:rsid w:val="00953356"/>
    <w:rsid w:val="009533F2"/>
    <w:rsid w:val="00953AAD"/>
    <w:rsid w:val="009558DB"/>
    <w:rsid w:val="009561A7"/>
    <w:rsid w:val="00957FBC"/>
    <w:rsid w:val="00960F36"/>
    <w:rsid w:val="009624A7"/>
    <w:rsid w:val="009627B6"/>
    <w:rsid w:val="00962E97"/>
    <w:rsid w:val="00963BD0"/>
    <w:rsid w:val="00965ABC"/>
    <w:rsid w:val="00965DBB"/>
    <w:rsid w:val="00967374"/>
    <w:rsid w:val="00970B81"/>
    <w:rsid w:val="00971801"/>
    <w:rsid w:val="00971B3E"/>
    <w:rsid w:val="009721B4"/>
    <w:rsid w:val="00973C35"/>
    <w:rsid w:val="00974F26"/>
    <w:rsid w:val="009752F7"/>
    <w:rsid w:val="00976790"/>
    <w:rsid w:val="00976BC4"/>
    <w:rsid w:val="00976E6B"/>
    <w:rsid w:val="0097757A"/>
    <w:rsid w:val="009804A6"/>
    <w:rsid w:val="0098255F"/>
    <w:rsid w:val="009832F4"/>
    <w:rsid w:val="0098413F"/>
    <w:rsid w:val="00984E62"/>
    <w:rsid w:val="009857BC"/>
    <w:rsid w:val="00985F0F"/>
    <w:rsid w:val="009874B9"/>
    <w:rsid w:val="009901F2"/>
    <w:rsid w:val="0099082C"/>
    <w:rsid w:val="00990A5C"/>
    <w:rsid w:val="00991152"/>
    <w:rsid w:val="00991F55"/>
    <w:rsid w:val="00994D76"/>
    <w:rsid w:val="00995C56"/>
    <w:rsid w:val="0099619B"/>
    <w:rsid w:val="00996966"/>
    <w:rsid w:val="00997BBC"/>
    <w:rsid w:val="009A0230"/>
    <w:rsid w:val="009A03AE"/>
    <w:rsid w:val="009A12E2"/>
    <w:rsid w:val="009A37CE"/>
    <w:rsid w:val="009A4332"/>
    <w:rsid w:val="009A47EB"/>
    <w:rsid w:val="009A586C"/>
    <w:rsid w:val="009A6703"/>
    <w:rsid w:val="009B0753"/>
    <w:rsid w:val="009B1EB4"/>
    <w:rsid w:val="009B2063"/>
    <w:rsid w:val="009B243B"/>
    <w:rsid w:val="009B24DB"/>
    <w:rsid w:val="009B2B13"/>
    <w:rsid w:val="009B2CA4"/>
    <w:rsid w:val="009B2D14"/>
    <w:rsid w:val="009B2D36"/>
    <w:rsid w:val="009B3FFD"/>
    <w:rsid w:val="009B443E"/>
    <w:rsid w:val="009B4854"/>
    <w:rsid w:val="009B538F"/>
    <w:rsid w:val="009B6213"/>
    <w:rsid w:val="009B6A54"/>
    <w:rsid w:val="009B6F59"/>
    <w:rsid w:val="009B73E2"/>
    <w:rsid w:val="009B74C5"/>
    <w:rsid w:val="009B75D9"/>
    <w:rsid w:val="009B7FF2"/>
    <w:rsid w:val="009C02CA"/>
    <w:rsid w:val="009C12B3"/>
    <w:rsid w:val="009C14FF"/>
    <w:rsid w:val="009C245C"/>
    <w:rsid w:val="009C2E85"/>
    <w:rsid w:val="009C3898"/>
    <w:rsid w:val="009C3D36"/>
    <w:rsid w:val="009C46FD"/>
    <w:rsid w:val="009C48CD"/>
    <w:rsid w:val="009C537B"/>
    <w:rsid w:val="009C770F"/>
    <w:rsid w:val="009C7A5B"/>
    <w:rsid w:val="009D022C"/>
    <w:rsid w:val="009D04B1"/>
    <w:rsid w:val="009D1375"/>
    <w:rsid w:val="009D1FCF"/>
    <w:rsid w:val="009D28F0"/>
    <w:rsid w:val="009D2AE2"/>
    <w:rsid w:val="009D33C4"/>
    <w:rsid w:val="009D34C3"/>
    <w:rsid w:val="009D3769"/>
    <w:rsid w:val="009D43B4"/>
    <w:rsid w:val="009D44CB"/>
    <w:rsid w:val="009D5054"/>
    <w:rsid w:val="009D5C19"/>
    <w:rsid w:val="009D5C1B"/>
    <w:rsid w:val="009D66DC"/>
    <w:rsid w:val="009D74FB"/>
    <w:rsid w:val="009D752D"/>
    <w:rsid w:val="009D7BF9"/>
    <w:rsid w:val="009E0B06"/>
    <w:rsid w:val="009E15E6"/>
    <w:rsid w:val="009E2839"/>
    <w:rsid w:val="009E28EA"/>
    <w:rsid w:val="009E381D"/>
    <w:rsid w:val="009E3CFC"/>
    <w:rsid w:val="009E3DBC"/>
    <w:rsid w:val="009E40DC"/>
    <w:rsid w:val="009E47F7"/>
    <w:rsid w:val="009E54C9"/>
    <w:rsid w:val="009E6244"/>
    <w:rsid w:val="009E6427"/>
    <w:rsid w:val="009E6B6B"/>
    <w:rsid w:val="009F02CE"/>
    <w:rsid w:val="009F2D01"/>
    <w:rsid w:val="009F2E40"/>
    <w:rsid w:val="009F2EAE"/>
    <w:rsid w:val="009F3A59"/>
    <w:rsid w:val="009F3DE4"/>
    <w:rsid w:val="009F48C2"/>
    <w:rsid w:val="009F52AF"/>
    <w:rsid w:val="009F5FF1"/>
    <w:rsid w:val="009F60EF"/>
    <w:rsid w:val="009F6755"/>
    <w:rsid w:val="009F7097"/>
    <w:rsid w:val="00A00CF6"/>
    <w:rsid w:val="00A01045"/>
    <w:rsid w:val="00A010E5"/>
    <w:rsid w:val="00A02FAC"/>
    <w:rsid w:val="00A04185"/>
    <w:rsid w:val="00A046B5"/>
    <w:rsid w:val="00A0492E"/>
    <w:rsid w:val="00A04C25"/>
    <w:rsid w:val="00A07240"/>
    <w:rsid w:val="00A079BA"/>
    <w:rsid w:val="00A1128B"/>
    <w:rsid w:val="00A13B26"/>
    <w:rsid w:val="00A13BE2"/>
    <w:rsid w:val="00A143F7"/>
    <w:rsid w:val="00A1550A"/>
    <w:rsid w:val="00A155B9"/>
    <w:rsid w:val="00A15AD4"/>
    <w:rsid w:val="00A1606F"/>
    <w:rsid w:val="00A16BD8"/>
    <w:rsid w:val="00A173E0"/>
    <w:rsid w:val="00A17516"/>
    <w:rsid w:val="00A175E4"/>
    <w:rsid w:val="00A20BA2"/>
    <w:rsid w:val="00A21F22"/>
    <w:rsid w:val="00A22381"/>
    <w:rsid w:val="00A236B8"/>
    <w:rsid w:val="00A2374A"/>
    <w:rsid w:val="00A240DE"/>
    <w:rsid w:val="00A241E3"/>
    <w:rsid w:val="00A26387"/>
    <w:rsid w:val="00A265CE"/>
    <w:rsid w:val="00A26850"/>
    <w:rsid w:val="00A26DCE"/>
    <w:rsid w:val="00A26E85"/>
    <w:rsid w:val="00A310F4"/>
    <w:rsid w:val="00A31C1F"/>
    <w:rsid w:val="00A32FEA"/>
    <w:rsid w:val="00A3354F"/>
    <w:rsid w:val="00A336B3"/>
    <w:rsid w:val="00A376FD"/>
    <w:rsid w:val="00A37FF5"/>
    <w:rsid w:val="00A40B0D"/>
    <w:rsid w:val="00A424AB"/>
    <w:rsid w:val="00A43F8E"/>
    <w:rsid w:val="00A44A15"/>
    <w:rsid w:val="00A44B5F"/>
    <w:rsid w:val="00A45723"/>
    <w:rsid w:val="00A45B00"/>
    <w:rsid w:val="00A46052"/>
    <w:rsid w:val="00A505C4"/>
    <w:rsid w:val="00A50AAC"/>
    <w:rsid w:val="00A51537"/>
    <w:rsid w:val="00A52256"/>
    <w:rsid w:val="00A53929"/>
    <w:rsid w:val="00A53F49"/>
    <w:rsid w:val="00A54679"/>
    <w:rsid w:val="00A548D4"/>
    <w:rsid w:val="00A5520C"/>
    <w:rsid w:val="00A55653"/>
    <w:rsid w:val="00A5769F"/>
    <w:rsid w:val="00A606A2"/>
    <w:rsid w:val="00A6078E"/>
    <w:rsid w:val="00A60A10"/>
    <w:rsid w:val="00A6184A"/>
    <w:rsid w:val="00A62567"/>
    <w:rsid w:val="00A6519A"/>
    <w:rsid w:val="00A656F2"/>
    <w:rsid w:val="00A65DFB"/>
    <w:rsid w:val="00A66B4B"/>
    <w:rsid w:val="00A67D7B"/>
    <w:rsid w:val="00A70416"/>
    <w:rsid w:val="00A70E88"/>
    <w:rsid w:val="00A70F5C"/>
    <w:rsid w:val="00A71B6A"/>
    <w:rsid w:val="00A7204E"/>
    <w:rsid w:val="00A73720"/>
    <w:rsid w:val="00A73B01"/>
    <w:rsid w:val="00A753E5"/>
    <w:rsid w:val="00A75B34"/>
    <w:rsid w:val="00A76C9E"/>
    <w:rsid w:val="00A771A9"/>
    <w:rsid w:val="00A77D6C"/>
    <w:rsid w:val="00A80156"/>
    <w:rsid w:val="00A8089B"/>
    <w:rsid w:val="00A82658"/>
    <w:rsid w:val="00A82742"/>
    <w:rsid w:val="00A82B08"/>
    <w:rsid w:val="00A83BD2"/>
    <w:rsid w:val="00A84D62"/>
    <w:rsid w:val="00A87B52"/>
    <w:rsid w:val="00A90087"/>
    <w:rsid w:val="00A9126D"/>
    <w:rsid w:val="00A9348D"/>
    <w:rsid w:val="00A9349E"/>
    <w:rsid w:val="00A93F48"/>
    <w:rsid w:val="00A94846"/>
    <w:rsid w:val="00A95488"/>
    <w:rsid w:val="00A95913"/>
    <w:rsid w:val="00A96CB2"/>
    <w:rsid w:val="00A97786"/>
    <w:rsid w:val="00A977B3"/>
    <w:rsid w:val="00A97804"/>
    <w:rsid w:val="00AA0D16"/>
    <w:rsid w:val="00AA1A1D"/>
    <w:rsid w:val="00AA248E"/>
    <w:rsid w:val="00AA2569"/>
    <w:rsid w:val="00AA25DD"/>
    <w:rsid w:val="00AA2BEF"/>
    <w:rsid w:val="00AA30EE"/>
    <w:rsid w:val="00AA340E"/>
    <w:rsid w:val="00AA3430"/>
    <w:rsid w:val="00AA3AB1"/>
    <w:rsid w:val="00AA4307"/>
    <w:rsid w:val="00AA4624"/>
    <w:rsid w:val="00AA47F0"/>
    <w:rsid w:val="00AA5453"/>
    <w:rsid w:val="00AA7303"/>
    <w:rsid w:val="00AA7341"/>
    <w:rsid w:val="00AA7C8A"/>
    <w:rsid w:val="00AB0E85"/>
    <w:rsid w:val="00AB2C12"/>
    <w:rsid w:val="00AB437C"/>
    <w:rsid w:val="00AB4A7E"/>
    <w:rsid w:val="00AB545C"/>
    <w:rsid w:val="00AB5595"/>
    <w:rsid w:val="00AB6E96"/>
    <w:rsid w:val="00AC0446"/>
    <w:rsid w:val="00AC0F57"/>
    <w:rsid w:val="00AC1388"/>
    <w:rsid w:val="00AC1702"/>
    <w:rsid w:val="00AC2FC7"/>
    <w:rsid w:val="00AC38ED"/>
    <w:rsid w:val="00AC3C7F"/>
    <w:rsid w:val="00AC4E1A"/>
    <w:rsid w:val="00AC6BC3"/>
    <w:rsid w:val="00AC7170"/>
    <w:rsid w:val="00AD2805"/>
    <w:rsid w:val="00AD293E"/>
    <w:rsid w:val="00AD2F6F"/>
    <w:rsid w:val="00AD63F8"/>
    <w:rsid w:val="00AD6566"/>
    <w:rsid w:val="00AD7157"/>
    <w:rsid w:val="00AD76E4"/>
    <w:rsid w:val="00AD7837"/>
    <w:rsid w:val="00AE08B0"/>
    <w:rsid w:val="00AE0925"/>
    <w:rsid w:val="00AE0EEE"/>
    <w:rsid w:val="00AE20F5"/>
    <w:rsid w:val="00AE2AFF"/>
    <w:rsid w:val="00AE3225"/>
    <w:rsid w:val="00AE3455"/>
    <w:rsid w:val="00AE5C4E"/>
    <w:rsid w:val="00AE61ED"/>
    <w:rsid w:val="00AE6CBB"/>
    <w:rsid w:val="00AE7063"/>
    <w:rsid w:val="00AE7215"/>
    <w:rsid w:val="00AE7B7F"/>
    <w:rsid w:val="00AF023F"/>
    <w:rsid w:val="00AF025F"/>
    <w:rsid w:val="00AF0648"/>
    <w:rsid w:val="00AF0AA2"/>
    <w:rsid w:val="00AF1190"/>
    <w:rsid w:val="00AF1C65"/>
    <w:rsid w:val="00AF22C4"/>
    <w:rsid w:val="00AF39CF"/>
    <w:rsid w:val="00AF3E1C"/>
    <w:rsid w:val="00AF4B18"/>
    <w:rsid w:val="00AF50CB"/>
    <w:rsid w:val="00AF5970"/>
    <w:rsid w:val="00AF609F"/>
    <w:rsid w:val="00AF65FF"/>
    <w:rsid w:val="00AF6996"/>
    <w:rsid w:val="00AF6D32"/>
    <w:rsid w:val="00AF6DAB"/>
    <w:rsid w:val="00AF71CC"/>
    <w:rsid w:val="00AF7399"/>
    <w:rsid w:val="00AF7667"/>
    <w:rsid w:val="00AF7C9C"/>
    <w:rsid w:val="00B0005E"/>
    <w:rsid w:val="00B0059A"/>
    <w:rsid w:val="00B0073D"/>
    <w:rsid w:val="00B00AA7"/>
    <w:rsid w:val="00B016B1"/>
    <w:rsid w:val="00B026C3"/>
    <w:rsid w:val="00B02953"/>
    <w:rsid w:val="00B02AAE"/>
    <w:rsid w:val="00B03549"/>
    <w:rsid w:val="00B05ED8"/>
    <w:rsid w:val="00B07502"/>
    <w:rsid w:val="00B07708"/>
    <w:rsid w:val="00B077BA"/>
    <w:rsid w:val="00B07C7E"/>
    <w:rsid w:val="00B102F7"/>
    <w:rsid w:val="00B14514"/>
    <w:rsid w:val="00B1498D"/>
    <w:rsid w:val="00B14A53"/>
    <w:rsid w:val="00B14D33"/>
    <w:rsid w:val="00B153DF"/>
    <w:rsid w:val="00B20174"/>
    <w:rsid w:val="00B2044C"/>
    <w:rsid w:val="00B21D99"/>
    <w:rsid w:val="00B22373"/>
    <w:rsid w:val="00B2330C"/>
    <w:rsid w:val="00B24775"/>
    <w:rsid w:val="00B247B9"/>
    <w:rsid w:val="00B24D96"/>
    <w:rsid w:val="00B252D6"/>
    <w:rsid w:val="00B26119"/>
    <w:rsid w:val="00B2672B"/>
    <w:rsid w:val="00B26B45"/>
    <w:rsid w:val="00B302DB"/>
    <w:rsid w:val="00B311AF"/>
    <w:rsid w:val="00B31214"/>
    <w:rsid w:val="00B312F6"/>
    <w:rsid w:val="00B31AD1"/>
    <w:rsid w:val="00B32173"/>
    <w:rsid w:val="00B3244D"/>
    <w:rsid w:val="00B335E3"/>
    <w:rsid w:val="00B33F01"/>
    <w:rsid w:val="00B352C3"/>
    <w:rsid w:val="00B35CED"/>
    <w:rsid w:val="00B36BDE"/>
    <w:rsid w:val="00B373E6"/>
    <w:rsid w:val="00B37C25"/>
    <w:rsid w:val="00B40093"/>
    <w:rsid w:val="00B4053B"/>
    <w:rsid w:val="00B40E85"/>
    <w:rsid w:val="00B4208B"/>
    <w:rsid w:val="00B426AD"/>
    <w:rsid w:val="00B45EA8"/>
    <w:rsid w:val="00B4607A"/>
    <w:rsid w:val="00B4651B"/>
    <w:rsid w:val="00B46648"/>
    <w:rsid w:val="00B46E09"/>
    <w:rsid w:val="00B47E9C"/>
    <w:rsid w:val="00B47EC8"/>
    <w:rsid w:val="00B50722"/>
    <w:rsid w:val="00B50ED1"/>
    <w:rsid w:val="00B51209"/>
    <w:rsid w:val="00B51707"/>
    <w:rsid w:val="00B517EE"/>
    <w:rsid w:val="00B528C3"/>
    <w:rsid w:val="00B53647"/>
    <w:rsid w:val="00B54336"/>
    <w:rsid w:val="00B54697"/>
    <w:rsid w:val="00B54788"/>
    <w:rsid w:val="00B54790"/>
    <w:rsid w:val="00B54A48"/>
    <w:rsid w:val="00B554CC"/>
    <w:rsid w:val="00B55F0C"/>
    <w:rsid w:val="00B55F36"/>
    <w:rsid w:val="00B56290"/>
    <w:rsid w:val="00B57083"/>
    <w:rsid w:val="00B57B9F"/>
    <w:rsid w:val="00B604C2"/>
    <w:rsid w:val="00B60AF2"/>
    <w:rsid w:val="00B60DCD"/>
    <w:rsid w:val="00B60F8C"/>
    <w:rsid w:val="00B612F1"/>
    <w:rsid w:val="00B618FB"/>
    <w:rsid w:val="00B621FD"/>
    <w:rsid w:val="00B62567"/>
    <w:rsid w:val="00B6264F"/>
    <w:rsid w:val="00B63779"/>
    <w:rsid w:val="00B66A16"/>
    <w:rsid w:val="00B66C66"/>
    <w:rsid w:val="00B67335"/>
    <w:rsid w:val="00B6792D"/>
    <w:rsid w:val="00B70429"/>
    <w:rsid w:val="00B70B4C"/>
    <w:rsid w:val="00B71481"/>
    <w:rsid w:val="00B71549"/>
    <w:rsid w:val="00B71B38"/>
    <w:rsid w:val="00B7269A"/>
    <w:rsid w:val="00B73785"/>
    <w:rsid w:val="00B76584"/>
    <w:rsid w:val="00B766E0"/>
    <w:rsid w:val="00B77046"/>
    <w:rsid w:val="00B7711F"/>
    <w:rsid w:val="00B77812"/>
    <w:rsid w:val="00B7789F"/>
    <w:rsid w:val="00B806B2"/>
    <w:rsid w:val="00B810E4"/>
    <w:rsid w:val="00B82547"/>
    <w:rsid w:val="00B83322"/>
    <w:rsid w:val="00B83571"/>
    <w:rsid w:val="00B840A7"/>
    <w:rsid w:val="00B86A2C"/>
    <w:rsid w:val="00B91CCE"/>
    <w:rsid w:val="00B9375F"/>
    <w:rsid w:val="00B93EC7"/>
    <w:rsid w:val="00B94C8B"/>
    <w:rsid w:val="00B95489"/>
    <w:rsid w:val="00B961B8"/>
    <w:rsid w:val="00B96723"/>
    <w:rsid w:val="00B96B5D"/>
    <w:rsid w:val="00B977DB"/>
    <w:rsid w:val="00BA23A6"/>
    <w:rsid w:val="00BA2EFD"/>
    <w:rsid w:val="00BA38E7"/>
    <w:rsid w:val="00BA5906"/>
    <w:rsid w:val="00BA59B6"/>
    <w:rsid w:val="00BA5CDF"/>
    <w:rsid w:val="00BA63FA"/>
    <w:rsid w:val="00BA703A"/>
    <w:rsid w:val="00BA7739"/>
    <w:rsid w:val="00BA7AD3"/>
    <w:rsid w:val="00BA7C14"/>
    <w:rsid w:val="00BB12C3"/>
    <w:rsid w:val="00BB282A"/>
    <w:rsid w:val="00BB4214"/>
    <w:rsid w:val="00BB552B"/>
    <w:rsid w:val="00BB555A"/>
    <w:rsid w:val="00BB61ED"/>
    <w:rsid w:val="00BB6E93"/>
    <w:rsid w:val="00BB7D24"/>
    <w:rsid w:val="00BC05C3"/>
    <w:rsid w:val="00BC06C1"/>
    <w:rsid w:val="00BC0FCF"/>
    <w:rsid w:val="00BC109E"/>
    <w:rsid w:val="00BC1445"/>
    <w:rsid w:val="00BC1B38"/>
    <w:rsid w:val="00BC1CD1"/>
    <w:rsid w:val="00BC2989"/>
    <w:rsid w:val="00BC4975"/>
    <w:rsid w:val="00BC518B"/>
    <w:rsid w:val="00BC7108"/>
    <w:rsid w:val="00BD092F"/>
    <w:rsid w:val="00BD41A4"/>
    <w:rsid w:val="00BD578B"/>
    <w:rsid w:val="00BD6F7E"/>
    <w:rsid w:val="00BD7823"/>
    <w:rsid w:val="00BD7F36"/>
    <w:rsid w:val="00BE059E"/>
    <w:rsid w:val="00BE13CE"/>
    <w:rsid w:val="00BE3C75"/>
    <w:rsid w:val="00BE4347"/>
    <w:rsid w:val="00BE48FE"/>
    <w:rsid w:val="00BE4903"/>
    <w:rsid w:val="00BE4D9A"/>
    <w:rsid w:val="00BE6794"/>
    <w:rsid w:val="00BF21D0"/>
    <w:rsid w:val="00BF323C"/>
    <w:rsid w:val="00BF5485"/>
    <w:rsid w:val="00BF5D59"/>
    <w:rsid w:val="00BF68DE"/>
    <w:rsid w:val="00BF7C53"/>
    <w:rsid w:val="00C0015A"/>
    <w:rsid w:val="00C033FC"/>
    <w:rsid w:val="00C03605"/>
    <w:rsid w:val="00C0511C"/>
    <w:rsid w:val="00C053B8"/>
    <w:rsid w:val="00C059C3"/>
    <w:rsid w:val="00C05ACD"/>
    <w:rsid w:val="00C07F1B"/>
    <w:rsid w:val="00C10B36"/>
    <w:rsid w:val="00C10E62"/>
    <w:rsid w:val="00C10FC2"/>
    <w:rsid w:val="00C11E09"/>
    <w:rsid w:val="00C12EF2"/>
    <w:rsid w:val="00C15404"/>
    <w:rsid w:val="00C158DA"/>
    <w:rsid w:val="00C15F50"/>
    <w:rsid w:val="00C168F2"/>
    <w:rsid w:val="00C173ED"/>
    <w:rsid w:val="00C218FD"/>
    <w:rsid w:val="00C21C4E"/>
    <w:rsid w:val="00C22FB3"/>
    <w:rsid w:val="00C231A3"/>
    <w:rsid w:val="00C246EF"/>
    <w:rsid w:val="00C25774"/>
    <w:rsid w:val="00C301E1"/>
    <w:rsid w:val="00C30756"/>
    <w:rsid w:val="00C31644"/>
    <w:rsid w:val="00C31DF7"/>
    <w:rsid w:val="00C3230F"/>
    <w:rsid w:val="00C3269E"/>
    <w:rsid w:val="00C332D9"/>
    <w:rsid w:val="00C333B3"/>
    <w:rsid w:val="00C33807"/>
    <w:rsid w:val="00C340BE"/>
    <w:rsid w:val="00C361CC"/>
    <w:rsid w:val="00C3647C"/>
    <w:rsid w:val="00C42002"/>
    <w:rsid w:val="00C4344A"/>
    <w:rsid w:val="00C43AEC"/>
    <w:rsid w:val="00C44085"/>
    <w:rsid w:val="00C44C10"/>
    <w:rsid w:val="00C44D7D"/>
    <w:rsid w:val="00C452E8"/>
    <w:rsid w:val="00C4550C"/>
    <w:rsid w:val="00C516AD"/>
    <w:rsid w:val="00C518A8"/>
    <w:rsid w:val="00C52493"/>
    <w:rsid w:val="00C53435"/>
    <w:rsid w:val="00C54120"/>
    <w:rsid w:val="00C54FBE"/>
    <w:rsid w:val="00C5537B"/>
    <w:rsid w:val="00C61B77"/>
    <w:rsid w:val="00C6265B"/>
    <w:rsid w:val="00C62782"/>
    <w:rsid w:val="00C65BD8"/>
    <w:rsid w:val="00C65E46"/>
    <w:rsid w:val="00C66505"/>
    <w:rsid w:val="00C6676B"/>
    <w:rsid w:val="00C66BA7"/>
    <w:rsid w:val="00C66C30"/>
    <w:rsid w:val="00C66E25"/>
    <w:rsid w:val="00C67A7D"/>
    <w:rsid w:val="00C7018B"/>
    <w:rsid w:val="00C70C0B"/>
    <w:rsid w:val="00C7136F"/>
    <w:rsid w:val="00C718F7"/>
    <w:rsid w:val="00C73676"/>
    <w:rsid w:val="00C74775"/>
    <w:rsid w:val="00C74A4E"/>
    <w:rsid w:val="00C74A5C"/>
    <w:rsid w:val="00C76844"/>
    <w:rsid w:val="00C76D84"/>
    <w:rsid w:val="00C7739E"/>
    <w:rsid w:val="00C77D98"/>
    <w:rsid w:val="00C80965"/>
    <w:rsid w:val="00C8172E"/>
    <w:rsid w:val="00C81FE9"/>
    <w:rsid w:val="00C82599"/>
    <w:rsid w:val="00C834BA"/>
    <w:rsid w:val="00C839CF"/>
    <w:rsid w:val="00C83B9A"/>
    <w:rsid w:val="00C84F2F"/>
    <w:rsid w:val="00C855AC"/>
    <w:rsid w:val="00C868B5"/>
    <w:rsid w:val="00C87A69"/>
    <w:rsid w:val="00C87D4E"/>
    <w:rsid w:val="00C87D8D"/>
    <w:rsid w:val="00C87E96"/>
    <w:rsid w:val="00C9026B"/>
    <w:rsid w:val="00C9056D"/>
    <w:rsid w:val="00C90596"/>
    <w:rsid w:val="00C90F2D"/>
    <w:rsid w:val="00C9151C"/>
    <w:rsid w:val="00C91623"/>
    <w:rsid w:val="00C91867"/>
    <w:rsid w:val="00C91E79"/>
    <w:rsid w:val="00C92009"/>
    <w:rsid w:val="00C9348B"/>
    <w:rsid w:val="00C95669"/>
    <w:rsid w:val="00C95ADB"/>
    <w:rsid w:val="00C95E28"/>
    <w:rsid w:val="00C95F3F"/>
    <w:rsid w:val="00C97737"/>
    <w:rsid w:val="00C97C6E"/>
    <w:rsid w:val="00CA0376"/>
    <w:rsid w:val="00CA0FDD"/>
    <w:rsid w:val="00CA20D7"/>
    <w:rsid w:val="00CA28C0"/>
    <w:rsid w:val="00CA4446"/>
    <w:rsid w:val="00CA532F"/>
    <w:rsid w:val="00CA60E5"/>
    <w:rsid w:val="00CA71ED"/>
    <w:rsid w:val="00CA7377"/>
    <w:rsid w:val="00CB071F"/>
    <w:rsid w:val="00CB0902"/>
    <w:rsid w:val="00CB098B"/>
    <w:rsid w:val="00CB0B26"/>
    <w:rsid w:val="00CB12AC"/>
    <w:rsid w:val="00CB131D"/>
    <w:rsid w:val="00CB1A82"/>
    <w:rsid w:val="00CB1F9B"/>
    <w:rsid w:val="00CB3364"/>
    <w:rsid w:val="00CB3A52"/>
    <w:rsid w:val="00CB3F8E"/>
    <w:rsid w:val="00CB3FEE"/>
    <w:rsid w:val="00CB4E57"/>
    <w:rsid w:val="00CB599B"/>
    <w:rsid w:val="00CB7C98"/>
    <w:rsid w:val="00CC03EC"/>
    <w:rsid w:val="00CC0E7E"/>
    <w:rsid w:val="00CC11A2"/>
    <w:rsid w:val="00CC1F87"/>
    <w:rsid w:val="00CC327E"/>
    <w:rsid w:val="00CC466F"/>
    <w:rsid w:val="00CC4D85"/>
    <w:rsid w:val="00CC5294"/>
    <w:rsid w:val="00CC53E1"/>
    <w:rsid w:val="00CC6736"/>
    <w:rsid w:val="00CD02DB"/>
    <w:rsid w:val="00CD0608"/>
    <w:rsid w:val="00CD1282"/>
    <w:rsid w:val="00CD1C3C"/>
    <w:rsid w:val="00CD2659"/>
    <w:rsid w:val="00CD487E"/>
    <w:rsid w:val="00CD490B"/>
    <w:rsid w:val="00CD5A3C"/>
    <w:rsid w:val="00CD6190"/>
    <w:rsid w:val="00CD716A"/>
    <w:rsid w:val="00CD77C0"/>
    <w:rsid w:val="00CD7ACE"/>
    <w:rsid w:val="00CD7B49"/>
    <w:rsid w:val="00CE016A"/>
    <w:rsid w:val="00CE0865"/>
    <w:rsid w:val="00CE12C4"/>
    <w:rsid w:val="00CE178D"/>
    <w:rsid w:val="00CE32CE"/>
    <w:rsid w:val="00CE3D68"/>
    <w:rsid w:val="00CE41DC"/>
    <w:rsid w:val="00CE59D9"/>
    <w:rsid w:val="00CE5B6D"/>
    <w:rsid w:val="00CF0A13"/>
    <w:rsid w:val="00CF1B58"/>
    <w:rsid w:val="00CF1B93"/>
    <w:rsid w:val="00CF1BAA"/>
    <w:rsid w:val="00CF215A"/>
    <w:rsid w:val="00CF291E"/>
    <w:rsid w:val="00CF37ED"/>
    <w:rsid w:val="00CF3D82"/>
    <w:rsid w:val="00CF43CF"/>
    <w:rsid w:val="00CF45EB"/>
    <w:rsid w:val="00CF5A57"/>
    <w:rsid w:val="00CF5B66"/>
    <w:rsid w:val="00CF5C09"/>
    <w:rsid w:val="00CF65C2"/>
    <w:rsid w:val="00CF7209"/>
    <w:rsid w:val="00CF79B7"/>
    <w:rsid w:val="00D00233"/>
    <w:rsid w:val="00D01F48"/>
    <w:rsid w:val="00D032C8"/>
    <w:rsid w:val="00D04813"/>
    <w:rsid w:val="00D07532"/>
    <w:rsid w:val="00D07AB4"/>
    <w:rsid w:val="00D10ECB"/>
    <w:rsid w:val="00D11246"/>
    <w:rsid w:val="00D114BB"/>
    <w:rsid w:val="00D11C30"/>
    <w:rsid w:val="00D12861"/>
    <w:rsid w:val="00D14925"/>
    <w:rsid w:val="00D149A5"/>
    <w:rsid w:val="00D14E40"/>
    <w:rsid w:val="00D14FD5"/>
    <w:rsid w:val="00D15C77"/>
    <w:rsid w:val="00D17DDF"/>
    <w:rsid w:val="00D20810"/>
    <w:rsid w:val="00D20ADC"/>
    <w:rsid w:val="00D20DBA"/>
    <w:rsid w:val="00D21E01"/>
    <w:rsid w:val="00D22596"/>
    <w:rsid w:val="00D25087"/>
    <w:rsid w:val="00D25E2F"/>
    <w:rsid w:val="00D27583"/>
    <w:rsid w:val="00D30304"/>
    <w:rsid w:val="00D30EEA"/>
    <w:rsid w:val="00D30F3A"/>
    <w:rsid w:val="00D31CBF"/>
    <w:rsid w:val="00D3279C"/>
    <w:rsid w:val="00D34CCE"/>
    <w:rsid w:val="00D34ECB"/>
    <w:rsid w:val="00D357A2"/>
    <w:rsid w:val="00D35B51"/>
    <w:rsid w:val="00D35FB9"/>
    <w:rsid w:val="00D421A1"/>
    <w:rsid w:val="00D421FB"/>
    <w:rsid w:val="00D42880"/>
    <w:rsid w:val="00D42A50"/>
    <w:rsid w:val="00D435E6"/>
    <w:rsid w:val="00D43AC1"/>
    <w:rsid w:val="00D43BB7"/>
    <w:rsid w:val="00D444AE"/>
    <w:rsid w:val="00D44800"/>
    <w:rsid w:val="00D44A06"/>
    <w:rsid w:val="00D45659"/>
    <w:rsid w:val="00D45D27"/>
    <w:rsid w:val="00D471E1"/>
    <w:rsid w:val="00D47C22"/>
    <w:rsid w:val="00D5185F"/>
    <w:rsid w:val="00D533C2"/>
    <w:rsid w:val="00D53C09"/>
    <w:rsid w:val="00D55563"/>
    <w:rsid w:val="00D57ADF"/>
    <w:rsid w:val="00D57DB0"/>
    <w:rsid w:val="00D60572"/>
    <w:rsid w:val="00D60BE3"/>
    <w:rsid w:val="00D60DA2"/>
    <w:rsid w:val="00D61E14"/>
    <w:rsid w:val="00D62A77"/>
    <w:rsid w:val="00D63161"/>
    <w:rsid w:val="00D631F5"/>
    <w:rsid w:val="00D64E7D"/>
    <w:rsid w:val="00D650BE"/>
    <w:rsid w:val="00D66FD3"/>
    <w:rsid w:val="00D67DD1"/>
    <w:rsid w:val="00D70A95"/>
    <w:rsid w:val="00D718CF"/>
    <w:rsid w:val="00D72118"/>
    <w:rsid w:val="00D721D0"/>
    <w:rsid w:val="00D73CD4"/>
    <w:rsid w:val="00D73FC9"/>
    <w:rsid w:val="00D7498F"/>
    <w:rsid w:val="00D77023"/>
    <w:rsid w:val="00D803D2"/>
    <w:rsid w:val="00D81C73"/>
    <w:rsid w:val="00D81E44"/>
    <w:rsid w:val="00D828CD"/>
    <w:rsid w:val="00D8315C"/>
    <w:rsid w:val="00D831AB"/>
    <w:rsid w:val="00D8367E"/>
    <w:rsid w:val="00D84718"/>
    <w:rsid w:val="00D84D1B"/>
    <w:rsid w:val="00D86F7C"/>
    <w:rsid w:val="00D8736D"/>
    <w:rsid w:val="00D90F6E"/>
    <w:rsid w:val="00D91722"/>
    <w:rsid w:val="00D94072"/>
    <w:rsid w:val="00D9457B"/>
    <w:rsid w:val="00D97FA0"/>
    <w:rsid w:val="00DA0AEC"/>
    <w:rsid w:val="00DA0F11"/>
    <w:rsid w:val="00DA2235"/>
    <w:rsid w:val="00DA2CEF"/>
    <w:rsid w:val="00DA3644"/>
    <w:rsid w:val="00DA3852"/>
    <w:rsid w:val="00DA3EF3"/>
    <w:rsid w:val="00DA4DE8"/>
    <w:rsid w:val="00DA5C0B"/>
    <w:rsid w:val="00DA5CAA"/>
    <w:rsid w:val="00DA63F6"/>
    <w:rsid w:val="00DA6888"/>
    <w:rsid w:val="00DA7895"/>
    <w:rsid w:val="00DB0A76"/>
    <w:rsid w:val="00DB0ED8"/>
    <w:rsid w:val="00DB2580"/>
    <w:rsid w:val="00DB306F"/>
    <w:rsid w:val="00DB4F76"/>
    <w:rsid w:val="00DB561C"/>
    <w:rsid w:val="00DB5F2B"/>
    <w:rsid w:val="00DB67E7"/>
    <w:rsid w:val="00DB759C"/>
    <w:rsid w:val="00DC16C0"/>
    <w:rsid w:val="00DC1895"/>
    <w:rsid w:val="00DC1AEF"/>
    <w:rsid w:val="00DC2474"/>
    <w:rsid w:val="00DC33E6"/>
    <w:rsid w:val="00DC3D1E"/>
    <w:rsid w:val="00DC3F94"/>
    <w:rsid w:val="00DC411D"/>
    <w:rsid w:val="00DC4806"/>
    <w:rsid w:val="00DC6232"/>
    <w:rsid w:val="00DC62BC"/>
    <w:rsid w:val="00DC6725"/>
    <w:rsid w:val="00DC74D1"/>
    <w:rsid w:val="00DC7B11"/>
    <w:rsid w:val="00DD009B"/>
    <w:rsid w:val="00DD0136"/>
    <w:rsid w:val="00DD35A7"/>
    <w:rsid w:val="00DD39B2"/>
    <w:rsid w:val="00DD3FA0"/>
    <w:rsid w:val="00DD4A8C"/>
    <w:rsid w:val="00DD4DFE"/>
    <w:rsid w:val="00DD4F2B"/>
    <w:rsid w:val="00DD7315"/>
    <w:rsid w:val="00DE26A7"/>
    <w:rsid w:val="00DE2D16"/>
    <w:rsid w:val="00DE355B"/>
    <w:rsid w:val="00DE3F90"/>
    <w:rsid w:val="00DE4022"/>
    <w:rsid w:val="00DE4A01"/>
    <w:rsid w:val="00DE5F29"/>
    <w:rsid w:val="00DE62B1"/>
    <w:rsid w:val="00DE6997"/>
    <w:rsid w:val="00DF1057"/>
    <w:rsid w:val="00DF10D0"/>
    <w:rsid w:val="00DF2719"/>
    <w:rsid w:val="00DF28F5"/>
    <w:rsid w:val="00DF30D2"/>
    <w:rsid w:val="00DF3BC9"/>
    <w:rsid w:val="00DF49AC"/>
    <w:rsid w:val="00DF5379"/>
    <w:rsid w:val="00DF550B"/>
    <w:rsid w:val="00DF5531"/>
    <w:rsid w:val="00DF6AA6"/>
    <w:rsid w:val="00DF6C3B"/>
    <w:rsid w:val="00E0066B"/>
    <w:rsid w:val="00E00A2C"/>
    <w:rsid w:val="00E01454"/>
    <w:rsid w:val="00E01EFA"/>
    <w:rsid w:val="00E0205A"/>
    <w:rsid w:val="00E024DF"/>
    <w:rsid w:val="00E02E4A"/>
    <w:rsid w:val="00E0319A"/>
    <w:rsid w:val="00E042D6"/>
    <w:rsid w:val="00E0601A"/>
    <w:rsid w:val="00E06B28"/>
    <w:rsid w:val="00E06C35"/>
    <w:rsid w:val="00E06F15"/>
    <w:rsid w:val="00E07AD8"/>
    <w:rsid w:val="00E07D0A"/>
    <w:rsid w:val="00E121E8"/>
    <w:rsid w:val="00E12206"/>
    <w:rsid w:val="00E13265"/>
    <w:rsid w:val="00E14BA8"/>
    <w:rsid w:val="00E177CB"/>
    <w:rsid w:val="00E2022C"/>
    <w:rsid w:val="00E2311D"/>
    <w:rsid w:val="00E23F4E"/>
    <w:rsid w:val="00E2535E"/>
    <w:rsid w:val="00E25D4D"/>
    <w:rsid w:val="00E265C2"/>
    <w:rsid w:val="00E27746"/>
    <w:rsid w:val="00E27967"/>
    <w:rsid w:val="00E318A9"/>
    <w:rsid w:val="00E3206E"/>
    <w:rsid w:val="00E323FA"/>
    <w:rsid w:val="00E3248D"/>
    <w:rsid w:val="00E33286"/>
    <w:rsid w:val="00E33868"/>
    <w:rsid w:val="00E354A3"/>
    <w:rsid w:val="00E36763"/>
    <w:rsid w:val="00E36780"/>
    <w:rsid w:val="00E36816"/>
    <w:rsid w:val="00E41BD5"/>
    <w:rsid w:val="00E41D0A"/>
    <w:rsid w:val="00E427A8"/>
    <w:rsid w:val="00E429B6"/>
    <w:rsid w:val="00E44281"/>
    <w:rsid w:val="00E44303"/>
    <w:rsid w:val="00E44716"/>
    <w:rsid w:val="00E46539"/>
    <w:rsid w:val="00E47540"/>
    <w:rsid w:val="00E478E1"/>
    <w:rsid w:val="00E47B1B"/>
    <w:rsid w:val="00E47CC5"/>
    <w:rsid w:val="00E47F3F"/>
    <w:rsid w:val="00E511A6"/>
    <w:rsid w:val="00E5166D"/>
    <w:rsid w:val="00E52762"/>
    <w:rsid w:val="00E54C63"/>
    <w:rsid w:val="00E55000"/>
    <w:rsid w:val="00E55091"/>
    <w:rsid w:val="00E55A59"/>
    <w:rsid w:val="00E55C5E"/>
    <w:rsid w:val="00E55D0E"/>
    <w:rsid w:val="00E56D6B"/>
    <w:rsid w:val="00E576E5"/>
    <w:rsid w:val="00E57AB0"/>
    <w:rsid w:val="00E60875"/>
    <w:rsid w:val="00E61CE0"/>
    <w:rsid w:val="00E65ABB"/>
    <w:rsid w:val="00E70617"/>
    <w:rsid w:val="00E709C6"/>
    <w:rsid w:val="00E7151C"/>
    <w:rsid w:val="00E71F02"/>
    <w:rsid w:val="00E7272A"/>
    <w:rsid w:val="00E73A49"/>
    <w:rsid w:val="00E7535E"/>
    <w:rsid w:val="00E75BE5"/>
    <w:rsid w:val="00E75D1B"/>
    <w:rsid w:val="00E75E03"/>
    <w:rsid w:val="00E77637"/>
    <w:rsid w:val="00E819F5"/>
    <w:rsid w:val="00E81CB6"/>
    <w:rsid w:val="00E82111"/>
    <w:rsid w:val="00E82384"/>
    <w:rsid w:val="00E826B0"/>
    <w:rsid w:val="00E83498"/>
    <w:rsid w:val="00E8424C"/>
    <w:rsid w:val="00E85943"/>
    <w:rsid w:val="00E869F4"/>
    <w:rsid w:val="00E86A98"/>
    <w:rsid w:val="00E875A4"/>
    <w:rsid w:val="00E910DC"/>
    <w:rsid w:val="00E9226C"/>
    <w:rsid w:val="00E92FE5"/>
    <w:rsid w:val="00E930DC"/>
    <w:rsid w:val="00E93C3E"/>
    <w:rsid w:val="00E93E0C"/>
    <w:rsid w:val="00E94537"/>
    <w:rsid w:val="00E94BDE"/>
    <w:rsid w:val="00E954AC"/>
    <w:rsid w:val="00E960A6"/>
    <w:rsid w:val="00E96190"/>
    <w:rsid w:val="00E965AA"/>
    <w:rsid w:val="00EA0F88"/>
    <w:rsid w:val="00EA1111"/>
    <w:rsid w:val="00EA1239"/>
    <w:rsid w:val="00EA187B"/>
    <w:rsid w:val="00EA1ACA"/>
    <w:rsid w:val="00EA3249"/>
    <w:rsid w:val="00EA40DD"/>
    <w:rsid w:val="00EA4B8B"/>
    <w:rsid w:val="00EA532A"/>
    <w:rsid w:val="00EA535C"/>
    <w:rsid w:val="00EA6852"/>
    <w:rsid w:val="00EA7319"/>
    <w:rsid w:val="00EA76DB"/>
    <w:rsid w:val="00EB0A7B"/>
    <w:rsid w:val="00EB153C"/>
    <w:rsid w:val="00EB175F"/>
    <w:rsid w:val="00EB1919"/>
    <w:rsid w:val="00EB283B"/>
    <w:rsid w:val="00EB35FD"/>
    <w:rsid w:val="00EB36EC"/>
    <w:rsid w:val="00EB38E9"/>
    <w:rsid w:val="00EB52B5"/>
    <w:rsid w:val="00EB57C0"/>
    <w:rsid w:val="00EB583C"/>
    <w:rsid w:val="00EB6000"/>
    <w:rsid w:val="00EB6FAA"/>
    <w:rsid w:val="00EC00DF"/>
    <w:rsid w:val="00EC0154"/>
    <w:rsid w:val="00EC1E04"/>
    <w:rsid w:val="00EC1EC5"/>
    <w:rsid w:val="00EC227C"/>
    <w:rsid w:val="00EC2B39"/>
    <w:rsid w:val="00EC3529"/>
    <w:rsid w:val="00EC389E"/>
    <w:rsid w:val="00EC3BEC"/>
    <w:rsid w:val="00EC4FAE"/>
    <w:rsid w:val="00EC507B"/>
    <w:rsid w:val="00EC515A"/>
    <w:rsid w:val="00EC6208"/>
    <w:rsid w:val="00EC779A"/>
    <w:rsid w:val="00ED0070"/>
    <w:rsid w:val="00ED11B6"/>
    <w:rsid w:val="00ED1A4A"/>
    <w:rsid w:val="00ED1D72"/>
    <w:rsid w:val="00ED260B"/>
    <w:rsid w:val="00ED337D"/>
    <w:rsid w:val="00ED362C"/>
    <w:rsid w:val="00ED3B3F"/>
    <w:rsid w:val="00ED4DD3"/>
    <w:rsid w:val="00ED5D6D"/>
    <w:rsid w:val="00ED697A"/>
    <w:rsid w:val="00ED769A"/>
    <w:rsid w:val="00ED77F7"/>
    <w:rsid w:val="00EE0F5A"/>
    <w:rsid w:val="00EE12C5"/>
    <w:rsid w:val="00EE25F9"/>
    <w:rsid w:val="00EE3064"/>
    <w:rsid w:val="00EE3182"/>
    <w:rsid w:val="00EE445F"/>
    <w:rsid w:val="00EE5C34"/>
    <w:rsid w:val="00EE7E1B"/>
    <w:rsid w:val="00EF01A8"/>
    <w:rsid w:val="00EF1040"/>
    <w:rsid w:val="00EF1069"/>
    <w:rsid w:val="00EF2002"/>
    <w:rsid w:val="00EF2847"/>
    <w:rsid w:val="00EF2850"/>
    <w:rsid w:val="00EF2FD5"/>
    <w:rsid w:val="00EF3746"/>
    <w:rsid w:val="00EF3FBE"/>
    <w:rsid w:val="00EF4C71"/>
    <w:rsid w:val="00EF58F6"/>
    <w:rsid w:val="00EF63FF"/>
    <w:rsid w:val="00EF658A"/>
    <w:rsid w:val="00EF7458"/>
    <w:rsid w:val="00EF7959"/>
    <w:rsid w:val="00EF7A8D"/>
    <w:rsid w:val="00F00456"/>
    <w:rsid w:val="00F0051E"/>
    <w:rsid w:val="00F02ECE"/>
    <w:rsid w:val="00F034F2"/>
    <w:rsid w:val="00F05387"/>
    <w:rsid w:val="00F055FA"/>
    <w:rsid w:val="00F06174"/>
    <w:rsid w:val="00F067B8"/>
    <w:rsid w:val="00F06EDF"/>
    <w:rsid w:val="00F07268"/>
    <w:rsid w:val="00F075FF"/>
    <w:rsid w:val="00F07AFD"/>
    <w:rsid w:val="00F11291"/>
    <w:rsid w:val="00F12324"/>
    <w:rsid w:val="00F124FF"/>
    <w:rsid w:val="00F12F02"/>
    <w:rsid w:val="00F131B1"/>
    <w:rsid w:val="00F1328C"/>
    <w:rsid w:val="00F133BD"/>
    <w:rsid w:val="00F148C0"/>
    <w:rsid w:val="00F15720"/>
    <w:rsid w:val="00F15D8B"/>
    <w:rsid w:val="00F16EB9"/>
    <w:rsid w:val="00F170EF"/>
    <w:rsid w:val="00F173B3"/>
    <w:rsid w:val="00F17470"/>
    <w:rsid w:val="00F17898"/>
    <w:rsid w:val="00F20092"/>
    <w:rsid w:val="00F20436"/>
    <w:rsid w:val="00F211B3"/>
    <w:rsid w:val="00F22C3F"/>
    <w:rsid w:val="00F2312E"/>
    <w:rsid w:val="00F23F32"/>
    <w:rsid w:val="00F25427"/>
    <w:rsid w:val="00F26475"/>
    <w:rsid w:val="00F306EC"/>
    <w:rsid w:val="00F31C2C"/>
    <w:rsid w:val="00F334E2"/>
    <w:rsid w:val="00F33E62"/>
    <w:rsid w:val="00F34BA4"/>
    <w:rsid w:val="00F35010"/>
    <w:rsid w:val="00F367D8"/>
    <w:rsid w:val="00F40A10"/>
    <w:rsid w:val="00F439C1"/>
    <w:rsid w:val="00F43A73"/>
    <w:rsid w:val="00F43E37"/>
    <w:rsid w:val="00F43EFE"/>
    <w:rsid w:val="00F44B16"/>
    <w:rsid w:val="00F44BA7"/>
    <w:rsid w:val="00F460F5"/>
    <w:rsid w:val="00F50432"/>
    <w:rsid w:val="00F50EF1"/>
    <w:rsid w:val="00F50FFC"/>
    <w:rsid w:val="00F51378"/>
    <w:rsid w:val="00F5201C"/>
    <w:rsid w:val="00F52E01"/>
    <w:rsid w:val="00F54385"/>
    <w:rsid w:val="00F55157"/>
    <w:rsid w:val="00F55F6C"/>
    <w:rsid w:val="00F5638A"/>
    <w:rsid w:val="00F56BCE"/>
    <w:rsid w:val="00F56F7C"/>
    <w:rsid w:val="00F57486"/>
    <w:rsid w:val="00F576A9"/>
    <w:rsid w:val="00F57BD1"/>
    <w:rsid w:val="00F61985"/>
    <w:rsid w:val="00F657DE"/>
    <w:rsid w:val="00F66181"/>
    <w:rsid w:val="00F6706A"/>
    <w:rsid w:val="00F67580"/>
    <w:rsid w:val="00F70804"/>
    <w:rsid w:val="00F70F57"/>
    <w:rsid w:val="00F715F2"/>
    <w:rsid w:val="00F72305"/>
    <w:rsid w:val="00F74C64"/>
    <w:rsid w:val="00F7532C"/>
    <w:rsid w:val="00F75B68"/>
    <w:rsid w:val="00F7797B"/>
    <w:rsid w:val="00F8091C"/>
    <w:rsid w:val="00F80C29"/>
    <w:rsid w:val="00F81B81"/>
    <w:rsid w:val="00F81E51"/>
    <w:rsid w:val="00F82B72"/>
    <w:rsid w:val="00F83331"/>
    <w:rsid w:val="00F83540"/>
    <w:rsid w:val="00F846B7"/>
    <w:rsid w:val="00F859CB"/>
    <w:rsid w:val="00F85B27"/>
    <w:rsid w:val="00F8605B"/>
    <w:rsid w:val="00F86F86"/>
    <w:rsid w:val="00F87DB5"/>
    <w:rsid w:val="00F90201"/>
    <w:rsid w:val="00F920AA"/>
    <w:rsid w:val="00F921B5"/>
    <w:rsid w:val="00F926EA"/>
    <w:rsid w:val="00F93ABE"/>
    <w:rsid w:val="00F94134"/>
    <w:rsid w:val="00F94971"/>
    <w:rsid w:val="00F94A56"/>
    <w:rsid w:val="00F95E7D"/>
    <w:rsid w:val="00F964E1"/>
    <w:rsid w:val="00F96CFF"/>
    <w:rsid w:val="00F97DEB"/>
    <w:rsid w:val="00F97ED7"/>
    <w:rsid w:val="00FA01A6"/>
    <w:rsid w:val="00FA0945"/>
    <w:rsid w:val="00FA142F"/>
    <w:rsid w:val="00FA18D1"/>
    <w:rsid w:val="00FA207A"/>
    <w:rsid w:val="00FA4779"/>
    <w:rsid w:val="00FA486A"/>
    <w:rsid w:val="00FA498E"/>
    <w:rsid w:val="00FA4F3C"/>
    <w:rsid w:val="00FA620B"/>
    <w:rsid w:val="00FA64ED"/>
    <w:rsid w:val="00FA6642"/>
    <w:rsid w:val="00FA7809"/>
    <w:rsid w:val="00FB12A2"/>
    <w:rsid w:val="00FB13CC"/>
    <w:rsid w:val="00FB28AA"/>
    <w:rsid w:val="00FB2BD1"/>
    <w:rsid w:val="00FB48DD"/>
    <w:rsid w:val="00FB4B68"/>
    <w:rsid w:val="00FB6579"/>
    <w:rsid w:val="00FB6811"/>
    <w:rsid w:val="00FB6F99"/>
    <w:rsid w:val="00FB6FAB"/>
    <w:rsid w:val="00FC04C4"/>
    <w:rsid w:val="00FC1135"/>
    <w:rsid w:val="00FC25AB"/>
    <w:rsid w:val="00FC2ED8"/>
    <w:rsid w:val="00FC31B5"/>
    <w:rsid w:val="00FC3F02"/>
    <w:rsid w:val="00FC4474"/>
    <w:rsid w:val="00FC48AD"/>
    <w:rsid w:val="00FD004C"/>
    <w:rsid w:val="00FD0CF0"/>
    <w:rsid w:val="00FD15A0"/>
    <w:rsid w:val="00FD2FA2"/>
    <w:rsid w:val="00FD3B06"/>
    <w:rsid w:val="00FD4039"/>
    <w:rsid w:val="00FD49BC"/>
    <w:rsid w:val="00FD4D6B"/>
    <w:rsid w:val="00FD59FB"/>
    <w:rsid w:val="00FD5D03"/>
    <w:rsid w:val="00FD604F"/>
    <w:rsid w:val="00FD7F06"/>
    <w:rsid w:val="00FE0A13"/>
    <w:rsid w:val="00FE1E60"/>
    <w:rsid w:val="00FE4153"/>
    <w:rsid w:val="00FE531F"/>
    <w:rsid w:val="00FE5644"/>
    <w:rsid w:val="00FE60E2"/>
    <w:rsid w:val="00FE6762"/>
    <w:rsid w:val="00FE69DE"/>
    <w:rsid w:val="00FE6AD3"/>
    <w:rsid w:val="00FE7B0E"/>
    <w:rsid w:val="00FE7EB7"/>
    <w:rsid w:val="00FF03A8"/>
    <w:rsid w:val="00FF079A"/>
    <w:rsid w:val="00FF084E"/>
    <w:rsid w:val="00FF0D80"/>
    <w:rsid w:val="00FF1418"/>
    <w:rsid w:val="00FF174E"/>
    <w:rsid w:val="00FF1C3A"/>
    <w:rsid w:val="00FF2DD4"/>
    <w:rsid w:val="00FF2DD9"/>
    <w:rsid w:val="00FF386B"/>
    <w:rsid w:val="00FF3A13"/>
    <w:rsid w:val="00FF4833"/>
    <w:rsid w:val="00FF56AB"/>
    <w:rsid w:val="00FF5B35"/>
    <w:rsid w:val="00FF6F7D"/>
    <w:rsid w:val="00FF7687"/>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734A3"/>
  <w15:docId w15:val="{288AF1C4-46BA-4218-A171-2372B19B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6966"/>
  </w:style>
  <w:style w:type="paragraph" w:styleId="Heading1">
    <w:name w:val="heading 1"/>
    <w:basedOn w:val="Normal"/>
    <w:next w:val="Normal"/>
    <w:qFormat/>
    <w:rsid w:val="00AA248E"/>
    <w:pPr>
      <w:keepNext/>
      <w:outlineLvl w:val="0"/>
    </w:pPr>
    <w:rPr>
      <w:rFonts w:ascii="Courier New Mon" w:hAnsi="Courier New Mon"/>
      <w:sz w:val="24"/>
    </w:rPr>
  </w:style>
  <w:style w:type="paragraph" w:styleId="Heading2">
    <w:name w:val="heading 2"/>
    <w:basedOn w:val="Normal"/>
    <w:next w:val="Normal"/>
    <w:link w:val="Heading2Char"/>
    <w:qFormat/>
    <w:rsid w:val="00AA248E"/>
    <w:pPr>
      <w:keepNext/>
      <w:jc w:val="both"/>
      <w:outlineLvl w:val="1"/>
    </w:pPr>
    <w:rPr>
      <w:rFonts w:ascii="Courier New Mon" w:hAnsi="Courier New Mon"/>
      <w:sz w:val="24"/>
    </w:rPr>
  </w:style>
  <w:style w:type="paragraph" w:styleId="Heading3">
    <w:name w:val="heading 3"/>
    <w:basedOn w:val="Normal"/>
    <w:next w:val="Normal"/>
    <w:qFormat/>
    <w:rsid w:val="00AA248E"/>
    <w:pPr>
      <w:keepNext/>
      <w:jc w:val="both"/>
      <w:outlineLvl w:val="2"/>
    </w:pPr>
    <w:rPr>
      <w:rFonts w:ascii="Courier New Mon" w:hAnsi="Courier New Mon"/>
      <w:b/>
      <w:sz w:val="24"/>
    </w:rPr>
  </w:style>
  <w:style w:type="paragraph" w:styleId="Heading4">
    <w:name w:val="heading 4"/>
    <w:basedOn w:val="Normal"/>
    <w:next w:val="Normal"/>
    <w:qFormat/>
    <w:rsid w:val="00AA248E"/>
    <w:pPr>
      <w:keepNext/>
      <w:ind w:left="142" w:firstLine="284"/>
      <w:jc w:val="both"/>
      <w:outlineLvl w:val="3"/>
    </w:pPr>
    <w:rPr>
      <w:rFonts w:ascii="Courier New Mon" w:hAnsi="Courier New Mon"/>
      <w:b/>
      <w:sz w:val="24"/>
    </w:rPr>
  </w:style>
  <w:style w:type="paragraph" w:styleId="Heading5">
    <w:name w:val="heading 5"/>
    <w:basedOn w:val="Normal"/>
    <w:next w:val="Normal"/>
    <w:qFormat/>
    <w:rsid w:val="00AA248E"/>
    <w:pPr>
      <w:keepNext/>
      <w:jc w:val="both"/>
      <w:outlineLvl w:val="4"/>
    </w:pPr>
    <w:rPr>
      <w:rFonts w:ascii="Courier New Mon" w:hAnsi="Courier New Mon"/>
      <w:b/>
      <w:sz w:val="22"/>
    </w:rPr>
  </w:style>
  <w:style w:type="paragraph" w:styleId="Heading6">
    <w:name w:val="heading 6"/>
    <w:basedOn w:val="Normal"/>
    <w:next w:val="Normal"/>
    <w:qFormat/>
    <w:rsid w:val="00AA248E"/>
    <w:pPr>
      <w:keepNext/>
      <w:ind w:left="720" w:firstLine="720"/>
      <w:jc w:val="both"/>
      <w:outlineLvl w:val="5"/>
    </w:pPr>
    <w:rPr>
      <w:rFonts w:ascii="Courier New Mon" w:hAnsi="Courier New Mon"/>
      <w:b/>
      <w:sz w:val="22"/>
    </w:rPr>
  </w:style>
  <w:style w:type="paragraph" w:styleId="Heading7">
    <w:name w:val="heading 7"/>
    <w:basedOn w:val="Normal"/>
    <w:next w:val="Normal"/>
    <w:qFormat/>
    <w:rsid w:val="00AA248E"/>
    <w:pPr>
      <w:keepNext/>
      <w:outlineLvl w:val="6"/>
    </w:pPr>
    <w:rPr>
      <w:rFonts w:ascii="Arial Mon" w:hAnsi="Arial Mon"/>
      <w:b/>
      <w:bCs/>
      <w:sz w:val="24"/>
    </w:rPr>
  </w:style>
  <w:style w:type="paragraph" w:styleId="Heading8">
    <w:name w:val="heading 8"/>
    <w:basedOn w:val="Normal"/>
    <w:next w:val="Normal"/>
    <w:qFormat/>
    <w:rsid w:val="00AA248E"/>
    <w:pPr>
      <w:keepNext/>
      <w:ind w:firstLine="720"/>
      <w:jc w:val="center"/>
      <w:outlineLvl w:val="7"/>
    </w:pPr>
    <w:rPr>
      <w:rFonts w:ascii="Arial Mon" w:hAnsi="Arial Mon"/>
      <w:b/>
      <w:sz w:val="24"/>
    </w:rPr>
  </w:style>
  <w:style w:type="paragraph" w:styleId="Heading9">
    <w:name w:val="heading 9"/>
    <w:basedOn w:val="Normal"/>
    <w:next w:val="Normal"/>
    <w:qFormat/>
    <w:rsid w:val="00AA248E"/>
    <w:pPr>
      <w:keepNext/>
      <w:ind w:left="1440"/>
      <w:jc w:val="both"/>
      <w:outlineLvl w:val="8"/>
    </w:pPr>
    <w:rPr>
      <w:rFonts w:ascii="Arial Mon" w:hAnsi="Arial Mo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A248E"/>
    <w:pPr>
      <w:jc w:val="both"/>
    </w:pPr>
    <w:rPr>
      <w:rFonts w:ascii="Courier New Mon" w:hAnsi="Courier New Mon"/>
      <w:sz w:val="22"/>
    </w:rPr>
  </w:style>
  <w:style w:type="paragraph" w:styleId="BodyTextIndent">
    <w:name w:val="Body Text Indent"/>
    <w:basedOn w:val="Normal"/>
    <w:rsid w:val="00AA248E"/>
    <w:pPr>
      <w:ind w:left="142" w:firstLine="284"/>
      <w:jc w:val="both"/>
    </w:pPr>
    <w:rPr>
      <w:rFonts w:ascii="Courier New Mon" w:hAnsi="Courier New Mon"/>
      <w:sz w:val="22"/>
    </w:rPr>
  </w:style>
  <w:style w:type="paragraph" w:styleId="BodyText2">
    <w:name w:val="Body Text 2"/>
    <w:basedOn w:val="Normal"/>
    <w:rsid w:val="00AA248E"/>
    <w:pPr>
      <w:spacing w:line="360" w:lineRule="auto"/>
      <w:jc w:val="both"/>
    </w:pPr>
    <w:rPr>
      <w:rFonts w:ascii="Arial Mon" w:hAnsi="Arial Mon"/>
      <w:sz w:val="24"/>
      <w:lang w:val="eu-ES"/>
    </w:rPr>
  </w:style>
  <w:style w:type="paragraph" w:styleId="BodyTextIndent2">
    <w:name w:val="Body Text Indent 2"/>
    <w:basedOn w:val="Normal"/>
    <w:rsid w:val="00AA248E"/>
    <w:pPr>
      <w:ind w:firstLine="720"/>
      <w:jc w:val="both"/>
    </w:pPr>
    <w:rPr>
      <w:rFonts w:ascii="Arial Mon" w:hAnsi="Arial Mon"/>
      <w:bCs/>
      <w:sz w:val="22"/>
      <w:lang w:val="eu-ES"/>
    </w:rPr>
  </w:style>
  <w:style w:type="paragraph" w:styleId="BodyTextIndent3">
    <w:name w:val="Body Text Indent 3"/>
    <w:basedOn w:val="Normal"/>
    <w:rsid w:val="00AA248E"/>
    <w:pPr>
      <w:ind w:hanging="90"/>
      <w:jc w:val="both"/>
    </w:pPr>
    <w:rPr>
      <w:rFonts w:ascii="Arial Mon" w:hAnsi="Arial Mon"/>
      <w:bCs/>
      <w:sz w:val="22"/>
      <w:lang w:val="eu-ES"/>
    </w:rPr>
  </w:style>
  <w:style w:type="paragraph" w:styleId="BalloonText">
    <w:name w:val="Balloon Text"/>
    <w:basedOn w:val="Normal"/>
    <w:link w:val="BalloonTextChar"/>
    <w:semiHidden/>
    <w:rsid w:val="00CB071F"/>
    <w:rPr>
      <w:rFonts w:ascii="Tahoma" w:hAnsi="Tahoma" w:cs="Tahoma"/>
      <w:sz w:val="16"/>
      <w:szCs w:val="16"/>
    </w:rPr>
  </w:style>
  <w:style w:type="paragraph" w:styleId="NoSpacing">
    <w:name w:val="No Spacing"/>
    <w:uiPriority w:val="1"/>
    <w:qFormat/>
    <w:rsid w:val="00E2022C"/>
  </w:style>
  <w:style w:type="paragraph" w:customStyle="1" w:styleId="rtecenter">
    <w:name w:val="rtecenter"/>
    <w:basedOn w:val="Normal"/>
    <w:rsid w:val="008B34C3"/>
    <w:pPr>
      <w:spacing w:before="100" w:beforeAutospacing="1" w:after="100" w:afterAutospacing="1"/>
    </w:pPr>
    <w:rPr>
      <w:sz w:val="24"/>
      <w:szCs w:val="24"/>
    </w:rPr>
  </w:style>
  <w:style w:type="character" w:styleId="Strong">
    <w:name w:val="Strong"/>
    <w:uiPriority w:val="22"/>
    <w:qFormat/>
    <w:rsid w:val="008B34C3"/>
    <w:rPr>
      <w:b/>
      <w:bCs/>
    </w:rPr>
  </w:style>
  <w:style w:type="paragraph" w:styleId="NormalWeb">
    <w:name w:val="Normal (Web)"/>
    <w:basedOn w:val="Normal"/>
    <w:uiPriority w:val="99"/>
    <w:unhideWhenUsed/>
    <w:rsid w:val="008B34C3"/>
    <w:pPr>
      <w:spacing w:before="100" w:beforeAutospacing="1" w:after="100" w:afterAutospacing="1"/>
    </w:pPr>
    <w:rPr>
      <w:sz w:val="24"/>
      <w:szCs w:val="24"/>
    </w:rPr>
  </w:style>
  <w:style w:type="character" w:styleId="Emphasis">
    <w:name w:val="Emphasis"/>
    <w:uiPriority w:val="20"/>
    <w:qFormat/>
    <w:rsid w:val="008B34C3"/>
    <w:rPr>
      <w:i/>
      <w:iCs/>
    </w:rPr>
  </w:style>
  <w:style w:type="paragraph" w:customStyle="1" w:styleId="rtejustify">
    <w:name w:val="rtejustify"/>
    <w:basedOn w:val="Normal"/>
    <w:rsid w:val="008B34C3"/>
    <w:pPr>
      <w:spacing w:before="100" w:beforeAutospacing="1" w:after="100" w:afterAutospacing="1"/>
    </w:pPr>
    <w:rPr>
      <w:sz w:val="24"/>
      <w:szCs w:val="24"/>
    </w:rPr>
  </w:style>
  <w:style w:type="character" w:customStyle="1" w:styleId="Heading2Char">
    <w:name w:val="Heading 2 Char"/>
    <w:link w:val="Heading2"/>
    <w:locked/>
    <w:rsid w:val="00412E69"/>
    <w:rPr>
      <w:rFonts w:ascii="Courier New Mon" w:hAnsi="Courier New Mon"/>
      <w:sz w:val="24"/>
    </w:rPr>
  </w:style>
  <w:style w:type="paragraph" w:styleId="ListParagraph">
    <w:name w:val="List Paragraph"/>
    <w:basedOn w:val="Normal"/>
    <w:uiPriority w:val="34"/>
    <w:qFormat/>
    <w:rsid w:val="00DA5CAA"/>
    <w:pPr>
      <w:ind w:left="720"/>
    </w:pPr>
    <w:rPr>
      <w:rFonts w:ascii="Mongol" w:hAnsi="Mongol"/>
    </w:rPr>
  </w:style>
  <w:style w:type="paragraph" w:styleId="Header">
    <w:name w:val="header"/>
    <w:basedOn w:val="Normal"/>
    <w:link w:val="HeaderChar"/>
    <w:rsid w:val="003554CF"/>
    <w:pPr>
      <w:tabs>
        <w:tab w:val="center" w:pos="4680"/>
        <w:tab w:val="right" w:pos="9360"/>
      </w:tabs>
    </w:pPr>
  </w:style>
  <w:style w:type="character" w:customStyle="1" w:styleId="HeaderChar">
    <w:name w:val="Header Char"/>
    <w:basedOn w:val="DefaultParagraphFont"/>
    <w:link w:val="Header"/>
    <w:rsid w:val="003554CF"/>
  </w:style>
  <w:style w:type="paragraph" w:styleId="Footer">
    <w:name w:val="footer"/>
    <w:basedOn w:val="Normal"/>
    <w:link w:val="FooterChar"/>
    <w:rsid w:val="003554CF"/>
    <w:pPr>
      <w:tabs>
        <w:tab w:val="center" w:pos="4680"/>
        <w:tab w:val="right" w:pos="9360"/>
      </w:tabs>
    </w:pPr>
  </w:style>
  <w:style w:type="character" w:customStyle="1" w:styleId="FooterChar">
    <w:name w:val="Footer Char"/>
    <w:basedOn w:val="DefaultParagraphFont"/>
    <w:link w:val="Footer"/>
    <w:rsid w:val="003554CF"/>
  </w:style>
  <w:style w:type="table" w:customStyle="1" w:styleId="GridTable4-Accent11">
    <w:name w:val="Grid Table 4 - Accent 11"/>
    <w:basedOn w:val="TableNormal"/>
    <w:uiPriority w:val="49"/>
    <w:rsid w:val="00DB5F2B"/>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extexposedshow">
    <w:name w:val="text_exposed_show"/>
    <w:rsid w:val="007C1562"/>
  </w:style>
  <w:style w:type="character" w:customStyle="1" w:styleId="BalloonTextChar">
    <w:name w:val="Balloon Text Char"/>
    <w:basedOn w:val="DefaultParagraphFont"/>
    <w:link w:val="BalloonText"/>
    <w:semiHidden/>
    <w:rsid w:val="00730A5E"/>
    <w:rPr>
      <w:rFonts w:ascii="Tahoma" w:hAnsi="Tahoma" w:cs="Tahoma"/>
      <w:sz w:val="16"/>
      <w:szCs w:val="16"/>
    </w:rPr>
  </w:style>
  <w:style w:type="paragraph" w:customStyle="1" w:styleId="Style4">
    <w:name w:val="Style4"/>
    <w:basedOn w:val="Normal"/>
    <w:uiPriority w:val="99"/>
    <w:rsid w:val="005B7CC5"/>
    <w:pPr>
      <w:widowControl w:val="0"/>
      <w:autoSpaceDE w:val="0"/>
      <w:autoSpaceDN w:val="0"/>
      <w:adjustRightInd w:val="0"/>
      <w:spacing w:line="284" w:lineRule="exact"/>
      <w:ind w:firstLine="691"/>
      <w:jc w:val="both"/>
    </w:pPr>
    <w:rPr>
      <w:rFonts w:eastAsiaTheme="minorEastAsia"/>
      <w:sz w:val="24"/>
      <w:szCs w:val="24"/>
    </w:rPr>
  </w:style>
  <w:style w:type="character" w:customStyle="1" w:styleId="FontStyle14">
    <w:name w:val="Font Style14"/>
    <w:basedOn w:val="DefaultParagraphFont"/>
    <w:uiPriority w:val="99"/>
    <w:rsid w:val="005B7CC5"/>
    <w:rPr>
      <w:rFonts w:ascii="Arial" w:hAnsi="Arial" w:cs="Arial"/>
      <w:sz w:val="22"/>
      <w:szCs w:val="22"/>
    </w:rPr>
  </w:style>
  <w:style w:type="character" w:customStyle="1" w:styleId="FontStyle12">
    <w:name w:val="Font Style12"/>
    <w:basedOn w:val="DefaultParagraphFont"/>
    <w:uiPriority w:val="99"/>
    <w:rsid w:val="005B7CC5"/>
    <w:rPr>
      <w:rFonts w:ascii="Arial" w:hAnsi="Arial" w:cs="Arial"/>
      <w:b/>
      <w:bCs/>
      <w:sz w:val="22"/>
      <w:szCs w:val="22"/>
    </w:rPr>
  </w:style>
  <w:style w:type="table" w:styleId="TableGrid">
    <w:name w:val="Table Grid"/>
    <w:basedOn w:val="TableNormal"/>
    <w:rsid w:val="007B4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0545">
      <w:bodyDiv w:val="1"/>
      <w:marLeft w:val="0"/>
      <w:marRight w:val="0"/>
      <w:marTop w:val="0"/>
      <w:marBottom w:val="0"/>
      <w:divBdr>
        <w:top w:val="none" w:sz="0" w:space="0" w:color="auto"/>
        <w:left w:val="none" w:sz="0" w:space="0" w:color="auto"/>
        <w:bottom w:val="none" w:sz="0" w:space="0" w:color="auto"/>
        <w:right w:val="none" w:sz="0" w:space="0" w:color="auto"/>
      </w:divBdr>
    </w:div>
    <w:div w:id="7949490">
      <w:bodyDiv w:val="1"/>
      <w:marLeft w:val="0"/>
      <w:marRight w:val="0"/>
      <w:marTop w:val="0"/>
      <w:marBottom w:val="0"/>
      <w:divBdr>
        <w:top w:val="none" w:sz="0" w:space="0" w:color="auto"/>
        <w:left w:val="none" w:sz="0" w:space="0" w:color="auto"/>
        <w:bottom w:val="none" w:sz="0" w:space="0" w:color="auto"/>
        <w:right w:val="none" w:sz="0" w:space="0" w:color="auto"/>
      </w:divBdr>
    </w:div>
    <w:div w:id="8795554">
      <w:bodyDiv w:val="1"/>
      <w:marLeft w:val="0"/>
      <w:marRight w:val="0"/>
      <w:marTop w:val="0"/>
      <w:marBottom w:val="0"/>
      <w:divBdr>
        <w:top w:val="none" w:sz="0" w:space="0" w:color="auto"/>
        <w:left w:val="none" w:sz="0" w:space="0" w:color="auto"/>
        <w:bottom w:val="none" w:sz="0" w:space="0" w:color="auto"/>
        <w:right w:val="none" w:sz="0" w:space="0" w:color="auto"/>
      </w:divBdr>
    </w:div>
    <w:div w:id="12344657">
      <w:bodyDiv w:val="1"/>
      <w:marLeft w:val="0"/>
      <w:marRight w:val="0"/>
      <w:marTop w:val="0"/>
      <w:marBottom w:val="0"/>
      <w:divBdr>
        <w:top w:val="none" w:sz="0" w:space="0" w:color="auto"/>
        <w:left w:val="none" w:sz="0" w:space="0" w:color="auto"/>
        <w:bottom w:val="none" w:sz="0" w:space="0" w:color="auto"/>
        <w:right w:val="none" w:sz="0" w:space="0" w:color="auto"/>
      </w:divBdr>
      <w:divsChild>
        <w:div w:id="1434084819">
          <w:marLeft w:val="0"/>
          <w:marRight w:val="0"/>
          <w:marTop w:val="0"/>
          <w:marBottom w:val="0"/>
          <w:divBdr>
            <w:top w:val="none" w:sz="0" w:space="0" w:color="auto"/>
            <w:left w:val="none" w:sz="0" w:space="0" w:color="auto"/>
            <w:bottom w:val="none" w:sz="0" w:space="0" w:color="auto"/>
            <w:right w:val="none" w:sz="0" w:space="0" w:color="auto"/>
          </w:divBdr>
          <w:divsChild>
            <w:div w:id="1143891397">
              <w:marLeft w:val="0"/>
              <w:marRight w:val="0"/>
              <w:marTop w:val="0"/>
              <w:marBottom w:val="0"/>
              <w:divBdr>
                <w:top w:val="none" w:sz="0" w:space="0" w:color="auto"/>
                <w:left w:val="none" w:sz="0" w:space="0" w:color="auto"/>
                <w:bottom w:val="none" w:sz="0" w:space="0" w:color="auto"/>
                <w:right w:val="none" w:sz="0" w:space="0" w:color="auto"/>
              </w:divBdr>
              <w:divsChild>
                <w:div w:id="317995944">
                  <w:marLeft w:val="0"/>
                  <w:marRight w:val="0"/>
                  <w:marTop w:val="0"/>
                  <w:marBottom w:val="0"/>
                  <w:divBdr>
                    <w:top w:val="none" w:sz="0" w:space="0" w:color="auto"/>
                    <w:left w:val="none" w:sz="0" w:space="0" w:color="auto"/>
                    <w:bottom w:val="none" w:sz="0" w:space="0" w:color="auto"/>
                    <w:right w:val="none" w:sz="0" w:space="0" w:color="auto"/>
                  </w:divBdr>
                  <w:divsChild>
                    <w:div w:id="973486782">
                      <w:marLeft w:val="0"/>
                      <w:marRight w:val="0"/>
                      <w:marTop w:val="0"/>
                      <w:marBottom w:val="0"/>
                      <w:divBdr>
                        <w:top w:val="none" w:sz="0" w:space="0" w:color="auto"/>
                        <w:left w:val="none" w:sz="0" w:space="0" w:color="auto"/>
                        <w:bottom w:val="none" w:sz="0" w:space="0" w:color="auto"/>
                        <w:right w:val="none" w:sz="0" w:space="0" w:color="auto"/>
                      </w:divBdr>
                      <w:divsChild>
                        <w:div w:id="1728454236">
                          <w:marLeft w:val="0"/>
                          <w:marRight w:val="0"/>
                          <w:marTop w:val="0"/>
                          <w:marBottom w:val="0"/>
                          <w:divBdr>
                            <w:top w:val="none" w:sz="0" w:space="0" w:color="auto"/>
                            <w:left w:val="none" w:sz="0" w:space="0" w:color="auto"/>
                            <w:bottom w:val="none" w:sz="0" w:space="0" w:color="auto"/>
                            <w:right w:val="none" w:sz="0" w:space="0" w:color="auto"/>
                          </w:divBdr>
                        </w:div>
                      </w:divsChild>
                    </w:div>
                    <w:div w:id="10654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495">
      <w:bodyDiv w:val="1"/>
      <w:marLeft w:val="0"/>
      <w:marRight w:val="0"/>
      <w:marTop w:val="0"/>
      <w:marBottom w:val="0"/>
      <w:divBdr>
        <w:top w:val="none" w:sz="0" w:space="0" w:color="auto"/>
        <w:left w:val="none" w:sz="0" w:space="0" w:color="auto"/>
        <w:bottom w:val="none" w:sz="0" w:space="0" w:color="auto"/>
        <w:right w:val="none" w:sz="0" w:space="0" w:color="auto"/>
      </w:divBdr>
    </w:div>
    <w:div w:id="17199093">
      <w:bodyDiv w:val="1"/>
      <w:marLeft w:val="0"/>
      <w:marRight w:val="0"/>
      <w:marTop w:val="0"/>
      <w:marBottom w:val="0"/>
      <w:divBdr>
        <w:top w:val="none" w:sz="0" w:space="0" w:color="auto"/>
        <w:left w:val="none" w:sz="0" w:space="0" w:color="auto"/>
        <w:bottom w:val="none" w:sz="0" w:space="0" w:color="auto"/>
        <w:right w:val="none" w:sz="0" w:space="0" w:color="auto"/>
      </w:divBdr>
    </w:div>
    <w:div w:id="21176427">
      <w:bodyDiv w:val="1"/>
      <w:marLeft w:val="0"/>
      <w:marRight w:val="0"/>
      <w:marTop w:val="0"/>
      <w:marBottom w:val="0"/>
      <w:divBdr>
        <w:top w:val="none" w:sz="0" w:space="0" w:color="auto"/>
        <w:left w:val="none" w:sz="0" w:space="0" w:color="auto"/>
        <w:bottom w:val="none" w:sz="0" w:space="0" w:color="auto"/>
        <w:right w:val="none" w:sz="0" w:space="0" w:color="auto"/>
      </w:divBdr>
    </w:div>
    <w:div w:id="21321680">
      <w:bodyDiv w:val="1"/>
      <w:marLeft w:val="0"/>
      <w:marRight w:val="0"/>
      <w:marTop w:val="0"/>
      <w:marBottom w:val="0"/>
      <w:divBdr>
        <w:top w:val="none" w:sz="0" w:space="0" w:color="auto"/>
        <w:left w:val="none" w:sz="0" w:space="0" w:color="auto"/>
        <w:bottom w:val="none" w:sz="0" w:space="0" w:color="auto"/>
        <w:right w:val="none" w:sz="0" w:space="0" w:color="auto"/>
      </w:divBdr>
    </w:div>
    <w:div w:id="24790972">
      <w:bodyDiv w:val="1"/>
      <w:marLeft w:val="0"/>
      <w:marRight w:val="0"/>
      <w:marTop w:val="0"/>
      <w:marBottom w:val="0"/>
      <w:divBdr>
        <w:top w:val="none" w:sz="0" w:space="0" w:color="auto"/>
        <w:left w:val="none" w:sz="0" w:space="0" w:color="auto"/>
        <w:bottom w:val="none" w:sz="0" w:space="0" w:color="auto"/>
        <w:right w:val="none" w:sz="0" w:space="0" w:color="auto"/>
      </w:divBdr>
    </w:div>
    <w:div w:id="24839365">
      <w:bodyDiv w:val="1"/>
      <w:marLeft w:val="0"/>
      <w:marRight w:val="0"/>
      <w:marTop w:val="0"/>
      <w:marBottom w:val="0"/>
      <w:divBdr>
        <w:top w:val="none" w:sz="0" w:space="0" w:color="auto"/>
        <w:left w:val="none" w:sz="0" w:space="0" w:color="auto"/>
        <w:bottom w:val="none" w:sz="0" w:space="0" w:color="auto"/>
        <w:right w:val="none" w:sz="0" w:space="0" w:color="auto"/>
      </w:divBdr>
    </w:div>
    <w:div w:id="28072664">
      <w:bodyDiv w:val="1"/>
      <w:marLeft w:val="0"/>
      <w:marRight w:val="0"/>
      <w:marTop w:val="0"/>
      <w:marBottom w:val="0"/>
      <w:divBdr>
        <w:top w:val="none" w:sz="0" w:space="0" w:color="auto"/>
        <w:left w:val="none" w:sz="0" w:space="0" w:color="auto"/>
        <w:bottom w:val="none" w:sz="0" w:space="0" w:color="auto"/>
        <w:right w:val="none" w:sz="0" w:space="0" w:color="auto"/>
      </w:divBdr>
    </w:div>
    <w:div w:id="28578305">
      <w:bodyDiv w:val="1"/>
      <w:marLeft w:val="0"/>
      <w:marRight w:val="0"/>
      <w:marTop w:val="0"/>
      <w:marBottom w:val="0"/>
      <w:divBdr>
        <w:top w:val="none" w:sz="0" w:space="0" w:color="auto"/>
        <w:left w:val="none" w:sz="0" w:space="0" w:color="auto"/>
        <w:bottom w:val="none" w:sz="0" w:space="0" w:color="auto"/>
        <w:right w:val="none" w:sz="0" w:space="0" w:color="auto"/>
      </w:divBdr>
    </w:div>
    <w:div w:id="29571819">
      <w:bodyDiv w:val="1"/>
      <w:marLeft w:val="0"/>
      <w:marRight w:val="0"/>
      <w:marTop w:val="0"/>
      <w:marBottom w:val="0"/>
      <w:divBdr>
        <w:top w:val="none" w:sz="0" w:space="0" w:color="auto"/>
        <w:left w:val="none" w:sz="0" w:space="0" w:color="auto"/>
        <w:bottom w:val="none" w:sz="0" w:space="0" w:color="auto"/>
        <w:right w:val="none" w:sz="0" w:space="0" w:color="auto"/>
      </w:divBdr>
    </w:div>
    <w:div w:id="29687895">
      <w:bodyDiv w:val="1"/>
      <w:marLeft w:val="0"/>
      <w:marRight w:val="0"/>
      <w:marTop w:val="0"/>
      <w:marBottom w:val="0"/>
      <w:divBdr>
        <w:top w:val="none" w:sz="0" w:space="0" w:color="auto"/>
        <w:left w:val="none" w:sz="0" w:space="0" w:color="auto"/>
        <w:bottom w:val="none" w:sz="0" w:space="0" w:color="auto"/>
        <w:right w:val="none" w:sz="0" w:space="0" w:color="auto"/>
      </w:divBdr>
    </w:div>
    <w:div w:id="34283992">
      <w:bodyDiv w:val="1"/>
      <w:marLeft w:val="0"/>
      <w:marRight w:val="0"/>
      <w:marTop w:val="0"/>
      <w:marBottom w:val="0"/>
      <w:divBdr>
        <w:top w:val="none" w:sz="0" w:space="0" w:color="auto"/>
        <w:left w:val="none" w:sz="0" w:space="0" w:color="auto"/>
        <w:bottom w:val="none" w:sz="0" w:space="0" w:color="auto"/>
        <w:right w:val="none" w:sz="0" w:space="0" w:color="auto"/>
      </w:divBdr>
    </w:div>
    <w:div w:id="34742891">
      <w:bodyDiv w:val="1"/>
      <w:marLeft w:val="0"/>
      <w:marRight w:val="0"/>
      <w:marTop w:val="0"/>
      <w:marBottom w:val="0"/>
      <w:divBdr>
        <w:top w:val="none" w:sz="0" w:space="0" w:color="auto"/>
        <w:left w:val="none" w:sz="0" w:space="0" w:color="auto"/>
        <w:bottom w:val="none" w:sz="0" w:space="0" w:color="auto"/>
        <w:right w:val="none" w:sz="0" w:space="0" w:color="auto"/>
      </w:divBdr>
    </w:div>
    <w:div w:id="36898034">
      <w:bodyDiv w:val="1"/>
      <w:marLeft w:val="0"/>
      <w:marRight w:val="0"/>
      <w:marTop w:val="0"/>
      <w:marBottom w:val="0"/>
      <w:divBdr>
        <w:top w:val="none" w:sz="0" w:space="0" w:color="auto"/>
        <w:left w:val="none" w:sz="0" w:space="0" w:color="auto"/>
        <w:bottom w:val="none" w:sz="0" w:space="0" w:color="auto"/>
        <w:right w:val="none" w:sz="0" w:space="0" w:color="auto"/>
      </w:divBdr>
    </w:div>
    <w:div w:id="38478271">
      <w:bodyDiv w:val="1"/>
      <w:marLeft w:val="0"/>
      <w:marRight w:val="0"/>
      <w:marTop w:val="0"/>
      <w:marBottom w:val="0"/>
      <w:divBdr>
        <w:top w:val="none" w:sz="0" w:space="0" w:color="auto"/>
        <w:left w:val="none" w:sz="0" w:space="0" w:color="auto"/>
        <w:bottom w:val="none" w:sz="0" w:space="0" w:color="auto"/>
        <w:right w:val="none" w:sz="0" w:space="0" w:color="auto"/>
      </w:divBdr>
    </w:div>
    <w:div w:id="45690031">
      <w:bodyDiv w:val="1"/>
      <w:marLeft w:val="0"/>
      <w:marRight w:val="0"/>
      <w:marTop w:val="0"/>
      <w:marBottom w:val="0"/>
      <w:divBdr>
        <w:top w:val="none" w:sz="0" w:space="0" w:color="auto"/>
        <w:left w:val="none" w:sz="0" w:space="0" w:color="auto"/>
        <w:bottom w:val="none" w:sz="0" w:space="0" w:color="auto"/>
        <w:right w:val="none" w:sz="0" w:space="0" w:color="auto"/>
      </w:divBdr>
    </w:div>
    <w:div w:id="46802323">
      <w:bodyDiv w:val="1"/>
      <w:marLeft w:val="0"/>
      <w:marRight w:val="0"/>
      <w:marTop w:val="0"/>
      <w:marBottom w:val="0"/>
      <w:divBdr>
        <w:top w:val="none" w:sz="0" w:space="0" w:color="auto"/>
        <w:left w:val="none" w:sz="0" w:space="0" w:color="auto"/>
        <w:bottom w:val="none" w:sz="0" w:space="0" w:color="auto"/>
        <w:right w:val="none" w:sz="0" w:space="0" w:color="auto"/>
      </w:divBdr>
    </w:div>
    <w:div w:id="55666234">
      <w:bodyDiv w:val="1"/>
      <w:marLeft w:val="0"/>
      <w:marRight w:val="0"/>
      <w:marTop w:val="0"/>
      <w:marBottom w:val="0"/>
      <w:divBdr>
        <w:top w:val="none" w:sz="0" w:space="0" w:color="auto"/>
        <w:left w:val="none" w:sz="0" w:space="0" w:color="auto"/>
        <w:bottom w:val="none" w:sz="0" w:space="0" w:color="auto"/>
        <w:right w:val="none" w:sz="0" w:space="0" w:color="auto"/>
      </w:divBdr>
    </w:div>
    <w:div w:id="59251828">
      <w:bodyDiv w:val="1"/>
      <w:marLeft w:val="0"/>
      <w:marRight w:val="0"/>
      <w:marTop w:val="0"/>
      <w:marBottom w:val="0"/>
      <w:divBdr>
        <w:top w:val="none" w:sz="0" w:space="0" w:color="auto"/>
        <w:left w:val="none" w:sz="0" w:space="0" w:color="auto"/>
        <w:bottom w:val="none" w:sz="0" w:space="0" w:color="auto"/>
        <w:right w:val="none" w:sz="0" w:space="0" w:color="auto"/>
      </w:divBdr>
    </w:div>
    <w:div w:id="67003829">
      <w:bodyDiv w:val="1"/>
      <w:marLeft w:val="0"/>
      <w:marRight w:val="0"/>
      <w:marTop w:val="0"/>
      <w:marBottom w:val="0"/>
      <w:divBdr>
        <w:top w:val="none" w:sz="0" w:space="0" w:color="auto"/>
        <w:left w:val="none" w:sz="0" w:space="0" w:color="auto"/>
        <w:bottom w:val="none" w:sz="0" w:space="0" w:color="auto"/>
        <w:right w:val="none" w:sz="0" w:space="0" w:color="auto"/>
      </w:divBdr>
    </w:div>
    <w:div w:id="69668048">
      <w:bodyDiv w:val="1"/>
      <w:marLeft w:val="0"/>
      <w:marRight w:val="0"/>
      <w:marTop w:val="0"/>
      <w:marBottom w:val="0"/>
      <w:divBdr>
        <w:top w:val="none" w:sz="0" w:space="0" w:color="auto"/>
        <w:left w:val="none" w:sz="0" w:space="0" w:color="auto"/>
        <w:bottom w:val="none" w:sz="0" w:space="0" w:color="auto"/>
        <w:right w:val="none" w:sz="0" w:space="0" w:color="auto"/>
      </w:divBdr>
    </w:div>
    <w:div w:id="70859937">
      <w:bodyDiv w:val="1"/>
      <w:marLeft w:val="0"/>
      <w:marRight w:val="0"/>
      <w:marTop w:val="0"/>
      <w:marBottom w:val="0"/>
      <w:divBdr>
        <w:top w:val="none" w:sz="0" w:space="0" w:color="auto"/>
        <w:left w:val="none" w:sz="0" w:space="0" w:color="auto"/>
        <w:bottom w:val="none" w:sz="0" w:space="0" w:color="auto"/>
        <w:right w:val="none" w:sz="0" w:space="0" w:color="auto"/>
      </w:divBdr>
    </w:div>
    <w:div w:id="75708484">
      <w:bodyDiv w:val="1"/>
      <w:marLeft w:val="0"/>
      <w:marRight w:val="0"/>
      <w:marTop w:val="0"/>
      <w:marBottom w:val="0"/>
      <w:divBdr>
        <w:top w:val="none" w:sz="0" w:space="0" w:color="auto"/>
        <w:left w:val="none" w:sz="0" w:space="0" w:color="auto"/>
        <w:bottom w:val="none" w:sz="0" w:space="0" w:color="auto"/>
        <w:right w:val="none" w:sz="0" w:space="0" w:color="auto"/>
      </w:divBdr>
    </w:div>
    <w:div w:id="75985339">
      <w:bodyDiv w:val="1"/>
      <w:marLeft w:val="0"/>
      <w:marRight w:val="0"/>
      <w:marTop w:val="0"/>
      <w:marBottom w:val="0"/>
      <w:divBdr>
        <w:top w:val="none" w:sz="0" w:space="0" w:color="auto"/>
        <w:left w:val="none" w:sz="0" w:space="0" w:color="auto"/>
        <w:bottom w:val="none" w:sz="0" w:space="0" w:color="auto"/>
        <w:right w:val="none" w:sz="0" w:space="0" w:color="auto"/>
      </w:divBdr>
    </w:div>
    <w:div w:id="77950813">
      <w:bodyDiv w:val="1"/>
      <w:marLeft w:val="0"/>
      <w:marRight w:val="0"/>
      <w:marTop w:val="0"/>
      <w:marBottom w:val="0"/>
      <w:divBdr>
        <w:top w:val="none" w:sz="0" w:space="0" w:color="auto"/>
        <w:left w:val="none" w:sz="0" w:space="0" w:color="auto"/>
        <w:bottom w:val="none" w:sz="0" w:space="0" w:color="auto"/>
        <w:right w:val="none" w:sz="0" w:space="0" w:color="auto"/>
      </w:divBdr>
    </w:div>
    <w:div w:id="79645839">
      <w:bodyDiv w:val="1"/>
      <w:marLeft w:val="0"/>
      <w:marRight w:val="0"/>
      <w:marTop w:val="0"/>
      <w:marBottom w:val="0"/>
      <w:divBdr>
        <w:top w:val="none" w:sz="0" w:space="0" w:color="auto"/>
        <w:left w:val="none" w:sz="0" w:space="0" w:color="auto"/>
        <w:bottom w:val="none" w:sz="0" w:space="0" w:color="auto"/>
        <w:right w:val="none" w:sz="0" w:space="0" w:color="auto"/>
      </w:divBdr>
    </w:div>
    <w:div w:id="79765670">
      <w:bodyDiv w:val="1"/>
      <w:marLeft w:val="0"/>
      <w:marRight w:val="0"/>
      <w:marTop w:val="0"/>
      <w:marBottom w:val="0"/>
      <w:divBdr>
        <w:top w:val="none" w:sz="0" w:space="0" w:color="auto"/>
        <w:left w:val="none" w:sz="0" w:space="0" w:color="auto"/>
        <w:bottom w:val="none" w:sz="0" w:space="0" w:color="auto"/>
        <w:right w:val="none" w:sz="0" w:space="0" w:color="auto"/>
      </w:divBdr>
    </w:div>
    <w:div w:id="81999290">
      <w:bodyDiv w:val="1"/>
      <w:marLeft w:val="0"/>
      <w:marRight w:val="0"/>
      <w:marTop w:val="0"/>
      <w:marBottom w:val="0"/>
      <w:divBdr>
        <w:top w:val="none" w:sz="0" w:space="0" w:color="auto"/>
        <w:left w:val="none" w:sz="0" w:space="0" w:color="auto"/>
        <w:bottom w:val="none" w:sz="0" w:space="0" w:color="auto"/>
        <w:right w:val="none" w:sz="0" w:space="0" w:color="auto"/>
      </w:divBdr>
    </w:div>
    <w:div w:id="83187742">
      <w:bodyDiv w:val="1"/>
      <w:marLeft w:val="0"/>
      <w:marRight w:val="0"/>
      <w:marTop w:val="0"/>
      <w:marBottom w:val="0"/>
      <w:divBdr>
        <w:top w:val="none" w:sz="0" w:space="0" w:color="auto"/>
        <w:left w:val="none" w:sz="0" w:space="0" w:color="auto"/>
        <w:bottom w:val="none" w:sz="0" w:space="0" w:color="auto"/>
        <w:right w:val="none" w:sz="0" w:space="0" w:color="auto"/>
      </w:divBdr>
    </w:div>
    <w:div w:id="92289038">
      <w:bodyDiv w:val="1"/>
      <w:marLeft w:val="0"/>
      <w:marRight w:val="0"/>
      <w:marTop w:val="0"/>
      <w:marBottom w:val="0"/>
      <w:divBdr>
        <w:top w:val="none" w:sz="0" w:space="0" w:color="auto"/>
        <w:left w:val="none" w:sz="0" w:space="0" w:color="auto"/>
        <w:bottom w:val="none" w:sz="0" w:space="0" w:color="auto"/>
        <w:right w:val="none" w:sz="0" w:space="0" w:color="auto"/>
      </w:divBdr>
    </w:div>
    <w:div w:id="93868943">
      <w:bodyDiv w:val="1"/>
      <w:marLeft w:val="0"/>
      <w:marRight w:val="0"/>
      <w:marTop w:val="0"/>
      <w:marBottom w:val="0"/>
      <w:divBdr>
        <w:top w:val="none" w:sz="0" w:space="0" w:color="auto"/>
        <w:left w:val="none" w:sz="0" w:space="0" w:color="auto"/>
        <w:bottom w:val="none" w:sz="0" w:space="0" w:color="auto"/>
        <w:right w:val="none" w:sz="0" w:space="0" w:color="auto"/>
      </w:divBdr>
    </w:div>
    <w:div w:id="111481155">
      <w:bodyDiv w:val="1"/>
      <w:marLeft w:val="0"/>
      <w:marRight w:val="0"/>
      <w:marTop w:val="0"/>
      <w:marBottom w:val="0"/>
      <w:divBdr>
        <w:top w:val="none" w:sz="0" w:space="0" w:color="auto"/>
        <w:left w:val="none" w:sz="0" w:space="0" w:color="auto"/>
        <w:bottom w:val="none" w:sz="0" w:space="0" w:color="auto"/>
        <w:right w:val="none" w:sz="0" w:space="0" w:color="auto"/>
      </w:divBdr>
    </w:div>
    <w:div w:id="112410173">
      <w:bodyDiv w:val="1"/>
      <w:marLeft w:val="0"/>
      <w:marRight w:val="0"/>
      <w:marTop w:val="0"/>
      <w:marBottom w:val="0"/>
      <w:divBdr>
        <w:top w:val="none" w:sz="0" w:space="0" w:color="auto"/>
        <w:left w:val="none" w:sz="0" w:space="0" w:color="auto"/>
        <w:bottom w:val="none" w:sz="0" w:space="0" w:color="auto"/>
        <w:right w:val="none" w:sz="0" w:space="0" w:color="auto"/>
      </w:divBdr>
    </w:div>
    <w:div w:id="114104151">
      <w:bodyDiv w:val="1"/>
      <w:marLeft w:val="0"/>
      <w:marRight w:val="0"/>
      <w:marTop w:val="0"/>
      <w:marBottom w:val="0"/>
      <w:divBdr>
        <w:top w:val="none" w:sz="0" w:space="0" w:color="auto"/>
        <w:left w:val="none" w:sz="0" w:space="0" w:color="auto"/>
        <w:bottom w:val="none" w:sz="0" w:space="0" w:color="auto"/>
        <w:right w:val="none" w:sz="0" w:space="0" w:color="auto"/>
      </w:divBdr>
    </w:div>
    <w:div w:id="114105602">
      <w:bodyDiv w:val="1"/>
      <w:marLeft w:val="0"/>
      <w:marRight w:val="0"/>
      <w:marTop w:val="0"/>
      <w:marBottom w:val="0"/>
      <w:divBdr>
        <w:top w:val="none" w:sz="0" w:space="0" w:color="auto"/>
        <w:left w:val="none" w:sz="0" w:space="0" w:color="auto"/>
        <w:bottom w:val="none" w:sz="0" w:space="0" w:color="auto"/>
        <w:right w:val="none" w:sz="0" w:space="0" w:color="auto"/>
      </w:divBdr>
    </w:div>
    <w:div w:id="114370416">
      <w:bodyDiv w:val="1"/>
      <w:marLeft w:val="0"/>
      <w:marRight w:val="0"/>
      <w:marTop w:val="0"/>
      <w:marBottom w:val="0"/>
      <w:divBdr>
        <w:top w:val="none" w:sz="0" w:space="0" w:color="auto"/>
        <w:left w:val="none" w:sz="0" w:space="0" w:color="auto"/>
        <w:bottom w:val="none" w:sz="0" w:space="0" w:color="auto"/>
        <w:right w:val="none" w:sz="0" w:space="0" w:color="auto"/>
      </w:divBdr>
    </w:div>
    <w:div w:id="125707811">
      <w:bodyDiv w:val="1"/>
      <w:marLeft w:val="0"/>
      <w:marRight w:val="0"/>
      <w:marTop w:val="0"/>
      <w:marBottom w:val="0"/>
      <w:divBdr>
        <w:top w:val="none" w:sz="0" w:space="0" w:color="auto"/>
        <w:left w:val="none" w:sz="0" w:space="0" w:color="auto"/>
        <w:bottom w:val="none" w:sz="0" w:space="0" w:color="auto"/>
        <w:right w:val="none" w:sz="0" w:space="0" w:color="auto"/>
      </w:divBdr>
    </w:div>
    <w:div w:id="125783488">
      <w:bodyDiv w:val="1"/>
      <w:marLeft w:val="0"/>
      <w:marRight w:val="0"/>
      <w:marTop w:val="0"/>
      <w:marBottom w:val="0"/>
      <w:divBdr>
        <w:top w:val="none" w:sz="0" w:space="0" w:color="auto"/>
        <w:left w:val="none" w:sz="0" w:space="0" w:color="auto"/>
        <w:bottom w:val="none" w:sz="0" w:space="0" w:color="auto"/>
        <w:right w:val="none" w:sz="0" w:space="0" w:color="auto"/>
      </w:divBdr>
    </w:div>
    <w:div w:id="127817239">
      <w:bodyDiv w:val="1"/>
      <w:marLeft w:val="0"/>
      <w:marRight w:val="0"/>
      <w:marTop w:val="0"/>
      <w:marBottom w:val="0"/>
      <w:divBdr>
        <w:top w:val="none" w:sz="0" w:space="0" w:color="auto"/>
        <w:left w:val="none" w:sz="0" w:space="0" w:color="auto"/>
        <w:bottom w:val="none" w:sz="0" w:space="0" w:color="auto"/>
        <w:right w:val="none" w:sz="0" w:space="0" w:color="auto"/>
      </w:divBdr>
    </w:div>
    <w:div w:id="140781209">
      <w:bodyDiv w:val="1"/>
      <w:marLeft w:val="0"/>
      <w:marRight w:val="0"/>
      <w:marTop w:val="0"/>
      <w:marBottom w:val="0"/>
      <w:divBdr>
        <w:top w:val="none" w:sz="0" w:space="0" w:color="auto"/>
        <w:left w:val="none" w:sz="0" w:space="0" w:color="auto"/>
        <w:bottom w:val="none" w:sz="0" w:space="0" w:color="auto"/>
        <w:right w:val="none" w:sz="0" w:space="0" w:color="auto"/>
      </w:divBdr>
    </w:div>
    <w:div w:id="141701016">
      <w:bodyDiv w:val="1"/>
      <w:marLeft w:val="0"/>
      <w:marRight w:val="0"/>
      <w:marTop w:val="0"/>
      <w:marBottom w:val="0"/>
      <w:divBdr>
        <w:top w:val="none" w:sz="0" w:space="0" w:color="auto"/>
        <w:left w:val="none" w:sz="0" w:space="0" w:color="auto"/>
        <w:bottom w:val="none" w:sz="0" w:space="0" w:color="auto"/>
        <w:right w:val="none" w:sz="0" w:space="0" w:color="auto"/>
      </w:divBdr>
    </w:div>
    <w:div w:id="148140075">
      <w:bodyDiv w:val="1"/>
      <w:marLeft w:val="0"/>
      <w:marRight w:val="0"/>
      <w:marTop w:val="0"/>
      <w:marBottom w:val="0"/>
      <w:divBdr>
        <w:top w:val="none" w:sz="0" w:space="0" w:color="auto"/>
        <w:left w:val="none" w:sz="0" w:space="0" w:color="auto"/>
        <w:bottom w:val="none" w:sz="0" w:space="0" w:color="auto"/>
        <w:right w:val="none" w:sz="0" w:space="0" w:color="auto"/>
      </w:divBdr>
    </w:div>
    <w:div w:id="148443255">
      <w:bodyDiv w:val="1"/>
      <w:marLeft w:val="0"/>
      <w:marRight w:val="0"/>
      <w:marTop w:val="0"/>
      <w:marBottom w:val="0"/>
      <w:divBdr>
        <w:top w:val="none" w:sz="0" w:space="0" w:color="auto"/>
        <w:left w:val="none" w:sz="0" w:space="0" w:color="auto"/>
        <w:bottom w:val="none" w:sz="0" w:space="0" w:color="auto"/>
        <w:right w:val="none" w:sz="0" w:space="0" w:color="auto"/>
      </w:divBdr>
    </w:div>
    <w:div w:id="148522530">
      <w:bodyDiv w:val="1"/>
      <w:marLeft w:val="0"/>
      <w:marRight w:val="0"/>
      <w:marTop w:val="0"/>
      <w:marBottom w:val="0"/>
      <w:divBdr>
        <w:top w:val="none" w:sz="0" w:space="0" w:color="auto"/>
        <w:left w:val="none" w:sz="0" w:space="0" w:color="auto"/>
        <w:bottom w:val="none" w:sz="0" w:space="0" w:color="auto"/>
        <w:right w:val="none" w:sz="0" w:space="0" w:color="auto"/>
      </w:divBdr>
    </w:div>
    <w:div w:id="150607373">
      <w:bodyDiv w:val="1"/>
      <w:marLeft w:val="0"/>
      <w:marRight w:val="0"/>
      <w:marTop w:val="0"/>
      <w:marBottom w:val="0"/>
      <w:divBdr>
        <w:top w:val="none" w:sz="0" w:space="0" w:color="auto"/>
        <w:left w:val="none" w:sz="0" w:space="0" w:color="auto"/>
        <w:bottom w:val="none" w:sz="0" w:space="0" w:color="auto"/>
        <w:right w:val="none" w:sz="0" w:space="0" w:color="auto"/>
      </w:divBdr>
    </w:div>
    <w:div w:id="153255075">
      <w:bodyDiv w:val="1"/>
      <w:marLeft w:val="0"/>
      <w:marRight w:val="0"/>
      <w:marTop w:val="0"/>
      <w:marBottom w:val="0"/>
      <w:divBdr>
        <w:top w:val="none" w:sz="0" w:space="0" w:color="auto"/>
        <w:left w:val="none" w:sz="0" w:space="0" w:color="auto"/>
        <w:bottom w:val="none" w:sz="0" w:space="0" w:color="auto"/>
        <w:right w:val="none" w:sz="0" w:space="0" w:color="auto"/>
      </w:divBdr>
    </w:div>
    <w:div w:id="155197002">
      <w:bodyDiv w:val="1"/>
      <w:marLeft w:val="0"/>
      <w:marRight w:val="0"/>
      <w:marTop w:val="0"/>
      <w:marBottom w:val="0"/>
      <w:divBdr>
        <w:top w:val="none" w:sz="0" w:space="0" w:color="auto"/>
        <w:left w:val="none" w:sz="0" w:space="0" w:color="auto"/>
        <w:bottom w:val="none" w:sz="0" w:space="0" w:color="auto"/>
        <w:right w:val="none" w:sz="0" w:space="0" w:color="auto"/>
      </w:divBdr>
    </w:div>
    <w:div w:id="159930373">
      <w:bodyDiv w:val="1"/>
      <w:marLeft w:val="0"/>
      <w:marRight w:val="0"/>
      <w:marTop w:val="0"/>
      <w:marBottom w:val="0"/>
      <w:divBdr>
        <w:top w:val="none" w:sz="0" w:space="0" w:color="auto"/>
        <w:left w:val="none" w:sz="0" w:space="0" w:color="auto"/>
        <w:bottom w:val="none" w:sz="0" w:space="0" w:color="auto"/>
        <w:right w:val="none" w:sz="0" w:space="0" w:color="auto"/>
      </w:divBdr>
    </w:div>
    <w:div w:id="162479148">
      <w:bodyDiv w:val="1"/>
      <w:marLeft w:val="0"/>
      <w:marRight w:val="0"/>
      <w:marTop w:val="0"/>
      <w:marBottom w:val="0"/>
      <w:divBdr>
        <w:top w:val="none" w:sz="0" w:space="0" w:color="auto"/>
        <w:left w:val="none" w:sz="0" w:space="0" w:color="auto"/>
        <w:bottom w:val="none" w:sz="0" w:space="0" w:color="auto"/>
        <w:right w:val="none" w:sz="0" w:space="0" w:color="auto"/>
      </w:divBdr>
    </w:div>
    <w:div w:id="164519585">
      <w:bodyDiv w:val="1"/>
      <w:marLeft w:val="0"/>
      <w:marRight w:val="0"/>
      <w:marTop w:val="0"/>
      <w:marBottom w:val="0"/>
      <w:divBdr>
        <w:top w:val="none" w:sz="0" w:space="0" w:color="auto"/>
        <w:left w:val="none" w:sz="0" w:space="0" w:color="auto"/>
        <w:bottom w:val="none" w:sz="0" w:space="0" w:color="auto"/>
        <w:right w:val="none" w:sz="0" w:space="0" w:color="auto"/>
      </w:divBdr>
    </w:div>
    <w:div w:id="168835147">
      <w:bodyDiv w:val="1"/>
      <w:marLeft w:val="0"/>
      <w:marRight w:val="0"/>
      <w:marTop w:val="0"/>
      <w:marBottom w:val="0"/>
      <w:divBdr>
        <w:top w:val="none" w:sz="0" w:space="0" w:color="auto"/>
        <w:left w:val="none" w:sz="0" w:space="0" w:color="auto"/>
        <w:bottom w:val="none" w:sz="0" w:space="0" w:color="auto"/>
        <w:right w:val="none" w:sz="0" w:space="0" w:color="auto"/>
      </w:divBdr>
    </w:div>
    <w:div w:id="173618608">
      <w:bodyDiv w:val="1"/>
      <w:marLeft w:val="0"/>
      <w:marRight w:val="0"/>
      <w:marTop w:val="0"/>
      <w:marBottom w:val="0"/>
      <w:divBdr>
        <w:top w:val="none" w:sz="0" w:space="0" w:color="auto"/>
        <w:left w:val="none" w:sz="0" w:space="0" w:color="auto"/>
        <w:bottom w:val="none" w:sz="0" w:space="0" w:color="auto"/>
        <w:right w:val="none" w:sz="0" w:space="0" w:color="auto"/>
      </w:divBdr>
    </w:div>
    <w:div w:id="175310740">
      <w:bodyDiv w:val="1"/>
      <w:marLeft w:val="0"/>
      <w:marRight w:val="0"/>
      <w:marTop w:val="0"/>
      <w:marBottom w:val="0"/>
      <w:divBdr>
        <w:top w:val="none" w:sz="0" w:space="0" w:color="auto"/>
        <w:left w:val="none" w:sz="0" w:space="0" w:color="auto"/>
        <w:bottom w:val="none" w:sz="0" w:space="0" w:color="auto"/>
        <w:right w:val="none" w:sz="0" w:space="0" w:color="auto"/>
      </w:divBdr>
    </w:div>
    <w:div w:id="181748078">
      <w:bodyDiv w:val="1"/>
      <w:marLeft w:val="0"/>
      <w:marRight w:val="0"/>
      <w:marTop w:val="0"/>
      <w:marBottom w:val="0"/>
      <w:divBdr>
        <w:top w:val="none" w:sz="0" w:space="0" w:color="auto"/>
        <w:left w:val="none" w:sz="0" w:space="0" w:color="auto"/>
        <w:bottom w:val="none" w:sz="0" w:space="0" w:color="auto"/>
        <w:right w:val="none" w:sz="0" w:space="0" w:color="auto"/>
      </w:divBdr>
    </w:div>
    <w:div w:id="181819058">
      <w:bodyDiv w:val="1"/>
      <w:marLeft w:val="0"/>
      <w:marRight w:val="0"/>
      <w:marTop w:val="0"/>
      <w:marBottom w:val="0"/>
      <w:divBdr>
        <w:top w:val="none" w:sz="0" w:space="0" w:color="auto"/>
        <w:left w:val="none" w:sz="0" w:space="0" w:color="auto"/>
        <w:bottom w:val="none" w:sz="0" w:space="0" w:color="auto"/>
        <w:right w:val="none" w:sz="0" w:space="0" w:color="auto"/>
      </w:divBdr>
    </w:div>
    <w:div w:id="182280708">
      <w:bodyDiv w:val="1"/>
      <w:marLeft w:val="0"/>
      <w:marRight w:val="0"/>
      <w:marTop w:val="0"/>
      <w:marBottom w:val="0"/>
      <w:divBdr>
        <w:top w:val="none" w:sz="0" w:space="0" w:color="auto"/>
        <w:left w:val="none" w:sz="0" w:space="0" w:color="auto"/>
        <w:bottom w:val="none" w:sz="0" w:space="0" w:color="auto"/>
        <w:right w:val="none" w:sz="0" w:space="0" w:color="auto"/>
      </w:divBdr>
    </w:div>
    <w:div w:id="183059713">
      <w:bodyDiv w:val="1"/>
      <w:marLeft w:val="0"/>
      <w:marRight w:val="0"/>
      <w:marTop w:val="0"/>
      <w:marBottom w:val="0"/>
      <w:divBdr>
        <w:top w:val="none" w:sz="0" w:space="0" w:color="auto"/>
        <w:left w:val="none" w:sz="0" w:space="0" w:color="auto"/>
        <w:bottom w:val="none" w:sz="0" w:space="0" w:color="auto"/>
        <w:right w:val="none" w:sz="0" w:space="0" w:color="auto"/>
      </w:divBdr>
    </w:div>
    <w:div w:id="184178931">
      <w:bodyDiv w:val="1"/>
      <w:marLeft w:val="0"/>
      <w:marRight w:val="0"/>
      <w:marTop w:val="0"/>
      <w:marBottom w:val="0"/>
      <w:divBdr>
        <w:top w:val="none" w:sz="0" w:space="0" w:color="auto"/>
        <w:left w:val="none" w:sz="0" w:space="0" w:color="auto"/>
        <w:bottom w:val="none" w:sz="0" w:space="0" w:color="auto"/>
        <w:right w:val="none" w:sz="0" w:space="0" w:color="auto"/>
      </w:divBdr>
    </w:div>
    <w:div w:id="184249549">
      <w:bodyDiv w:val="1"/>
      <w:marLeft w:val="0"/>
      <w:marRight w:val="0"/>
      <w:marTop w:val="0"/>
      <w:marBottom w:val="0"/>
      <w:divBdr>
        <w:top w:val="none" w:sz="0" w:space="0" w:color="auto"/>
        <w:left w:val="none" w:sz="0" w:space="0" w:color="auto"/>
        <w:bottom w:val="none" w:sz="0" w:space="0" w:color="auto"/>
        <w:right w:val="none" w:sz="0" w:space="0" w:color="auto"/>
      </w:divBdr>
    </w:div>
    <w:div w:id="188572834">
      <w:bodyDiv w:val="1"/>
      <w:marLeft w:val="0"/>
      <w:marRight w:val="0"/>
      <w:marTop w:val="0"/>
      <w:marBottom w:val="0"/>
      <w:divBdr>
        <w:top w:val="none" w:sz="0" w:space="0" w:color="auto"/>
        <w:left w:val="none" w:sz="0" w:space="0" w:color="auto"/>
        <w:bottom w:val="none" w:sz="0" w:space="0" w:color="auto"/>
        <w:right w:val="none" w:sz="0" w:space="0" w:color="auto"/>
      </w:divBdr>
    </w:div>
    <w:div w:id="188760944">
      <w:bodyDiv w:val="1"/>
      <w:marLeft w:val="0"/>
      <w:marRight w:val="0"/>
      <w:marTop w:val="0"/>
      <w:marBottom w:val="0"/>
      <w:divBdr>
        <w:top w:val="none" w:sz="0" w:space="0" w:color="auto"/>
        <w:left w:val="none" w:sz="0" w:space="0" w:color="auto"/>
        <w:bottom w:val="none" w:sz="0" w:space="0" w:color="auto"/>
        <w:right w:val="none" w:sz="0" w:space="0" w:color="auto"/>
      </w:divBdr>
    </w:div>
    <w:div w:id="191967194">
      <w:bodyDiv w:val="1"/>
      <w:marLeft w:val="0"/>
      <w:marRight w:val="0"/>
      <w:marTop w:val="0"/>
      <w:marBottom w:val="0"/>
      <w:divBdr>
        <w:top w:val="none" w:sz="0" w:space="0" w:color="auto"/>
        <w:left w:val="none" w:sz="0" w:space="0" w:color="auto"/>
        <w:bottom w:val="none" w:sz="0" w:space="0" w:color="auto"/>
        <w:right w:val="none" w:sz="0" w:space="0" w:color="auto"/>
      </w:divBdr>
    </w:div>
    <w:div w:id="199130305">
      <w:bodyDiv w:val="1"/>
      <w:marLeft w:val="0"/>
      <w:marRight w:val="0"/>
      <w:marTop w:val="0"/>
      <w:marBottom w:val="0"/>
      <w:divBdr>
        <w:top w:val="none" w:sz="0" w:space="0" w:color="auto"/>
        <w:left w:val="none" w:sz="0" w:space="0" w:color="auto"/>
        <w:bottom w:val="none" w:sz="0" w:space="0" w:color="auto"/>
        <w:right w:val="none" w:sz="0" w:space="0" w:color="auto"/>
      </w:divBdr>
    </w:div>
    <w:div w:id="229579830">
      <w:bodyDiv w:val="1"/>
      <w:marLeft w:val="0"/>
      <w:marRight w:val="0"/>
      <w:marTop w:val="0"/>
      <w:marBottom w:val="0"/>
      <w:divBdr>
        <w:top w:val="none" w:sz="0" w:space="0" w:color="auto"/>
        <w:left w:val="none" w:sz="0" w:space="0" w:color="auto"/>
        <w:bottom w:val="none" w:sz="0" w:space="0" w:color="auto"/>
        <w:right w:val="none" w:sz="0" w:space="0" w:color="auto"/>
      </w:divBdr>
    </w:div>
    <w:div w:id="230045556">
      <w:bodyDiv w:val="1"/>
      <w:marLeft w:val="0"/>
      <w:marRight w:val="0"/>
      <w:marTop w:val="0"/>
      <w:marBottom w:val="0"/>
      <w:divBdr>
        <w:top w:val="none" w:sz="0" w:space="0" w:color="auto"/>
        <w:left w:val="none" w:sz="0" w:space="0" w:color="auto"/>
        <w:bottom w:val="none" w:sz="0" w:space="0" w:color="auto"/>
        <w:right w:val="none" w:sz="0" w:space="0" w:color="auto"/>
      </w:divBdr>
    </w:div>
    <w:div w:id="234511828">
      <w:bodyDiv w:val="1"/>
      <w:marLeft w:val="0"/>
      <w:marRight w:val="0"/>
      <w:marTop w:val="0"/>
      <w:marBottom w:val="0"/>
      <w:divBdr>
        <w:top w:val="none" w:sz="0" w:space="0" w:color="auto"/>
        <w:left w:val="none" w:sz="0" w:space="0" w:color="auto"/>
        <w:bottom w:val="none" w:sz="0" w:space="0" w:color="auto"/>
        <w:right w:val="none" w:sz="0" w:space="0" w:color="auto"/>
      </w:divBdr>
    </w:div>
    <w:div w:id="239874071">
      <w:bodyDiv w:val="1"/>
      <w:marLeft w:val="0"/>
      <w:marRight w:val="0"/>
      <w:marTop w:val="0"/>
      <w:marBottom w:val="0"/>
      <w:divBdr>
        <w:top w:val="none" w:sz="0" w:space="0" w:color="auto"/>
        <w:left w:val="none" w:sz="0" w:space="0" w:color="auto"/>
        <w:bottom w:val="none" w:sz="0" w:space="0" w:color="auto"/>
        <w:right w:val="none" w:sz="0" w:space="0" w:color="auto"/>
      </w:divBdr>
    </w:div>
    <w:div w:id="243338657">
      <w:bodyDiv w:val="1"/>
      <w:marLeft w:val="0"/>
      <w:marRight w:val="0"/>
      <w:marTop w:val="0"/>
      <w:marBottom w:val="0"/>
      <w:divBdr>
        <w:top w:val="none" w:sz="0" w:space="0" w:color="auto"/>
        <w:left w:val="none" w:sz="0" w:space="0" w:color="auto"/>
        <w:bottom w:val="none" w:sz="0" w:space="0" w:color="auto"/>
        <w:right w:val="none" w:sz="0" w:space="0" w:color="auto"/>
      </w:divBdr>
    </w:div>
    <w:div w:id="249900220">
      <w:bodyDiv w:val="1"/>
      <w:marLeft w:val="0"/>
      <w:marRight w:val="0"/>
      <w:marTop w:val="0"/>
      <w:marBottom w:val="0"/>
      <w:divBdr>
        <w:top w:val="none" w:sz="0" w:space="0" w:color="auto"/>
        <w:left w:val="none" w:sz="0" w:space="0" w:color="auto"/>
        <w:bottom w:val="none" w:sz="0" w:space="0" w:color="auto"/>
        <w:right w:val="none" w:sz="0" w:space="0" w:color="auto"/>
      </w:divBdr>
    </w:div>
    <w:div w:id="250551164">
      <w:bodyDiv w:val="1"/>
      <w:marLeft w:val="0"/>
      <w:marRight w:val="0"/>
      <w:marTop w:val="0"/>
      <w:marBottom w:val="0"/>
      <w:divBdr>
        <w:top w:val="none" w:sz="0" w:space="0" w:color="auto"/>
        <w:left w:val="none" w:sz="0" w:space="0" w:color="auto"/>
        <w:bottom w:val="none" w:sz="0" w:space="0" w:color="auto"/>
        <w:right w:val="none" w:sz="0" w:space="0" w:color="auto"/>
      </w:divBdr>
    </w:div>
    <w:div w:id="251398364">
      <w:bodyDiv w:val="1"/>
      <w:marLeft w:val="0"/>
      <w:marRight w:val="0"/>
      <w:marTop w:val="0"/>
      <w:marBottom w:val="0"/>
      <w:divBdr>
        <w:top w:val="none" w:sz="0" w:space="0" w:color="auto"/>
        <w:left w:val="none" w:sz="0" w:space="0" w:color="auto"/>
        <w:bottom w:val="none" w:sz="0" w:space="0" w:color="auto"/>
        <w:right w:val="none" w:sz="0" w:space="0" w:color="auto"/>
      </w:divBdr>
    </w:div>
    <w:div w:id="252782035">
      <w:bodyDiv w:val="1"/>
      <w:marLeft w:val="0"/>
      <w:marRight w:val="0"/>
      <w:marTop w:val="0"/>
      <w:marBottom w:val="0"/>
      <w:divBdr>
        <w:top w:val="none" w:sz="0" w:space="0" w:color="auto"/>
        <w:left w:val="none" w:sz="0" w:space="0" w:color="auto"/>
        <w:bottom w:val="none" w:sz="0" w:space="0" w:color="auto"/>
        <w:right w:val="none" w:sz="0" w:space="0" w:color="auto"/>
      </w:divBdr>
    </w:div>
    <w:div w:id="253436888">
      <w:bodyDiv w:val="1"/>
      <w:marLeft w:val="0"/>
      <w:marRight w:val="0"/>
      <w:marTop w:val="0"/>
      <w:marBottom w:val="0"/>
      <w:divBdr>
        <w:top w:val="none" w:sz="0" w:space="0" w:color="auto"/>
        <w:left w:val="none" w:sz="0" w:space="0" w:color="auto"/>
        <w:bottom w:val="none" w:sz="0" w:space="0" w:color="auto"/>
        <w:right w:val="none" w:sz="0" w:space="0" w:color="auto"/>
      </w:divBdr>
    </w:div>
    <w:div w:id="253444483">
      <w:bodyDiv w:val="1"/>
      <w:marLeft w:val="0"/>
      <w:marRight w:val="0"/>
      <w:marTop w:val="0"/>
      <w:marBottom w:val="0"/>
      <w:divBdr>
        <w:top w:val="none" w:sz="0" w:space="0" w:color="auto"/>
        <w:left w:val="none" w:sz="0" w:space="0" w:color="auto"/>
        <w:bottom w:val="none" w:sz="0" w:space="0" w:color="auto"/>
        <w:right w:val="none" w:sz="0" w:space="0" w:color="auto"/>
      </w:divBdr>
    </w:div>
    <w:div w:id="254174485">
      <w:bodyDiv w:val="1"/>
      <w:marLeft w:val="0"/>
      <w:marRight w:val="0"/>
      <w:marTop w:val="0"/>
      <w:marBottom w:val="0"/>
      <w:divBdr>
        <w:top w:val="none" w:sz="0" w:space="0" w:color="auto"/>
        <w:left w:val="none" w:sz="0" w:space="0" w:color="auto"/>
        <w:bottom w:val="none" w:sz="0" w:space="0" w:color="auto"/>
        <w:right w:val="none" w:sz="0" w:space="0" w:color="auto"/>
      </w:divBdr>
    </w:div>
    <w:div w:id="267202142">
      <w:bodyDiv w:val="1"/>
      <w:marLeft w:val="0"/>
      <w:marRight w:val="0"/>
      <w:marTop w:val="0"/>
      <w:marBottom w:val="0"/>
      <w:divBdr>
        <w:top w:val="none" w:sz="0" w:space="0" w:color="auto"/>
        <w:left w:val="none" w:sz="0" w:space="0" w:color="auto"/>
        <w:bottom w:val="none" w:sz="0" w:space="0" w:color="auto"/>
        <w:right w:val="none" w:sz="0" w:space="0" w:color="auto"/>
      </w:divBdr>
    </w:div>
    <w:div w:id="273950273">
      <w:bodyDiv w:val="1"/>
      <w:marLeft w:val="0"/>
      <w:marRight w:val="0"/>
      <w:marTop w:val="0"/>
      <w:marBottom w:val="0"/>
      <w:divBdr>
        <w:top w:val="none" w:sz="0" w:space="0" w:color="auto"/>
        <w:left w:val="none" w:sz="0" w:space="0" w:color="auto"/>
        <w:bottom w:val="none" w:sz="0" w:space="0" w:color="auto"/>
        <w:right w:val="none" w:sz="0" w:space="0" w:color="auto"/>
      </w:divBdr>
    </w:div>
    <w:div w:id="286208118">
      <w:bodyDiv w:val="1"/>
      <w:marLeft w:val="0"/>
      <w:marRight w:val="0"/>
      <w:marTop w:val="0"/>
      <w:marBottom w:val="0"/>
      <w:divBdr>
        <w:top w:val="none" w:sz="0" w:space="0" w:color="auto"/>
        <w:left w:val="none" w:sz="0" w:space="0" w:color="auto"/>
        <w:bottom w:val="none" w:sz="0" w:space="0" w:color="auto"/>
        <w:right w:val="none" w:sz="0" w:space="0" w:color="auto"/>
      </w:divBdr>
    </w:div>
    <w:div w:id="287904642">
      <w:bodyDiv w:val="1"/>
      <w:marLeft w:val="0"/>
      <w:marRight w:val="0"/>
      <w:marTop w:val="0"/>
      <w:marBottom w:val="0"/>
      <w:divBdr>
        <w:top w:val="none" w:sz="0" w:space="0" w:color="auto"/>
        <w:left w:val="none" w:sz="0" w:space="0" w:color="auto"/>
        <w:bottom w:val="none" w:sz="0" w:space="0" w:color="auto"/>
        <w:right w:val="none" w:sz="0" w:space="0" w:color="auto"/>
      </w:divBdr>
    </w:div>
    <w:div w:id="290719456">
      <w:bodyDiv w:val="1"/>
      <w:marLeft w:val="0"/>
      <w:marRight w:val="0"/>
      <w:marTop w:val="0"/>
      <w:marBottom w:val="0"/>
      <w:divBdr>
        <w:top w:val="none" w:sz="0" w:space="0" w:color="auto"/>
        <w:left w:val="none" w:sz="0" w:space="0" w:color="auto"/>
        <w:bottom w:val="none" w:sz="0" w:space="0" w:color="auto"/>
        <w:right w:val="none" w:sz="0" w:space="0" w:color="auto"/>
      </w:divBdr>
    </w:div>
    <w:div w:id="293872437">
      <w:bodyDiv w:val="1"/>
      <w:marLeft w:val="0"/>
      <w:marRight w:val="0"/>
      <w:marTop w:val="0"/>
      <w:marBottom w:val="0"/>
      <w:divBdr>
        <w:top w:val="none" w:sz="0" w:space="0" w:color="auto"/>
        <w:left w:val="none" w:sz="0" w:space="0" w:color="auto"/>
        <w:bottom w:val="none" w:sz="0" w:space="0" w:color="auto"/>
        <w:right w:val="none" w:sz="0" w:space="0" w:color="auto"/>
      </w:divBdr>
    </w:div>
    <w:div w:id="306206884">
      <w:bodyDiv w:val="1"/>
      <w:marLeft w:val="0"/>
      <w:marRight w:val="0"/>
      <w:marTop w:val="0"/>
      <w:marBottom w:val="0"/>
      <w:divBdr>
        <w:top w:val="none" w:sz="0" w:space="0" w:color="auto"/>
        <w:left w:val="none" w:sz="0" w:space="0" w:color="auto"/>
        <w:bottom w:val="none" w:sz="0" w:space="0" w:color="auto"/>
        <w:right w:val="none" w:sz="0" w:space="0" w:color="auto"/>
      </w:divBdr>
    </w:div>
    <w:div w:id="308244651">
      <w:bodyDiv w:val="1"/>
      <w:marLeft w:val="0"/>
      <w:marRight w:val="0"/>
      <w:marTop w:val="0"/>
      <w:marBottom w:val="0"/>
      <w:divBdr>
        <w:top w:val="none" w:sz="0" w:space="0" w:color="auto"/>
        <w:left w:val="none" w:sz="0" w:space="0" w:color="auto"/>
        <w:bottom w:val="none" w:sz="0" w:space="0" w:color="auto"/>
        <w:right w:val="none" w:sz="0" w:space="0" w:color="auto"/>
      </w:divBdr>
    </w:div>
    <w:div w:id="308826024">
      <w:bodyDiv w:val="1"/>
      <w:marLeft w:val="0"/>
      <w:marRight w:val="0"/>
      <w:marTop w:val="0"/>
      <w:marBottom w:val="0"/>
      <w:divBdr>
        <w:top w:val="none" w:sz="0" w:space="0" w:color="auto"/>
        <w:left w:val="none" w:sz="0" w:space="0" w:color="auto"/>
        <w:bottom w:val="none" w:sz="0" w:space="0" w:color="auto"/>
        <w:right w:val="none" w:sz="0" w:space="0" w:color="auto"/>
      </w:divBdr>
    </w:div>
    <w:div w:id="311952249">
      <w:bodyDiv w:val="1"/>
      <w:marLeft w:val="0"/>
      <w:marRight w:val="0"/>
      <w:marTop w:val="0"/>
      <w:marBottom w:val="0"/>
      <w:divBdr>
        <w:top w:val="none" w:sz="0" w:space="0" w:color="auto"/>
        <w:left w:val="none" w:sz="0" w:space="0" w:color="auto"/>
        <w:bottom w:val="none" w:sz="0" w:space="0" w:color="auto"/>
        <w:right w:val="none" w:sz="0" w:space="0" w:color="auto"/>
      </w:divBdr>
    </w:div>
    <w:div w:id="317461008">
      <w:bodyDiv w:val="1"/>
      <w:marLeft w:val="0"/>
      <w:marRight w:val="0"/>
      <w:marTop w:val="0"/>
      <w:marBottom w:val="0"/>
      <w:divBdr>
        <w:top w:val="none" w:sz="0" w:space="0" w:color="auto"/>
        <w:left w:val="none" w:sz="0" w:space="0" w:color="auto"/>
        <w:bottom w:val="none" w:sz="0" w:space="0" w:color="auto"/>
        <w:right w:val="none" w:sz="0" w:space="0" w:color="auto"/>
      </w:divBdr>
    </w:div>
    <w:div w:id="320234400">
      <w:bodyDiv w:val="1"/>
      <w:marLeft w:val="0"/>
      <w:marRight w:val="0"/>
      <w:marTop w:val="0"/>
      <w:marBottom w:val="0"/>
      <w:divBdr>
        <w:top w:val="none" w:sz="0" w:space="0" w:color="auto"/>
        <w:left w:val="none" w:sz="0" w:space="0" w:color="auto"/>
        <w:bottom w:val="none" w:sz="0" w:space="0" w:color="auto"/>
        <w:right w:val="none" w:sz="0" w:space="0" w:color="auto"/>
      </w:divBdr>
    </w:div>
    <w:div w:id="339477069">
      <w:bodyDiv w:val="1"/>
      <w:marLeft w:val="0"/>
      <w:marRight w:val="0"/>
      <w:marTop w:val="0"/>
      <w:marBottom w:val="0"/>
      <w:divBdr>
        <w:top w:val="none" w:sz="0" w:space="0" w:color="auto"/>
        <w:left w:val="none" w:sz="0" w:space="0" w:color="auto"/>
        <w:bottom w:val="none" w:sz="0" w:space="0" w:color="auto"/>
        <w:right w:val="none" w:sz="0" w:space="0" w:color="auto"/>
      </w:divBdr>
    </w:div>
    <w:div w:id="344093593">
      <w:bodyDiv w:val="1"/>
      <w:marLeft w:val="0"/>
      <w:marRight w:val="0"/>
      <w:marTop w:val="0"/>
      <w:marBottom w:val="0"/>
      <w:divBdr>
        <w:top w:val="none" w:sz="0" w:space="0" w:color="auto"/>
        <w:left w:val="none" w:sz="0" w:space="0" w:color="auto"/>
        <w:bottom w:val="none" w:sz="0" w:space="0" w:color="auto"/>
        <w:right w:val="none" w:sz="0" w:space="0" w:color="auto"/>
      </w:divBdr>
    </w:div>
    <w:div w:id="345788223">
      <w:bodyDiv w:val="1"/>
      <w:marLeft w:val="0"/>
      <w:marRight w:val="0"/>
      <w:marTop w:val="0"/>
      <w:marBottom w:val="0"/>
      <w:divBdr>
        <w:top w:val="none" w:sz="0" w:space="0" w:color="auto"/>
        <w:left w:val="none" w:sz="0" w:space="0" w:color="auto"/>
        <w:bottom w:val="none" w:sz="0" w:space="0" w:color="auto"/>
        <w:right w:val="none" w:sz="0" w:space="0" w:color="auto"/>
      </w:divBdr>
    </w:div>
    <w:div w:id="347367957">
      <w:bodyDiv w:val="1"/>
      <w:marLeft w:val="0"/>
      <w:marRight w:val="0"/>
      <w:marTop w:val="0"/>
      <w:marBottom w:val="0"/>
      <w:divBdr>
        <w:top w:val="none" w:sz="0" w:space="0" w:color="auto"/>
        <w:left w:val="none" w:sz="0" w:space="0" w:color="auto"/>
        <w:bottom w:val="none" w:sz="0" w:space="0" w:color="auto"/>
        <w:right w:val="none" w:sz="0" w:space="0" w:color="auto"/>
      </w:divBdr>
    </w:div>
    <w:div w:id="347684132">
      <w:bodyDiv w:val="1"/>
      <w:marLeft w:val="0"/>
      <w:marRight w:val="0"/>
      <w:marTop w:val="0"/>
      <w:marBottom w:val="0"/>
      <w:divBdr>
        <w:top w:val="none" w:sz="0" w:space="0" w:color="auto"/>
        <w:left w:val="none" w:sz="0" w:space="0" w:color="auto"/>
        <w:bottom w:val="none" w:sz="0" w:space="0" w:color="auto"/>
        <w:right w:val="none" w:sz="0" w:space="0" w:color="auto"/>
      </w:divBdr>
    </w:div>
    <w:div w:id="354500156">
      <w:bodyDiv w:val="1"/>
      <w:marLeft w:val="0"/>
      <w:marRight w:val="0"/>
      <w:marTop w:val="0"/>
      <w:marBottom w:val="0"/>
      <w:divBdr>
        <w:top w:val="none" w:sz="0" w:space="0" w:color="auto"/>
        <w:left w:val="none" w:sz="0" w:space="0" w:color="auto"/>
        <w:bottom w:val="none" w:sz="0" w:space="0" w:color="auto"/>
        <w:right w:val="none" w:sz="0" w:space="0" w:color="auto"/>
      </w:divBdr>
    </w:div>
    <w:div w:id="366217524">
      <w:bodyDiv w:val="1"/>
      <w:marLeft w:val="0"/>
      <w:marRight w:val="0"/>
      <w:marTop w:val="0"/>
      <w:marBottom w:val="0"/>
      <w:divBdr>
        <w:top w:val="none" w:sz="0" w:space="0" w:color="auto"/>
        <w:left w:val="none" w:sz="0" w:space="0" w:color="auto"/>
        <w:bottom w:val="none" w:sz="0" w:space="0" w:color="auto"/>
        <w:right w:val="none" w:sz="0" w:space="0" w:color="auto"/>
      </w:divBdr>
    </w:div>
    <w:div w:id="367609438">
      <w:bodyDiv w:val="1"/>
      <w:marLeft w:val="0"/>
      <w:marRight w:val="0"/>
      <w:marTop w:val="0"/>
      <w:marBottom w:val="0"/>
      <w:divBdr>
        <w:top w:val="none" w:sz="0" w:space="0" w:color="auto"/>
        <w:left w:val="none" w:sz="0" w:space="0" w:color="auto"/>
        <w:bottom w:val="none" w:sz="0" w:space="0" w:color="auto"/>
        <w:right w:val="none" w:sz="0" w:space="0" w:color="auto"/>
      </w:divBdr>
    </w:div>
    <w:div w:id="368913739">
      <w:bodyDiv w:val="1"/>
      <w:marLeft w:val="0"/>
      <w:marRight w:val="0"/>
      <w:marTop w:val="0"/>
      <w:marBottom w:val="0"/>
      <w:divBdr>
        <w:top w:val="none" w:sz="0" w:space="0" w:color="auto"/>
        <w:left w:val="none" w:sz="0" w:space="0" w:color="auto"/>
        <w:bottom w:val="none" w:sz="0" w:space="0" w:color="auto"/>
        <w:right w:val="none" w:sz="0" w:space="0" w:color="auto"/>
      </w:divBdr>
    </w:div>
    <w:div w:id="371467902">
      <w:bodyDiv w:val="1"/>
      <w:marLeft w:val="0"/>
      <w:marRight w:val="0"/>
      <w:marTop w:val="0"/>
      <w:marBottom w:val="0"/>
      <w:divBdr>
        <w:top w:val="none" w:sz="0" w:space="0" w:color="auto"/>
        <w:left w:val="none" w:sz="0" w:space="0" w:color="auto"/>
        <w:bottom w:val="none" w:sz="0" w:space="0" w:color="auto"/>
        <w:right w:val="none" w:sz="0" w:space="0" w:color="auto"/>
      </w:divBdr>
    </w:div>
    <w:div w:id="372652898">
      <w:bodyDiv w:val="1"/>
      <w:marLeft w:val="0"/>
      <w:marRight w:val="0"/>
      <w:marTop w:val="0"/>
      <w:marBottom w:val="0"/>
      <w:divBdr>
        <w:top w:val="none" w:sz="0" w:space="0" w:color="auto"/>
        <w:left w:val="none" w:sz="0" w:space="0" w:color="auto"/>
        <w:bottom w:val="none" w:sz="0" w:space="0" w:color="auto"/>
        <w:right w:val="none" w:sz="0" w:space="0" w:color="auto"/>
      </w:divBdr>
    </w:div>
    <w:div w:id="376244226">
      <w:bodyDiv w:val="1"/>
      <w:marLeft w:val="0"/>
      <w:marRight w:val="0"/>
      <w:marTop w:val="0"/>
      <w:marBottom w:val="0"/>
      <w:divBdr>
        <w:top w:val="none" w:sz="0" w:space="0" w:color="auto"/>
        <w:left w:val="none" w:sz="0" w:space="0" w:color="auto"/>
        <w:bottom w:val="none" w:sz="0" w:space="0" w:color="auto"/>
        <w:right w:val="none" w:sz="0" w:space="0" w:color="auto"/>
      </w:divBdr>
    </w:div>
    <w:div w:id="377126172">
      <w:bodyDiv w:val="1"/>
      <w:marLeft w:val="0"/>
      <w:marRight w:val="0"/>
      <w:marTop w:val="0"/>
      <w:marBottom w:val="0"/>
      <w:divBdr>
        <w:top w:val="none" w:sz="0" w:space="0" w:color="auto"/>
        <w:left w:val="none" w:sz="0" w:space="0" w:color="auto"/>
        <w:bottom w:val="none" w:sz="0" w:space="0" w:color="auto"/>
        <w:right w:val="none" w:sz="0" w:space="0" w:color="auto"/>
      </w:divBdr>
    </w:div>
    <w:div w:id="377365789">
      <w:bodyDiv w:val="1"/>
      <w:marLeft w:val="0"/>
      <w:marRight w:val="0"/>
      <w:marTop w:val="0"/>
      <w:marBottom w:val="0"/>
      <w:divBdr>
        <w:top w:val="none" w:sz="0" w:space="0" w:color="auto"/>
        <w:left w:val="none" w:sz="0" w:space="0" w:color="auto"/>
        <w:bottom w:val="none" w:sz="0" w:space="0" w:color="auto"/>
        <w:right w:val="none" w:sz="0" w:space="0" w:color="auto"/>
      </w:divBdr>
    </w:div>
    <w:div w:id="377507877">
      <w:bodyDiv w:val="1"/>
      <w:marLeft w:val="0"/>
      <w:marRight w:val="0"/>
      <w:marTop w:val="0"/>
      <w:marBottom w:val="0"/>
      <w:divBdr>
        <w:top w:val="none" w:sz="0" w:space="0" w:color="auto"/>
        <w:left w:val="none" w:sz="0" w:space="0" w:color="auto"/>
        <w:bottom w:val="none" w:sz="0" w:space="0" w:color="auto"/>
        <w:right w:val="none" w:sz="0" w:space="0" w:color="auto"/>
      </w:divBdr>
    </w:div>
    <w:div w:id="380446252">
      <w:bodyDiv w:val="1"/>
      <w:marLeft w:val="0"/>
      <w:marRight w:val="0"/>
      <w:marTop w:val="0"/>
      <w:marBottom w:val="0"/>
      <w:divBdr>
        <w:top w:val="none" w:sz="0" w:space="0" w:color="auto"/>
        <w:left w:val="none" w:sz="0" w:space="0" w:color="auto"/>
        <w:bottom w:val="none" w:sz="0" w:space="0" w:color="auto"/>
        <w:right w:val="none" w:sz="0" w:space="0" w:color="auto"/>
      </w:divBdr>
    </w:div>
    <w:div w:id="383915064">
      <w:bodyDiv w:val="1"/>
      <w:marLeft w:val="0"/>
      <w:marRight w:val="0"/>
      <w:marTop w:val="0"/>
      <w:marBottom w:val="0"/>
      <w:divBdr>
        <w:top w:val="none" w:sz="0" w:space="0" w:color="auto"/>
        <w:left w:val="none" w:sz="0" w:space="0" w:color="auto"/>
        <w:bottom w:val="none" w:sz="0" w:space="0" w:color="auto"/>
        <w:right w:val="none" w:sz="0" w:space="0" w:color="auto"/>
      </w:divBdr>
    </w:div>
    <w:div w:id="386685584">
      <w:bodyDiv w:val="1"/>
      <w:marLeft w:val="0"/>
      <w:marRight w:val="0"/>
      <w:marTop w:val="0"/>
      <w:marBottom w:val="0"/>
      <w:divBdr>
        <w:top w:val="none" w:sz="0" w:space="0" w:color="auto"/>
        <w:left w:val="none" w:sz="0" w:space="0" w:color="auto"/>
        <w:bottom w:val="none" w:sz="0" w:space="0" w:color="auto"/>
        <w:right w:val="none" w:sz="0" w:space="0" w:color="auto"/>
      </w:divBdr>
    </w:div>
    <w:div w:id="387806575">
      <w:bodyDiv w:val="1"/>
      <w:marLeft w:val="0"/>
      <w:marRight w:val="0"/>
      <w:marTop w:val="0"/>
      <w:marBottom w:val="0"/>
      <w:divBdr>
        <w:top w:val="none" w:sz="0" w:space="0" w:color="auto"/>
        <w:left w:val="none" w:sz="0" w:space="0" w:color="auto"/>
        <w:bottom w:val="none" w:sz="0" w:space="0" w:color="auto"/>
        <w:right w:val="none" w:sz="0" w:space="0" w:color="auto"/>
      </w:divBdr>
    </w:div>
    <w:div w:id="391120051">
      <w:bodyDiv w:val="1"/>
      <w:marLeft w:val="0"/>
      <w:marRight w:val="0"/>
      <w:marTop w:val="0"/>
      <w:marBottom w:val="0"/>
      <w:divBdr>
        <w:top w:val="none" w:sz="0" w:space="0" w:color="auto"/>
        <w:left w:val="none" w:sz="0" w:space="0" w:color="auto"/>
        <w:bottom w:val="none" w:sz="0" w:space="0" w:color="auto"/>
        <w:right w:val="none" w:sz="0" w:space="0" w:color="auto"/>
      </w:divBdr>
    </w:div>
    <w:div w:id="392654234">
      <w:bodyDiv w:val="1"/>
      <w:marLeft w:val="0"/>
      <w:marRight w:val="0"/>
      <w:marTop w:val="0"/>
      <w:marBottom w:val="0"/>
      <w:divBdr>
        <w:top w:val="none" w:sz="0" w:space="0" w:color="auto"/>
        <w:left w:val="none" w:sz="0" w:space="0" w:color="auto"/>
        <w:bottom w:val="none" w:sz="0" w:space="0" w:color="auto"/>
        <w:right w:val="none" w:sz="0" w:space="0" w:color="auto"/>
      </w:divBdr>
    </w:div>
    <w:div w:id="394161339">
      <w:bodyDiv w:val="1"/>
      <w:marLeft w:val="0"/>
      <w:marRight w:val="0"/>
      <w:marTop w:val="0"/>
      <w:marBottom w:val="0"/>
      <w:divBdr>
        <w:top w:val="none" w:sz="0" w:space="0" w:color="auto"/>
        <w:left w:val="none" w:sz="0" w:space="0" w:color="auto"/>
        <w:bottom w:val="none" w:sz="0" w:space="0" w:color="auto"/>
        <w:right w:val="none" w:sz="0" w:space="0" w:color="auto"/>
      </w:divBdr>
    </w:div>
    <w:div w:id="399444823">
      <w:bodyDiv w:val="1"/>
      <w:marLeft w:val="0"/>
      <w:marRight w:val="0"/>
      <w:marTop w:val="0"/>
      <w:marBottom w:val="0"/>
      <w:divBdr>
        <w:top w:val="none" w:sz="0" w:space="0" w:color="auto"/>
        <w:left w:val="none" w:sz="0" w:space="0" w:color="auto"/>
        <w:bottom w:val="none" w:sz="0" w:space="0" w:color="auto"/>
        <w:right w:val="none" w:sz="0" w:space="0" w:color="auto"/>
      </w:divBdr>
    </w:div>
    <w:div w:id="402459021">
      <w:bodyDiv w:val="1"/>
      <w:marLeft w:val="0"/>
      <w:marRight w:val="0"/>
      <w:marTop w:val="0"/>
      <w:marBottom w:val="0"/>
      <w:divBdr>
        <w:top w:val="none" w:sz="0" w:space="0" w:color="auto"/>
        <w:left w:val="none" w:sz="0" w:space="0" w:color="auto"/>
        <w:bottom w:val="none" w:sz="0" w:space="0" w:color="auto"/>
        <w:right w:val="none" w:sz="0" w:space="0" w:color="auto"/>
      </w:divBdr>
    </w:div>
    <w:div w:id="410396643">
      <w:bodyDiv w:val="1"/>
      <w:marLeft w:val="0"/>
      <w:marRight w:val="0"/>
      <w:marTop w:val="0"/>
      <w:marBottom w:val="0"/>
      <w:divBdr>
        <w:top w:val="none" w:sz="0" w:space="0" w:color="auto"/>
        <w:left w:val="none" w:sz="0" w:space="0" w:color="auto"/>
        <w:bottom w:val="none" w:sz="0" w:space="0" w:color="auto"/>
        <w:right w:val="none" w:sz="0" w:space="0" w:color="auto"/>
      </w:divBdr>
    </w:div>
    <w:div w:id="411970885">
      <w:bodyDiv w:val="1"/>
      <w:marLeft w:val="0"/>
      <w:marRight w:val="0"/>
      <w:marTop w:val="0"/>
      <w:marBottom w:val="0"/>
      <w:divBdr>
        <w:top w:val="none" w:sz="0" w:space="0" w:color="auto"/>
        <w:left w:val="none" w:sz="0" w:space="0" w:color="auto"/>
        <w:bottom w:val="none" w:sz="0" w:space="0" w:color="auto"/>
        <w:right w:val="none" w:sz="0" w:space="0" w:color="auto"/>
      </w:divBdr>
    </w:div>
    <w:div w:id="412361584">
      <w:bodyDiv w:val="1"/>
      <w:marLeft w:val="0"/>
      <w:marRight w:val="0"/>
      <w:marTop w:val="0"/>
      <w:marBottom w:val="0"/>
      <w:divBdr>
        <w:top w:val="none" w:sz="0" w:space="0" w:color="auto"/>
        <w:left w:val="none" w:sz="0" w:space="0" w:color="auto"/>
        <w:bottom w:val="none" w:sz="0" w:space="0" w:color="auto"/>
        <w:right w:val="none" w:sz="0" w:space="0" w:color="auto"/>
      </w:divBdr>
    </w:div>
    <w:div w:id="417218884">
      <w:bodyDiv w:val="1"/>
      <w:marLeft w:val="0"/>
      <w:marRight w:val="0"/>
      <w:marTop w:val="0"/>
      <w:marBottom w:val="0"/>
      <w:divBdr>
        <w:top w:val="none" w:sz="0" w:space="0" w:color="auto"/>
        <w:left w:val="none" w:sz="0" w:space="0" w:color="auto"/>
        <w:bottom w:val="none" w:sz="0" w:space="0" w:color="auto"/>
        <w:right w:val="none" w:sz="0" w:space="0" w:color="auto"/>
      </w:divBdr>
    </w:div>
    <w:div w:id="419639977">
      <w:bodyDiv w:val="1"/>
      <w:marLeft w:val="0"/>
      <w:marRight w:val="0"/>
      <w:marTop w:val="0"/>
      <w:marBottom w:val="0"/>
      <w:divBdr>
        <w:top w:val="none" w:sz="0" w:space="0" w:color="auto"/>
        <w:left w:val="none" w:sz="0" w:space="0" w:color="auto"/>
        <w:bottom w:val="none" w:sz="0" w:space="0" w:color="auto"/>
        <w:right w:val="none" w:sz="0" w:space="0" w:color="auto"/>
      </w:divBdr>
    </w:div>
    <w:div w:id="420300547">
      <w:bodyDiv w:val="1"/>
      <w:marLeft w:val="0"/>
      <w:marRight w:val="0"/>
      <w:marTop w:val="0"/>
      <w:marBottom w:val="0"/>
      <w:divBdr>
        <w:top w:val="none" w:sz="0" w:space="0" w:color="auto"/>
        <w:left w:val="none" w:sz="0" w:space="0" w:color="auto"/>
        <w:bottom w:val="none" w:sz="0" w:space="0" w:color="auto"/>
        <w:right w:val="none" w:sz="0" w:space="0" w:color="auto"/>
      </w:divBdr>
    </w:div>
    <w:div w:id="425687491">
      <w:bodyDiv w:val="1"/>
      <w:marLeft w:val="0"/>
      <w:marRight w:val="0"/>
      <w:marTop w:val="0"/>
      <w:marBottom w:val="0"/>
      <w:divBdr>
        <w:top w:val="none" w:sz="0" w:space="0" w:color="auto"/>
        <w:left w:val="none" w:sz="0" w:space="0" w:color="auto"/>
        <w:bottom w:val="none" w:sz="0" w:space="0" w:color="auto"/>
        <w:right w:val="none" w:sz="0" w:space="0" w:color="auto"/>
      </w:divBdr>
    </w:div>
    <w:div w:id="430129416">
      <w:bodyDiv w:val="1"/>
      <w:marLeft w:val="0"/>
      <w:marRight w:val="0"/>
      <w:marTop w:val="0"/>
      <w:marBottom w:val="0"/>
      <w:divBdr>
        <w:top w:val="none" w:sz="0" w:space="0" w:color="auto"/>
        <w:left w:val="none" w:sz="0" w:space="0" w:color="auto"/>
        <w:bottom w:val="none" w:sz="0" w:space="0" w:color="auto"/>
        <w:right w:val="none" w:sz="0" w:space="0" w:color="auto"/>
      </w:divBdr>
    </w:div>
    <w:div w:id="434133210">
      <w:bodyDiv w:val="1"/>
      <w:marLeft w:val="0"/>
      <w:marRight w:val="0"/>
      <w:marTop w:val="0"/>
      <w:marBottom w:val="0"/>
      <w:divBdr>
        <w:top w:val="none" w:sz="0" w:space="0" w:color="auto"/>
        <w:left w:val="none" w:sz="0" w:space="0" w:color="auto"/>
        <w:bottom w:val="none" w:sz="0" w:space="0" w:color="auto"/>
        <w:right w:val="none" w:sz="0" w:space="0" w:color="auto"/>
      </w:divBdr>
    </w:div>
    <w:div w:id="443966745">
      <w:bodyDiv w:val="1"/>
      <w:marLeft w:val="0"/>
      <w:marRight w:val="0"/>
      <w:marTop w:val="0"/>
      <w:marBottom w:val="0"/>
      <w:divBdr>
        <w:top w:val="none" w:sz="0" w:space="0" w:color="auto"/>
        <w:left w:val="none" w:sz="0" w:space="0" w:color="auto"/>
        <w:bottom w:val="none" w:sz="0" w:space="0" w:color="auto"/>
        <w:right w:val="none" w:sz="0" w:space="0" w:color="auto"/>
      </w:divBdr>
    </w:div>
    <w:div w:id="444811995">
      <w:bodyDiv w:val="1"/>
      <w:marLeft w:val="0"/>
      <w:marRight w:val="0"/>
      <w:marTop w:val="0"/>
      <w:marBottom w:val="0"/>
      <w:divBdr>
        <w:top w:val="none" w:sz="0" w:space="0" w:color="auto"/>
        <w:left w:val="none" w:sz="0" w:space="0" w:color="auto"/>
        <w:bottom w:val="none" w:sz="0" w:space="0" w:color="auto"/>
        <w:right w:val="none" w:sz="0" w:space="0" w:color="auto"/>
      </w:divBdr>
    </w:div>
    <w:div w:id="445000883">
      <w:bodyDiv w:val="1"/>
      <w:marLeft w:val="0"/>
      <w:marRight w:val="0"/>
      <w:marTop w:val="0"/>
      <w:marBottom w:val="0"/>
      <w:divBdr>
        <w:top w:val="none" w:sz="0" w:space="0" w:color="auto"/>
        <w:left w:val="none" w:sz="0" w:space="0" w:color="auto"/>
        <w:bottom w:val="none" w:sz="0" w:space="0" w:color="auto"/>
        <w:right w:val="none" w:sz="0" w:space="0" w:color="auto"/>
      </w:divBdr>
    </w:div>
    <w:div w:id="455567281">
      <w:bodyDiv w:val="1"/>
      <w:marLeft w:val="0"/>
      <w:marRight w:val="0"/>
      <w:marTop w:val="0"/>
      <w:marBottom w:val="0"/>
      <w:divBdr>
        <w:top w:val="none" w:sz="0" w:space="0" w:color="auto"/>
        <w:left w:val="none" w:sz="0" w:space="0" w:color="auto"/>
        <w:bottom w:val="none" w:sz="0" w:space="0" w:color="auto"/>
        <w:right w:val="none" w:sz="0" w:space="0" w:color="auto"/>
      </w:divBdr>
    </w:div>
    <w:div w:id="456334757">
      <w:bodyDiv w:val="1"/>
      <w:marLeft w:val="0"/>
      <w:marRight w:val="0"/>
      <w:marTop w:val="0"/>
      <w:marBottom w:val="0"/>
      <w:divBdr>
        <w:top w:val="none" w:sz="0" w:space="0" w:color="auto"/>
        <w:left w:val="none" w:sz="0" w:space="0" w:color="auto"/>
        <w:bottom w:val="none" w:sz="0" w:space="0" w:color="auto"/>
        <w:right w:val="none" w:sz="0" w:space="0" w:color="auto"/>
      </w:divBdr>
    </w:div>
    <w:div w:id="461922522">
      <w:bodyDiv w:val="1"/>
      <w:marLeft w:val="0"/>
      <w:marRight w:val="0"/>
      <w:marTop w:val="0"/>
      <w:marBottom w:val="0"/>
      <w:divBdr>
        <w:top w:val="none" w:sz="0" w:space="0" w:color="auto"/>
        <w:left w:val="none" w:sz="0" w:space="0" w:color="auto"/>
        <w:bottom w:val="none" w:sz="0" w:space="0" w:color="auto"/>
        <w:right w:val="none" w:sz="0" w:space="0" w:color="auto"/>
      </w:divBdr>
    </w:div>
    <w:div w:id="484472883">
      <w:bodyDiv w:val="1"/>
      <w:marLeft w:val="0"/>
      <w:marRight w:val="0"/>
      <w:marTop w:val="0"/>
      <w:marBottom w:val="0"/>
      <w:divBdr>
        <w:top w:val="none" w:sz="0" w:space="0" w:color="auto"/>
        <w:left w:val="none" w:sz="0" w:space="0" w:color="auto"/>
        <w:bottom w:val="none" w:sz="0" w:space="0" w:color="auto"/>
        <w:right w:val="none" w:sz="0" w:space="0" w:color="auto"/>
      </w:divBdr>
    </w:div>
    <w:div w:id="486673314">
      <w:bodyDiv w:val="1"/>
      <w:marLeft w:val="0"/>
      <w:marRight w:val="0"/>
      <w:marTop w:val="0"/>
      <w:marBottom w:val="0"/>
      <w:divBdr>
        <w:top w:val="none" w:sz="0" w:space="0" w:color="auto"/>
        <w:left w:val="none" w:sz="0" w:space="0" w:color="auto"/>
        <w:bottom w:val="none" w:sz="0" w:space="0" w:color="auto"/>
        <w:right w:val="none" w:sz="0" w:space="0" w:color="auto"/>
      </w:divBdr>
    </w:div>
    <w:div w:id="495417736">
      <w:bodyDiv w:val="1"/>
      <w:marLeft w:val="0"/>
      <w:marRight w:val="0"/>
      <w:marTop w:val="0"/>
      <w:marBottom w:val="0"/>
      <w:divBdr>
        <w:top w:val="none" w:sz="0" w:space="0" w:color="auto"/>
        <w:left w:val="none" w:sz="0" w:space="0" w:color="auto"/>
        <w:bottom w:val="none" w:sz="0" w:space="0" w:color="auto"/>
        <w:right w:val="none" w:sz="0" w:space="0" w:color="auto"/>
      </w:divBdr>
    </w:div>
    <w:div w:id="498543217">
      <w:bodyDiv w:val="1"/>
      <w:marLeft w:val="0"/>
      <w:marRight w:val="0"/>
      <w:marTop w:val="0"/>
      <w:marBottom w:val="0"/>
      <w:divBdr>
        <w:top w:val="none" w:sz="0" w:space="0" w:color="auto"/>
        <w:left w:val="none" w:sz="0" w:space="0" w:color="auto"/>
        <w:bottom w:val="none" w:sz="0" w:space="0" w:color="auto"/>
        <w:right w:val="none" w:sz="0" w:space="0" w:color="auto"/>
      </w:divBdr>
    </w:div>
    <w:div w:id="503278478">
      <w:bodyDiv w:val="1"/>
      <w:marLeft w:val="0"/>
      <w:marRight w:val="0"/>
      <w:marTop w:val="0"/>
      <w:marBottom w:val="0"/>
      <w:divBdr>
        <w:top w:val="none" w:sz="0" w:space="0" w:color="auto"/>
        <w:left w:val="none" w:sz="0" w:space="0" w:color="auto"/>
        <w:bottom w:val="none" w:sz="0" w:space="0" w:color="auto"/>
        <w:right w:val="none" w:sz="0" w:space="0" w:color="auto"/>
      </w:divBdr>
    </w:div>
    <w:div w:id="509179822">
      <w:bodyDiv w:val="1"/>
      <w:marLeft w:val="0"/>
      <w:marRight w:val="0"/>
      <w:marTop w:val="0"/>
      <w:marBottom w:val="0"/>
      <w:divBdr>
        <w:top w:val="none" w:sz="0" w:space="0" w:color="auto"/>
        <w:left w:val="none" w:sz="0" w:space="0" w:color="auto"/>
        <w:bottom w:val="none" w:sz="0" w:space="0" w:color="auto"/>
        <w:right w:val="none" w:sz="0" w:space="0" w:color="auto"/>
      </w:divBdr>
    </w:div>
    <w:div w:id="509417330">
      <w:bodyDiv w:val="1"/>
      <w:marLeft w:val="0"/>
      <w:marRight w:val="0"/>
      <w:marTop w:val="0"/>
      <w:marBottom w:val="0"/>
      <w:divBdr>
        <w:top w:val="none" w:sz="0" w:space="0" w:color="auto"/>
        <w:left w:val="none" w:sz="0" w:space="0" w:color="auto"/>
        <w:bottom w:val="none" w:sz="0" w:space="0" w:color="auto"/>
        <w:right w:val="none" w:sz="0" w:space="0" w:color="auto"/>
      </w:divBdr>
    </w:div>
    <w:div w:id="513499648">
      <w:bodyDiv w:val="1"/>
      <w:marLeft w:val="0"/>
      <w:marRight w:val="0"/>
      <w:marTop w:val="0"/>
      <w:marBottom w:val="0"/>
      <w:divBdr>
        <w:top w:val="none" w:sz="0" w:space="0" w:color="auto"/>
        <w:left w:val="none" w:sz="0" w:space="0" w:color="auto"/>
        <w:bottom w:val="none" w:sz="0" w:space="0" w:color="auto"/>
        <w:right w:val="none" w:sz="0" w:space="0" w:color="auto"/>
      </w:divBdr>
    </w:div>
    <w:div w:id="514541812">
      <w:bodyDiv w:val="1"/>
      <w:marLeft w:val="0"/>
      <w:marRight w:val="0"/>
      <w:marTop w:val="0"/>
      <w:marBottom w:val="0"/>
      <w:divBdr>
        <w:top w:val="none" w:sz="0" w:space="0" w:color="auto"/>
        <w:left w:val="none" w:sz="0" w:space="0" w:color="auto"/>
        <w:bottom w:val="none" w:sz="0" w:space="0" w:color="auto"/>
        <w:right w:val="none" w:sz="0" w:space="0" w:color="auto"/>
      </w:divBdr>
    </w:div>
    <w:div w:id="519898373">
      <w:bodyDiv w:val="1"/>
      <w:marLeft w:val="0"/>
      <w:marRight w:val="0"/>
      <w:marTop w:val="0"/>
      <w:marBottom w:val="0"/>
      <w:divBdr>
        <w:top w:val="none" w:sz="0" w:space="0" w:color="auto"/>
        <w:left w:val="none" w:sz="0" w:space="0" w:color="auto"/>
        <w:bottom w:val="none" w:sz="0" w:space="0" w:color="auto"/>
        <w:right w:val="none" w:sz="0" w:space="0" w:color="auto"/>
      </w:divBdr>
    </w:div>
    <w:div w:id="520046398">
      <w:bodyDiv w:val="1"/>
      <w:marLeft w:val="0"/>
      <w:marRight w:val="0"/>
      <w:marTop w:val="0"/>
      <w:marBottom w:val="0"/>
      <w:divBdr>
        <w:top w:val="none" w:sz="0" w:space="0" w:color="auto"/>
        <w:left w:val="none" w:sz="0" w:space="0" w:color="auto"/>
        <w:bottom w:val="none" w:sz="0" w:space="0" w:color="auto"/>
        <w:right w:val="none" w:sz="0" w:space="0" w:color="auto"/>
      </w:divBdr>
    </w:div>
    <w:div w:id="527180873">
      <w:bodyDiv w:val="1"/>
      <w:marLeft w:val="0"/>
      <w:marRight w:val="0"/>
      <w:marTop w:val="0"/>
      <w:marBottom w:val="0"/>
      <w:divBdr>
        <w:top w:val="none" w:sz="0" w:space="0" w:color="auto"/>
        <w:left w:val="none" w:sz="0" w:space="0" w:color="auto"/>
        <w:bottom w:val="none" w:sz="0" w:space="0" w:color="auto"/>
        <w:right w:val="none" w:sz="0" w:space="0" w:color="auto"/>
      </w:divBdr>
    </w:div>
    <w:div w:id="528884201">
      <w:bodyDiv w:val="1"/>
      <w:marLeft w:val="0"/>
      <w:marRight w:val="0"/>
      <w:marTop w:val="0"/>
      <w:marBottom w:val="0"/>
      <w:divBdr>
        <w:top w:val="none" w:sz="0" w:space="0" w:color="auto"/>
        <w:left w:val="none" w:sz="0" w:space="0" w:color="auto"/>
        <w:bottom w:val="none" w:sz="0" w:space="0" w:color="auto"/>
        <w:right w:val="none" w:sz="0" w:space="0" w:color="auto"/>
      </w:divBdr>
    </w:div>
    <w:div w:id="529803913">
      <w:bodyDiv w:val="1"/>
      <w:marLeft w:val="0"/>
      <w:marRight w:val="0"/>
      <w:marTop w:val="0"/>
      <w:marBottom w:val="0"/>
      <w:divBdr>
        <w:top w:val="none" w:sz="0" w:space="0" w:color="auto"/>
        <w:left w:val="none" w:sz="0" w:space="0" w:color="auto"/>
        <w:bottom w:val="none" w:sz="0" w:space="0" w:color="auto"/>
        <w:right w:val="none" w:sz="0" w:space="0" w:color="auto"/>
      </w:divBdr>
    </w:div>
    <w:div w:id="531571162">
      <w:bodyDiv w:val="1"/>
      <w:marLeft w:val="0"/>
      <w:marRight w:val="0"/>
      <w:marTop w:val="0"/>
      <w:marBottom w:val="0"/>
      <w:divBdr>
        <w:top w:val="none" w:sz="0" w:space="0" w:color="auto"/>
        <w:left w:val="none" w:sz="0" w:space="0" w:color="auto"/>
        <w:bottom w:val="none" w:sz="0" w:space="0" w:color="auto"/>
        <w:right w:val="none" w:sz="0" w:space="0" w:color="auto"/>
      </w:divBdr>
    </w:div>
    <w:div w:id="536433369">
      <w:bodyDiv w:val="1"/>
      <w:marLeft w:val="0"/>
      <w:marRight w:val="0"/>
      <w:marTop w:val="0"/>
      <w:marBottom w:val="0"/>
      <w:divBdr>
        <w:top w:val="none" w:sz="0" w:space="0" w:color="auto"/>
        <w:left w:val="none" w:sz="0" w:space="0" w:color="auto"/>
        <w:bottom w:val="none" w:sz="0" w:space="0" w:color="auto"/>
        <w:right w:val="none" w:sz="0" w:space="0" w:color="auto"/>
      </w:divBdr>
    </w:div>
    <w:div w:id="537204609">
      <w:bodyDiv w:val="1"/>
      <w:marLeft w:val="0"/>
      <w:marRight w:val="0"/>
      <w:marTop w:val="0"/>
      <w:marBottom w:val="0"/>
      <w:divBdr>
        <w:top w:val="none" w:sz="0" w:space="0" w:color="auto"/>
        <w:left w:val="none" w:sz="0" w:space="0" w:color="auto"/>
        <w:bottom w:val="none" w:sz="0" w:space="0" w:color="auto"/>
        <w:right w:val="none" w:sz="0" w:space="0" w:color="auto"/>
      </w:divBdr>
    </w:div>
    <w:div w:id="539825077">
      <w:bodyDiv w:val="1"/>
      <w:marLeft w:val="0"/>
      <w:marRight w:val="0"/>
      <w:marTop w:val="0"/>
      <w:marBottom w:val="0"/>
      <w:divBdr>
        <w:top w:val="none" w:sz="0" w:space="0" w:color="auto"/>
        <w:left w:val="none" w:sz="0" w:space="0" w:color="auto"/>
        <w:bottom w:val="none" w:sz="0" w:space="0" w:color="auto"/>
        <w:right w:val="none" w:sz="0" w:space="0" w:color="auto"/>
      </w:divBdr>
    </w:div>
    <w:div w:id="544217048">
      <w:bodyDiv w:val="1"/>
      <w:marLeft w:val="0"/>
      <w:marRight w:val="0"/>
      <w:marTop w:val="0"/>
      <w:marBottom w:val="0"/>
      <w:divBdr>
        <w:top w:val="none" w:sz="0" w:space="0" w:color="auto"/>
        <w:left w:val="none" w:sz="0" w:space="0" w:color="auto"/>
        <w:bottom w:val="none" w:sz="0" w:space="0" w:color="auto"/>
        <w:right w:val="none" w:sz="0" w:space="0" w:color="auto"/>
      </w:divBdr>
    </w:div>
    <w:div w:id="544409182">
      <w:bodyDiv w:val="1"/>
      <w:marLeft w:val="0"/>
      <w:marRight w:val="0"/>
      <w:marTop w:val="0"/>
      <w:marBottom w:val="0"/>
      <w:divBdr>
        <w:top w:val="none" w:sz="0" w:space="0" w:color="auto"/>
        <w:left w:val="none" w:sz="0" w:space="0" w:color="auto"/>
        <w:bottom w:val="none" w:sz="0" w:space="0" w:color="auto"/>
        <w:right w:val="none" w:sz="0" w:space="0" w:color="auto"/>
      </w:divBdr>
    </w:div>
    <w:div w:id="546796448">
      <w:bodyDiv w:val="1"/>
      <w:marLeft w:val="0"/>
      <w:marRight w:val="0"/>
      <w:marTop w:val="0"/>
      <w:marBottom w:val="0"/>
      <w:divBdr>
        <w:top w:val="none" w:sz="0" w:space="0" w:color="auto"/>
        <w:left w:val="none" w:sz="0" w:space="0" w:color="auto"/>
        <w:bottom w:val="none" w:sz="0" w:space="0" w:color="auto"/>
        <w:right w:val="none" w:sz="0" w:space="0" w:color="auto"/>
      </w:divBdr>
    </w:div>
    <w:div w:id="548499059">
      <w:bodyDiv w:val="1"/>
      <w:marLeft w:val="0"/>
      <w:marRight w:val="0"/>
      <w:marTop w:val="0"/>
      <w:marBottom w:val="0"/>
      <w:divBdr>
        <w:top w:val="none" w:sz="0" w:space="0" w:color="auto"/>
        <w:left w:val="none" w:sz="0" w:space="0" w:color="auto"/>
        <w:bottom w:val="none" w:sz="0" w:space="0" w:color="auto"/>
        <w:right w:val="none" w:sz="0" w:space="0" w:color="auto"/>
      </w:divBdr>
    </w:div>
    <w:div w:id="550582343">
      <w:bodyDiv w:val="1"/>
      <w:marLeft w:val="0"/>
      <w:marRight w:val="0"/>
      <w:marTop w:val="0"/>
      <w:marBottom w:val="0"/>
      <w:divBdr>
        <w:top w:val="none" w:sz="0" w:space="0" w:color="auto"/>
        <w:left w:val="none" w:sz="0" w:space="0" w:color="auto"/>
        <w:bottom w:val="none" w:sz="0" w:space="0" w:color="auto"/>
        <w:right w:val="none" w:sz="0" w:space="0" w:color="auto"/>
      </w:divBdr>
    </w:div>
    <w:div w:id="551619476">
      <w:bodyDiv w:val="1"/>
      <w:marLeft w:val="0"/>
      <w:marRight w:val="0"/>
      <w:marTop w:val="0"/>
      <w:marBottom w:val="0"/>
      <w:divBdr>
        <w:top w:val="none" w:sz="0" w:space="0" w:color="auto"/>
        <w:left w:val="none" w:sz="0" w:space="0" w:color="auto"/>
        <w:bottom w:val="none" w:sz="0" w:space="0" w:color="auto"/>
        <w:right w:val="none" w:sz="0" w:space="0" w:color="auto"/>
      </w:divBdr>
    </w:div>
    <w:div w:id="552697734">
      <w:bodyDiv w:val="1"/>
      <w:marLeft w:val="0"/>
      <w:marRight w:val="0"/>
      <w:marTop w:val="0"/>
      <w:marBottom w:val="0"/>
      <w:divBdr>
        <w:top w:val="none" w:sz="0" w:space="0" w:color="auto"/>
        <w:left w:val="none" w:sz="0" w:space="0" w:color="auto"/>
        <w:bottom w:val="none" w:sz="0" w:space="0" w:color="auto"/>
        <w:right w:val="none" w:sz="0" w:space="0" w:color="auto"/>
      </w:divBdr>
    </w:div>
    <w:div w:id="556622080">
      <w:bodyDiv w:val="1"/>
      <w:marLeft w:val="0"/>
      <w:marRight w:val="0"/>
      <w:marTop w:val="0"/>
      <w:marBottom w:val="0"/>
      <w:divBdr>
        <w:top w:val="none" w:sz="0" w:space="0" w:color="auto"/>
        <w:left w:val="none" w:sz="0" w:space="0" w:color="auto"/>
        <w:bottom w:val="none" w:sz="0" w:space="0" w:color="auto"/>
        <w:right w:val="none" w:sz="0" w:space="0" w:color="auto"/>
      </w:divBdr>
    </w:div>
    <w:div w:id="557667630">
      <w:bodyDiv w:val="1"/>
      <w:marLeft w:val="0"/>
      <w:marRight w:val="0"/>
      <w:marTop w:val="0"/>
      <w:marBottom w:val="0"/>
      <w:divBdr>
        <w:top w:val="none" w:sz="0" w:space="0" w:color="auto"/>
        <w:left w:val="none" w:sz="0" w:space="0" w:color="auto"/>
        <w:bottom w:val="none" w:sz="0" w:space="0" w:color="auto"/>
        <w:right w:val="none" w:sz="0" w:space="0" w:color="auto"/>
      </w:divBdr>
    </w:div>
    <w:div w:id="559024539">
      <w:bodyDiv w:val="1"/>
      <w:marLeft w:val="0"/>
      <w:marRight w:val="0"/>
      <w:marTop w:val="0"/>
      <w:marBottom w:val="0"/>
      <w:divBdr>
        <w:top w:val="none" w:sz="0" w:space="0" w:color="auto"/>
        <w:left w:val="none" w:sz="0" w:space="0" w:color="auto"/>
        <w:bottom w:val="none" w:sz="0" w:space="0" w:color="auto"/>
        <w:right w:val="none" w:sz="0" w:space="0" w:color="auto"/>
      </w:divBdr>
    </w:div>
    <w:div w:id="561599011">
      <w:bodyDiv w:val="1"/>
      <w:marLeft w:val="0"/>
      <w:marRight w:val="0"/>
      <w:marTop w:val="0"/>
      <w:marBottom w:val="0"/>
      <w:divBdr>
        <w:top w:val="none" w:sz="0" w:space="0" w:color="auto"/>
        <w:left w:val="none" w:sz="0" w:space="0" w:color="auto"/>
        <w:bottom w:val="none" w:sz="0" w:space="0" w:color="auto"/>
        <w:right w:val="none" w:sz="0" w:space="0" w:color="auto"/>
      </w:divBdr>
    </w:div>
    <w:div w:id="563873977">
      <w:bodyDiv w:val="1"/>
      <w:marLeft w:val="0"/>
      <w:marRight w:val="0"/>
      <w:marTop w:val="0"/>
      <w:marBottom w:val="0"/>
      <w:divBdr>
        <w:top w:val="none" w:sz="0" w:space="0" w:color="auto"/>
        <w:left w:val="none" w:sz="0" w:space="0" w:color="auto"/>
        <w:bottom w:val="none" w:sz="0" w:space="0" w:color="auto"/>
        <w:right w:val="none" w:sz="0" w:space="0" w:color="auto"/>
      </w:divBdr>
    </w:div>
    <w:div w:id="564685215">
      <w:bodyDiv w:val="1"/>
      <w:marLeft w:val="0"/>
      <w:marRight w:val="0"/>
      <w:marTop w:val="0"/>
      <w:marBottom w:val="0"/>
      <w:divBdr>
        <w:top w:val="none" w:sz="0" w:space="0" w:color="auto"/>
        <w:left w:val="none" w:sz="0" w:space="0" w:color="auto"/>
        <w:bottom w:val="none" w:sz="0" w:space="0" w:color="auto"/>
        <w:right w:val="none" w:sz="0" w:space="0" w:color="auto"/>
      </w:divBdr>
    </w:div>
    <w:div w:id="564802762">
      <w:bodyDiv w:val="1"/>
      <w:marLeft w:val="0"/>
      <w:marRight w:val="0"/>
      <w:marTop w:val="0"/>
      <w:marBottom w:val="0"/>
      <w:divBdr>
        <w:top w:val="none" w:sz="0" w:space="0" w:color="auto"/>
        <w:left w:val="none" w:sz="0" w:space="0" w:color="auto"/>
        <w:bottom w:val="none" w:sz="0" w:space="0" w:color="auto"/>
        <w:right w:val="none" w:sz="0" w:space="0" w:color="auto"/>
      </w:divBdr>
    </w:div>
    <w:div w:id="567957333">
      <w:bodyDiv w:val="1"/>
      <w:marLeft w:val="0"/>
      <w:marRight w:val="0"/>
      <w:marTop w:val="0"/>
      <w:marBottom w:val="0"/>
      <w:divBdr>
        <w:top w:val="none" w:sz="0" w:space="0" w:color="auto"/>
        <w:left w:val="none" w:sz="0" w:space="0" w:color="auto"/>
        <w:bottom w:val="none" w:sz="0" w:space="0" w:color="auto"/>
        <w:right w:val="none" w:sz="0" w:space="0" w:color="auto"/>
      </w:divBdr>
    </w:div>
    <w:div w:id="576398318">
      <w:bodyDiv w:val="1"/>
      <w:marLeft w:val="0"/>
      <w:marRight w:val="0"/>
      <w:marTop w:val="0"/>
      <w:marBottom w:val="0"/>
      <w:divBdr>
        <w:top w:val="none" w:sz="0" w:space="0" w:color="auto"/>
        <w:left w:val="none" w:sz="0" w:space="0" w:color="auto"/>
        <w:bottom w:val="none" w:sz="0" w:space="0" w:color="auto"/>
        <w:right w:val="none" w:sz="0" w:space="0" w:color="auto"/>
      </w:divBdr>
    </w:div>
    <w:div w:id="583690352">
      <w:bodyDiv w:val="1"/>
      <w:marLeft w:val="0"/>
      <w:marRight w:val="0"/>
      <w:marTop w:val="0"/>
      <w:marBottom w:val="0"/>
      <w:divBdr>
        <w:top w:val="none" w:sz="0" w:space="0" w:color="auto"/>
        <w:left w:val="none" w:sz="0" w:space="0" w:color="auto"/>
        <w:bottom w:val="none" w:sz="0" w:space="0" w:color="auto"/>
        <w:right w:val="none" w:sz="0" w:space="0" w:color="auto"/>
      </w:divBdr>
    </w:div>
    <w:div w:id="585958910">
      <w:bodyDiv w:val="1"/>
      <w:marLeft w:val="0"/>
      <w:marRight w:val="0"/>
      <w:marTop w:val="0"/>
      <w:marBottom w:val="0"/>
      <w:divBdr>
        <w:top w:val="none" w:sz="0" w:space="0" w:color="auto"/>
        <w:left w:val="none" w:sz="0" w:space="0" w:color="auto"/>
        <w:bottom w:val="none" w:sz="0" w:space="0" w:color="auto"/>
        <w:right w:val="none" w:sz="0" w:space="0" w:color="auto"/>
      </w:divBdr>
    </w:div>
    <w:div w:id="589002792">
      <w:bodyDiv w:val="1"/>
      <w:marLeft w:val="0"/>
      <w:marRight w:val="0"/>
      <w:marTop w:val="0"/>
      <w:marBottom w:val="0"/>
      <w:divBdr>
        <w:top w:val="none" w:sz="0" w:space="0" w:color="auto"/>
        <w:left w:val="none" w:sz="0" w:space="0" w:color="auto"/>
        <w:bottom w:val="none" w:sz="0" w:space="0" w:color="auto"/>
        <w:right w:val="none" w:sz="0" w:space="0" w:color="auto"/>
      </w:divBdr>
    </w:div>
    <w:div w:id="591013273">
      <w:bodyDiv w:val="1"/>
      <w:marLeft w:val="0"/>
      <w:marRight w:val="0"/>
      <w:marTop w:val="0"/>
      <w:marBottom w:val="0"/>
      <w:divBdr>
        <w:top w:val="none" w:sz="0" w:space="0" w:color="auto"/>
        <w:left w:val="none" w:sz="0" w:space="0" w:color="auto"/>
        <w:bottom w:val="none" w:sz="0" w:space="0" w:color="auto"/>
        <w:right w:val="none" w:sz="0" w:space="0" w:color="auto"/>
      </w:divBdr>
    </w:div>
    <w:div w:id="591862900">
      <w:bodyDiv w:val="1"/>
      <w:marLeft w:val="0"/>
      <w:marRight w:val="0"/>
      <w:marTop w:val="0"/>
      <w:marBottom w:val="0"/>
      <w:divBdr>
        <w:top w:val="none" w:sz="0" w:space="0" w:color="auto"/>
        <w:left w:val="none" w:sz="0" w:space="0" w:color="auto"/>
        <w:bottom w:val="none" w:sz="0" w:space="0" w:color="auto"/>
        <w:right w:val="none" w:sz="0" w:space="0" w:color="auto"/>
      </w:divBdr>
    </w:div>
    <w:div w:id="594166464">
      <w:bodyDiv w:val="1"/>
      <w:marLeft w:val="0"/>
      <w:marRight w:val="0"/>
      <w:marTop w:val="0"/>
      <w:marBottom w:val="0"/>
      <w:divBdr>
        <w:top w:val="none" w:sz="0" w:space="0" w:color="auto"/>
        <w:left w:val="none" w:sz="0" w:space="0" w:color="auto"/>
        <w:bottom w:val="none" w:sz="0" w:space="0" w:color="auto"/>
        <w:right w:val="none" w:sz="0" w:space="0" w:color="auto"/>
      </w:divBdr>
    </w:div>
    <w:div w:id="596669865">
      <w:bodyDiv w:val="1"/>
      <w:marLeft w:val="0"/>
      <w:marRight w:val="0"/>
      <w:marTop w:val="0"/>
      <w:marBottom w:val="0"/>
      <w:divBdr>
        <w:top w:val="none" w:sz="0" w:space="0" w:color="auto"/>
        <w:left w:val="none" w:sz="0" w:space="0" w:color="auto"/>
        <w:bottom w:val="none" w:sz="0" w:space="0" w:color="auto"/>
        <w:right w:val="none" w:sz="0" w:space="0" w:color="auto"/>
      </w:divBdr>
    </w:div>
    <w:div w:id="598298906">
      <w:bodyDiv w:val="1"/>
      <w:marLeft w:val="0"/>
      <w:marRight w:val="0"/>
      <w:marTop w:val="0"/>
      <w:marBottom w:val="0"/>
      <w:divBdr>
        <w:top w:val="none" w:sz="0" w:space="0" w:color="auto"/>
        <w:left w:val="none" w:sz="0" w:space="0" w:color="auto"/>
        <w:bottom w:val="none" w:sz="0" w:space="0" w:color="auto"/>
        <w:right w:val="none" w:sz="0" w:space="0" w:color="auto"/>
      </w:divBdr>
    </w:div>
    <w:div w:id="600723505">
      <w:bodyDiv w:val="1"/>
      <w:marLeft w:val="0"/>
      <w:marRight w:val="0"/>
      <w:marTop w:val="0"/>
      <w:marBottom w:val="0"/>
      <w:divBdr>
        <w:top w:val="none" w:sz="0" w:space="0" w:color="auto"/>
        <w:left w:val="none" w:sz="0" w:space="0" w:color="auto"/>
        <w:bottom w:val="none" w:sz="0" w:space="0" w:color="auto"/>
        <w:right w:val="none" w:sz="0" w:space="0" w:color="auto"/>
      </w:divBdr>
    </w:div>
    <w:div w:id="605380812">
      <w:bodyDiv w:val="1"/>
      <w:marLeft w:val="0"/>
      <w:marRight w:val="0"/>
      <w:marTop w:val="0"/>
      <w:marBottom w:val="0"/>
      <w:divBdr>
        <w:top w:val="none" w:sz="0" w:space="0" w:color="auto"/>
        <w:left w:val="none" w:sz="0" w:space="0" w:color="auto"/>
        <w:bottom w:val="none" w:sz="0" w:space="0" w:color="auto"/>
        <w:right w:val="none" w:sz="0" w:space="0" w:color="auto"/>
      </w:divBdr>
    </w:div>
    <w:div w:id="609167696">
      <w:bodyDiv w:val="1"/>
      <w:marLeft w:val="0"/>
      <w:marRight w:val="0"/>
      <w:marTop w:val="0"/>
      <w:marBottom w:val="0"/>
      <w:divBdr>
        <w:top w:val="none" w:sz="0" w:space="0" w:color="auto"/>
        <w:left w:val="none" w:sz="0" w:space="0" w:color="auto"/>
        <w:bottom w:val="none" w:sz="0" w:space="0" w:color="auto"/>
        <w:right w:val="none" w:sz="0" w:space="0" w:color="auto"/>
      </w:divBdr>
    </w:div>
    <w:div w:id="610011944">
      <w:bodyDiv w:val="1"/>
      <w:marLeft w:val="0"/>
      <w:marRight w:val="0"/>
      <w:marTop w:val="0"/>
      <w:marBottom w:val="0"/>
      <w:divBdr>
        <w:top w:val="none" w:sz="0" w:space="0" w:color="auto"/>
        <w:left w:val="none" w:sz="0" w:space="0" w:color="auto"/>
        <w:bottom w:val="none" w:sz="0" w:space="0" w:color="auto"/>
        <w:right w:val="none" w:sz="0" w:space="0" w:color="auto"/>
      </w:divBdr>
    </w:div>
    <w:div w:id="614605620">
      <w:bodyDiv w:val="1"/>
      <w:marLeft w:val="0"/>
      <w:marRight w:val="0"/>
      <w:marTop w:val="0"/>
      <w:marBottom w:val="0"/>
      <w:divBdr>
        <w:top w:val="none" w:sz="0" w:space="0" w:color="auto"/>
        <w:left w:val="none" w:sz="0" w:space="0" w:color="auto"/>
        <w:bottom w:val="none" w:sz="0" w:space="0" w:color="auto"/>
        <w:right w:val="none" w:sz="0" w:space="0" w:color="auto"/>
      </w:divBdr>
    </w:div>
    <w:div w:id="616836225">
      <w:bodyDiv w:val="1"/>
      <w:marLeft w:val="0"/>
      <w:marRight w:val="0"/>
      <w:marTop w:val="0"/>
      <w:marBottom w:val="0"/>
      <w:divBdr>
        <w:top w:val="none" w:sz="0" w:space="0" w:color="auto"/>
        <w:left w:val="none" w:sz="0" w:space="0" w:color="auto"/>
        <w:bottom w:val="none" w:sz="0" w:space="0" w:color="auto"/>
        <w:right w:val="none" w:sz="0" w:space="0" w:color="auto"/>
      </w:divBdr>
    </w:div>
    <w:div w:id="633020975">
      <w:bodyDiv w:val="1"/>
      <w:marLeft w:val="0"/>
      <w:marRight w:val="0"/>
      <w:marTop w:val="0"/>
      <w:marBottom w:val="0"/>
      <w:divBdr>
        <w:top w:val="none" w:sz="0" w:space="0" w:color="auto"/>
        <w:left w:val="none" w:sz="0" w:space="0" w:color="auto"/>
        <w:bottom w:val="none" w:sz="0" w:space="0" w:color="auto"/>
        <w:right w:val="none" w:sz="0" w:space="0" w:color="auto"/>
      </w:divBdr>
    </w:div>
    <w:div w:id="633217527">
      <w:bodyDiv w:val="1"/>
      <w:marLeft w:val="0"/>
      <w:marRight w:val="0"/>
      <w:marTop w:val="0"/>
      <w:marBottom w:val="0"/>
      <w:divBdr>
        <w:top w:val="none" w:sz="0" w:space="0" w:color="auto"/>
        <w:left w:val="none" w:sz="0" w:space="0" w:color="auto"/>
        <w:bottom w:val="none" w:sz="0" w:space="0" w:color="auto"/>
        <w:right w:val="none" w:sz="0" w:space="0" w:color="auto"/>
      </w:divBdr>
    </w:div>
    <w:div w:id="636879211">
      <w:bodyDiv w:val="1"/>
      <w:marLeft w:val="0"/>
      <w:marRight w:val="0"/>
      <w:marTop w:val="0"/>
      <w:marBottom w:val="0"/>
      <w:divBdr>
        <w:top w:val="none" w:sz="0" w:space="0" w:color="auto"/>
        <w:left w:val="none" w:sz="0" w:space="0" w:color="auto"/>
        <w:bottom w:val="none" w:sz="0" w:space="0" w:color="auto"/>
        <w:right w:val="none" w:sz="0" w:space="0" w:color="auto"/>
      </w:divBdr>
    </w:div>
    <w:div w:id="638611852">
      <w:bodyDiv w:val="1"/>
      <w:marLeft w:val="0"/>
      <w:marRight w:val="0"/>
      <w:marTop w:val="0"/>
      <w:marBottom w:val="0"/>
      <w:divBdr>
        <w:top w:val="none" w:sz="0" w:space="0" w:color="auto"/>
        <w:left w:val="none" w:sz="0" w:space="0" w:color="auto"/>
        <w:bottom w:val="none" w:sz="0" w:space="0" w:color="auto"/>
        <w:right w:val="none" w:sz="0" w:space="0" w:color="auto"/>
      </w:divBdr>
    </w:div>
    <w:div w:id="642587588">
      <w:bodyDiv w:val="1"/>
      <w:marLeft w:val="0"/>
      <w:marRight w:val="0"/>
      <w:marTop w:val="0"/>
      <w:marBottom w:val="0"/>
      <w:divBdr>
        <w:top w:val="none" w:sz="0" w:space="0" w:color="auto"/>
        <w:left w:val="none" w:sz="0" w:space="0" w:color="auto"/>
        <w:bottom w:val="none" w:sz="0" w:space="0" w:color="auto"/>
        <w:right w:val="none" w:sz="0" w:space="0" w:color="auto"/>
      </w:divBdr>
    </w:div>
    <w:div w:id="645354015">
      <w:bodyDiv w:val="1"/>
      <w:marLeft w:val="0"/>
      <w:marRight w:val="0"/>
      <w:marTop w:val="0"/>
      <w:marBottom w:val="0"/>
      <w:divBdr>
        <w:top w:val="none" w:sz="0" w:space="0" w:color="auto"/>
        <w:left w:val="none" w:sz="0" w:space="0" w:color="auto"/>
        <w:bottom w:val="none" w:sz="0" w:space="0" w:color="auto"/>
        <w:right w:val="none" w:sz="0" w:space="0" w:color="auto"/>
      </w:divBdr>
    </w:div>
    <w:div w:id="649090675">
      <w:bodyDiv w:val="1"/>
      <w:marLeft w:val="0"/>
      <w:marRight w:val="0"/>
      <w:marTop w:val="0"/>
      <w:marBottom w:val="0"/>
      <w:divBdr>
        <w:top w:val="none" w:sz="0" w:space="0" w:color="auto"/>
        <w:left w:val="none" w:sz="0" w:space="0" w:color="auto"/>
        <w:bottom w:val="none" w:sz="0" w:space="0" w:color="auto"/>
        <w:right w:val="none" w:sz="0" w:space="0" w:color="auto"/>
      </w:divBdr>
    </w:div>
    <w:div w:id="652022897">
      <w:bodyDiv w:val="1"/>
      <w:marLeft w:val="0"/>
      <w:marRight w:val="0"/>
      <w:marTop w:val="0"/>
      <w:marBottom w:val="0"/>
      <w:divBdr>
        <w:top w:val="none" w:sz="0" w:space="0" w:color="auto"/>
        <w:left w:val="none" w:sz="0" w:space="0" w:color="auto"/>
        <w:bottom w:val="none" w:sz="0" w:space="0" w:color="auto"/>
        <w:right w:val="none" w:sz="0" w:space="0" w:color="auto"/>
      </w:divBdr>
    </w:div>
    <w:div w:id="654606286">
      <w:bodyDiv w:val="1"/>
      <w:marLeft w:val="0"/>
      <w:marRight w:val="0"/>
      <w:marTop w:val="0"/>
      <w:marBottom w:val="0"/>
      <w:divBdr>
        <w:top w:val="none" w:sz="0" w:space="0" w:color="auto"/>
        <w:left w:val="none" w:sz="0" w:space="0" w:color="auto"/>
        <w:bottom w:val="none" w:sz="0" w:space="0" w:color="auto"/>
        <w:right w:val="none" w:sz="0" w:space="0" w:color="auto"/>
      </w:divBdr>
    </w:div>
    <w:div w:id="657684356">
      <w:bodyDiv w:val="1"/>
      <w:marLeft w:val="0"/>
      <w:marRight w:val="0"/>
      <w:marTop w:val="0"/>
      <w:marBottom w:val="0"/>
      <w:divBdr>
        <w:top w:val="none" w:sz="0" w:space="0" w:color="auto"/>
        <w:left w:val="none" w:sz="0" w:space="0" w:color="auto"/>
        <w:bottom w:val="none" w:sz="0" w:space="0" w:color="auto"/>
        <w:right w:val="none" w:sz="0" w:space="0" w:color="auto"/>
      </w:divBdr>
    </w:div>
    <w:div w:id="658117832">
      <w:bodyDiv w:val="1"/>
      <w:marLeft w:val="0"/>
      <w:marRight w:val="0"/>
      <w:marTop w:val="0"/>
      <w:marBottom w:val="0"/>
      <w:divBdr>
        <w:top w:val="none" w:sz="0" w:space="0" w:color="auto"/>
        <w:left w:val="none" w:sz="0" w:space="0" w:color="auto"/>
        <w:bottom w:val="none" w:sz="0" w:space="0" w:color="auto"/>
        <w:right w:val="none" w:sz="0" w:space="0" w:color="auto"/>
      </w:divBdr>
    </w:div>
    <w:div w:id="660276951">
      <w:bodyDiv w:val="1"/>
      <w:marLeft w:val="0"/>
      <w:marRight w:val="0"/>
      <w:marTop w:val="0"/>
      <w:marBottom w:val="0"/>
      <w:divBdr>
        <w:top w:val="none" w:sz="0" w:space="0" w:color="auto"/>
        <w:left w:val="none" w:sz="0" w:space="0" w:color="auto"/>
        <w:bottom w:val="none" w:sz="0" w:space="0" w:color="auto"/>
        <w:right w:val="none" w:sz="0" w:space="0" w:color="auto"/>
      </w:divBdr>
    </w:div>
    <w:div w:id="663817530">
      <w:bodyDiv w:val="1"/>
      <w:marLeft w:val="0"/>
      <w:marRight w:val="0"/>
      <w:marTop w:val="0"/>
      <w:marBottom w:val="0"/>
      <w:divBdr>
        <w:top w:val="none" w:sz="0" w:space="0" w:color="auto"/>
        <w:left w:val="none" w:sz="0" w:space="0" w:color="auto"/>
        <w:bottom w:val="none" w:sz="0" w:space="0" w:color="auto"/>
        <w:right w:val="none" w:sz="0" w:space="0" w:color="auto"/>
      </w:divBdr>
    </w:div>
    <w:div w:id="663823717">
      <w:bodyDiv w:val="1"/>
      <w:marLeft w:val="0"/>
      <w:marRight w:val="0"/>
      <w:marTop w:val="0"/>
      <w:marBottom w:val="0"/>
      <w:divBdr>
        <w:top w:val="none" w:sz="0" w:space="0" w:color="auto"/>
        <w:left w:val="none" w:sz="0" w:space="0" w:color="auto"/>
        <w:bottom w:val="none" w:sz="0" w:space="0" w:color="auto"/>
        <w:right w:val="none" w:sz="0" w:space="0" w:color="auto"/>
      </w:divBdr>
    </w:div>
    <w:div w:id="664212810">
      <w:bodyDiv w:val="1"/>
      <w:marLeft w:val="0"/>
      <w:marRight w:val="0"/>
      <w:marTop w:val="0"/>
      <w:marBottom w:val="0"/>
      <w:divBdr>
        <w:top w:val="none" w:sz="0" w:space="0" w:color="auto"/>
        <w:left w:val="none" w:sz="0" w:space="0" w:color="auto"/>
        <w:bottom w:val="none" w:sz="0" w:space="0" w:color="auto"/>
        <w:right w:val="none" w:sz="0" w:space="0" w:color="auto"/>
      </w:divBdr>
    </w:div>
    <w:div w:id="664237653">
      <w:bodyDiv w:val="1"/>
      <w:marLeft w:val="0"/>
      <w:marRight w:val="0"/>
      <w:marTop w:val="0"/>
      <w:marBottom w:val="0"/>
      <w:divBdr>
        <w:top w:val="none" w:sz="0" w:space="0" w:color="auto"/>
        <w:left w:val="none" w:sz="0" w:space="0" w:color="auto"/>
        <w:bottom w:val="none" w:sz="0" w:space="0" w:color="auto"/>
        <w:right w:val="none" w:sz="0" w:space="0" w:color="auto"/>
      </w:divBdr>
    </w:div>
    <w:div w:id="664624156">
      <w:bodyDiv w:val="1"/>
      <w:marLeft w:val="0"/>
      <w:marRight w:val="0"/>
      <w:marTop w:val="0"/>
      <w:marBottom w:val="0"/>
      <w:divBdr>
        <w:top w:val="none" w:sz="0" w:space="0" w:color="auto"/>
        <w:left w:val="none" w:sz="0" w:space="0" w:color="auto"/>
        <w:bottom w:val="none" w:sz="0" w:space="0" w:color="auto"/>
        <w:right w:val="none" w:sz="0" w:space="0" w:color="auto"/>
      </w:divBdr>
    </w:div>
    <w:div w:id="678969505">
      <w:bodyDiv w:val="1"/>
      <w:marLeft w:val="0"/>
      <w:marRight w:val="0"/>
      <w:marTop w:val="0"/>
      <w:marBottom w:val="0"/>
      <w:divBdr>
        <w:top w:val="none" w:sz="0" w:space="0" w:color="auto"/>
        <w:left w:val="none" w:sz="0" w:space="0" w:color="auto"/>
        <w:bottom w:val="none" w:sz="0" w:space="0" w:color="auto"/>
        <w:right w:val="none" w:sz="0" w:space="0" w:color="auto"/>
      </w:divBdr>
    </w:div>
    <w:div w:id="680471866">
      <w:bodyDiv w:val="1"/>
      <w:marLeft w:val="0"/>
      <w:marRight w:val="0"/>
      <w:marTop w:val="0"/>
      <w:marBottom w:val="0"/>
      <w:divBdr>
        <w:top w:val="none" w:sz="0" w:space="0" w:color="auto"/>
        <w:left w:val="none" w:sz="0" w:space="0" w:color="auto"/>
        <w:bottom w:val="none" w:sz="0" w:space="0" w:color="auto"/>
        <w:right w:val="none" w:sz="0" w:space="0" w:color="auto"/>
      </w:divBdr>
    </w:div>
    <w:div w:id="687101573">
      <w:bodyDiv w:val="1"/>
      <w:marLeft w:val="0"/>
      <w:marRight w:val="0"/>
      <w:marTop w:val="0"/>
      <w:marBottom w:val="0"/>
      <w:divBdr>
        <w:top w:val="none" w:sz="0" w:space="0" w:color="auto"/>
        <w:left w:val="none" w:sz="0" w:space="0" w:color="auto"/>
        <w:bottom w:val="none" w:sz="0" w:space="0" w:color="auto"/>
        <w:right w:val="none" w:sz="0" w:space="0" w:color="auto"/>
      </w:divBdr>
    </w:div>
    <w:div w:id="688996064">
      <w:bodyDiv w:val="1"/>
      <w:marLeft w:val="0"/>
      <w:marRight w:val="0"/>
      <w:marTop w:val="0"/>
      <w:marBottom w:val="0"/>
      <w:divBdr>
        <w:top w:val="none" w:sz="0" w:space="0" w:color="auto"/>
        <w:left w:val="none" w:sz="0" w:space="0" w:color="auto"/>
        <w:bottom w:val="none" w:sz="0" w:space="0" w:color="auto"/>
        <w:right w:val="none" w:sz="0" w:space="0" w:color="auto"/>
      </w:divBdr>
    </w:div>
    <w:div w:id="692800569">
      <w:bodyDiv w:val="1"/>
      <w:marLeft w:val="0"/>
      <w:marRight w:val="0"/>
      <w:marTop w:val="0"/>
      <w:marBottom w:val="0"/>
      <w:divBdr>
        <w:top w:val="none" w:sz="0" w:space="0" w:color="auto"/>
        <w:left w:val="none" w:sz="0" w:space="0" w:color="auto"/>
        <w:bottom w:val="none" w:sz="0" w:space="0" w:color="auto"/>
        <w:right w:val="none" w:sz="0" w:space="0" w:color="auto"/>
      </w:divBdr>
    </w:div>
    <w:div w:id="693268823">
      <w:bodyDiv w:val="1"/>
      <w:marLeft w:val="0"/>
      <w:marRight w:val="0"/>
      <w:marTop w:val="0"/>
      <w:marBottom w:val="0"/>
      <w:divBdr>
        <w:top w:val="none" w:sz="0" w:space="0" w:color="auto"/>
        <w:left w:val="none" w:sz="0" w:space="0" w:color="auto"/>
        <w:bottom w:val="none" w:sz="0" w:space="0" w:color="auto"/>
        <w:right w:val="none" w:sz="0" w:space="0" w:color="auto"/>
      </w:divBdr>
    </w:div>
    <w:div w:id="695542969">
      <w:bodyDiv w:val="1"/>
      <w:marLeft w:val="0"/>
      <w:marRight w:val="0"/>
      <w:marTop w:val="0"/>
      <w:marBottom w:val="0"/>
      <w:divBdr>
        <w:top w:val="none" w:sz="0" w:space="0" w:color="auto"/>
        <w:left w:val="none" w:sz="0" w:space="0" w:color="auto"/>
        <w:bottom w:val="none" w:sz="0" w:space="0" w:color="auto"/>
        <w:right w:val="none" w:sz="0" w:space="0" w:color="auto"/>
      </w:divBdr>
    </w:div>
    <w:div w:id="696661180">
      <w:bodyDiv w:val="1"/>
      <w:marLeft w:val="0"/>
      <w:marRight w:val="0"/>
      <w:marTop w:val="0"/>
      <w:marBottom w:val="0"/>
      <w:divBdr>
        <w:top w:val="none" w:sz="0" w:space="0" w:color="auto"/>
        <w:left w:val="none" w:sz="0" w:space="0" w:color="auto"/>
        <w:bottom w:val="none" w:sz="0" w:space="0" w:color="auto"/>
        <w:right w:val="none" w:sz="0" w:space="0" w:color="auto"/>
      </w:divBdr>
      <w:divsChild>
        <w:div w:id="865754356">
          <w:marLeft w:val="0"/>
          <w:marRight w:val="0"/>
          <w:marTop w:val="0"/>
          <w:marBottom w:val="0"/>
          <w:divBdr>
            <w:top w:val="none" w:sz="0" w:space="0" w:color="auto"/>
            <w:left w:val="none" w:sz="0" w:space="0" w:color="auto"/>
            <w:bottom w:val="none" w:sz="0" w:space="0" w:color="auto"/>
            <w:right w:val="none" w:sz="0" w:space="0" w:color="auto"/>
          </w:divBdr>
          <w:divsChild>
            <w:div w:id="1664892323">
              <w:marLeft w:val="0"/>
              <w:marRight w:val="0"/>
              <w:marTop w:val="0"/>
              <w:marBottom w:val="0"/>
              <w:divBdr>
                <w:top w:val="none" w:sz="0" w:space="0" w:color="auto"/>
                <w:left w:val="none" w:sz="0" w:space="0" w:color="auto"/>
                <w:bottom w:val="none" w:sz="0" w:space="0" w:color="auto"/>
                <w:right w:val="none" w:sz="0" w:space="0" w:color="auto"/>
              </w:divBdr>
              <w:divsChild>
                <w:div w:id="2083066180">
                  <w:marLeft w:val="0"/>
                  <w:marRight w:val="0"/>
                  <w:marTop w:val="0"/>
                  <w:marBottom w:val="0"/>
                  <w:divBdr>
                    <w:top w:val="none" w:sz="0" w:space="0" w:color="auto"/>
                    <w:left w:val="none" w:sz="0" w:space="0" w:color="auto"/>
                    <w:bottom w:val="none" w:sz="0" w:space="0" w:color="auto"/>
                    <w:right w:val="none" w:sz="0" w:space="0" w:color="auto"/>
                  </w:divBdr>
                  <w:divsChild>
                    <w:div w:id="1794639415">
                      <w:marLeft w:val="0"/>
                      <w:marRight w:val="0"/>
                      <w:marTop w:val="0"/>
                      <w:marBottom w:val="0"/>
                      <w:divBdr>
                        <w:top w:val="none" w:sz="0" w:space="0" w:color="auto"/>
                        <w:left w:val="none" w:sz="0" w:space="0" w:color="auto"/>
                        <w:bottom w:val="none" w:sz="0" w:space="0" w:color="auto"/>
                        <w:right w:val="none" w:sz="0" w:space="0" w:color="auto"/>
                      </w:divBdr>
                      <w:divsChild>
                        <w:div w:id="952519648">
                          <w:marLeft w:val="0"/>
                          <w:marRight w:val="0"/>
                          <w:marTop w:val="0"/>
                          <w:marBottom w:val="0"/>
                          <w:divBdr>
                            <w:top w:val="none" w:sz="0" w:space="0" w:color="auto"/>
                            <w:left w:val="none" w:sz="0" w:space="0" w:color="auto"/>
                            <w:bottom w:val="none" w:sz="0" w:space="0" w:color="auto"/>
                            <w:right w:val="none" w:sz="0" w:space="0" w:color="auto"/>
                          </w:divBdr>
                        </w:div>
                      </w:divsChild>
                    </w:div>
                    <w:div w:id="19250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465876">
      <w:bodyDiv w:val="1"/>
      <w:marLeft w:val="0"/>
      <w:marRight w:val="0"/>
      <w:marTop w:val="0"/>
      <w:marBottom w:val="0"/>
      <w:divBdr>
        <w:top w:val="none" w:sz="0" w:space="0" w:color="auto"/>
        <w:left w:val="none" w:sz="0" w:space="0" w:color="auto"/>
        <w:bottom w:val="none" w:sz="0" w:space="0" w:color="auto"/>
        <w:right w:val="none" w:sz="0" w:space="0" w:color="auto"/>
      </w:divBdr>
    </w:div>
    <w:div w:id="697701391">
      <w:bodyDiv w:val="1"/>
      <w:marLeft w:val="0"/>
      <w:marRight w:val="0"/>
      <w:marTop w:val="0"/>
      <w:marBottom w:val="0"/>
      <w:divBdr>
        <w:top w:val="none" w:sz="0" w:space="0" w:color="auto"/>
        <w:left w:val="none" w:sz="0" w:space="0" w:color="auto"/>
        <w:bottom w:val="none" w:sz="0" w:space="0" w:color="auto"/>
        <w:right w:val="none" w:sz="0" w:space="0" w:color="auto"/>
      </w:divBdr>
    </w:div>
    <w:div w:id="699012927">
      <w:bodyDiv w:val="1"/>
      <w:marLeft w:val="0"/>
      <w:marRight w:val="0"/>
      <w:marTop w:val="0"/>
      <w:marBottom w:val="0"/>
      <w:divBdr>
        <w:top w:val="none" w:sz="0" w:space="0" w:color="auto"/>
        <w:left w:val="none" w:sz="0" w:space="0" w:color="auto"/>
        <w:bottom w:val="none" w:sz="0" w:space="0" w:color="auto"/>
        <w:right w:val="none" w:sz="0" w:space="0" w:color="auto"/>
      </w:divBdr>
    </w:div>
    <w:div w:id="702096086">
      <w:bodyDiv w:val="1"/>
      <w:marLeft w:val="0"/>
      <w:marRight w:val="0"/>
      <w:marTop w:val="0"/>
      <w:marBottom w:val="0"/>
      <w:divBdr>
        <w:top w:val="none" w:sz="0" w:space="0" w:color="auto"/>
        <w:left w:val="none" w:sz="0" w:space="0" w:color="auto"/>
        <w:bottom w:val="none" w:sz="0" w:space="0" w:color="auto"/>
        <w:right w:val="none" w:sz="0" w:space="0" w:color="auto"/>
      </w:divBdr>
    </w:div>
    <w:div w:id="703797637">
      <w:bodyDiv w:val="1"/>
      <w:marLeft w:val="0"/>
      <w:marRight w:val="0"/>
      <w:marTop w:val="0"/>
      <w:marBottom w:val="0"/>
      <w:divBdr>
        <w:top w:val="none" w:sz="0" w:space="0" w:color="auto"/>
        <w:left w:val="none" w:sz="0" w:space="0" w:color="auto"/>
        <w:bottom w:val="none" w:sz="0" w:space="0" w:color="auto"/>
        <w:right w:val="none" w:sz="0" w:space="0" w:color="auto"/>
      </w:divBdr>
    </w:div>
    <w:div w:id="709308582">
      <w:bodyDiv w:val="1"/>
      <w:marLeft w:val="0"/>
      <w:marRight w:val="0"/>
      <w:marTop w:val="0"/>
      <w:marBottom w:val="0"/>
      <w:divBdr>
        <w:top w:val="none" w:sz="0" w:space="0" w:color="auto"/>
        <w:left w:val="none" w:sz="0" w:space="0" w:color="auto"/>
        <w:bottom w:val="none" w:sz="0" w:space="0" w:color="auto"/>
        <w:right w:val="none" w:sz="0" w:space="0" w:color="auto"/>
      </w:divBdr>
    </w:div>
    <w:div w:id="710417690">
      <w:bodyDiv w:val="1"/>
      <w:marLeft w:val="0"/>
      <w:marRight w:val="0"/>
      <w:marTop w:val="0"/>
      <w:marBottom w:val="0"/>
      <w:divBdr>
        <w:top w:val="none" w:sz="0" w:space="0" w:color="auto"/>
        <w:left w:val="none" w:sz="0" w:space="0" w:color="auto"/>
        <w:bottom w:val="none" w:sz="0" w:space="0" w:color="auto"/>
        <w:right w:val="none" w:sz="0" w:space="0" w:color="auto"/>
      </w:divBdr>
    </w:div>
    <w:div w:id="715618363">
      <w:bodyDiv w:val="1"/>
      <w:marLeft w:val="0"/>
      <w:marRight w:val="0"/>
      <w:marTop w:val="0"/>
      <w:marBottom w:val="0"/>
      <w:divBdr>
        <w:top w:val="none" w:sz="0" w:space="0" w:color="auto"/>
        <w:left w:val="none" w:sz="0" w:space="0" w:color="auto"/>
        <w:bottom w:val="none" w:sz="0" w:space="0" w:color="auto"/>
        <w:right w:val="none" w:sz="0" w:space="0" w:color="auto"/>
      </w:divBdr>
    </w:div>
    <w:div w:id="722219506">
      <w:bodyDiv w:val="1"/>
      <w:marLeft w:val="0"/>
      <w:marRight w:val="0"/>
      <w:marTop w:val="0"/>
      <w:marBottom w:val="0"/>
      <w:divBdr>
        <w:top w:val="none" w:sz="0" w:space="0" w:color="auto"/>
        <w:left w:val="none" w:sz="0" w:space="0" w:color="auto"/>
        <w:bottom w:val="none" w:sz="0" w:space="0" w:color="auto"/>
        <w:right w:val="none" w:sz="0" w:space="0" w:color="auto"/>
      </w:divBdr>
    </w:div>
    <w:div w:id="722288423">
      <w:bodyDiv w:val="1"/>
      <w:marLeft w:val="0"/>
      <w:marRight w:val="0"/>
      <w:marTop w:val="0"/>
      <w:marBottom w:val="0"/>
      <w:divBdr>
        <w:top w:val="none" w:sz="0" w:space="0" w:color="auto"/>
        <w:left w:val="none" w:sz="0" w:space="0" w:color="auto"/>
        <w:bottom w:val="none" w:sz="0" w:space="0" w:color="auto"/>
        <w:right w:val="none" w:sz="0" w:space="0" w:color="auto"/>
      </w:divBdr>
    </w:div>
    <w:div w:id="723212228">
      <w:bodyDiv w:val="1"/>
      <w:marLeft w:val="0"/>
      <w:marRight w:val="0"/>
      <w:marTop w:val="0"/>
      <w:marBottom w:val="0"/>
      <w:divBdr>
        <w:top w:val="none" w:sz="0" w:space="0" w:color="auto"/>
        <w:left w:val="none" w:sz="0" w:space="0" w:color="auto"/>
        <w:bottom w:val="none" w:sz="0" w:space="0" w:color="auto"/>
        <w:right w:val="none" w:sz="0" w:space="0" w:color="auto"/>
      </w:divBdr>
    </w:div>
    <w:div w:id="726684281">
      <w:bodyDiv w:val="1"/>
      <w:marLeft w:val="0"/>
      <w:marRight w:val="0"/>
      <w:marTop w:val="0"/>
      <w:marBottom w:val="0"/>
      <w:divBdr>
        <w:top w:val="none" w:sz="0" w:space="0" w:color="auto"/>
        <w:left w:val="none" w:sz="0" w:space="0" w:color="auto"/>
        <w:bottom w:val="none" w:sz="0" w:space="0" w:color="auto"/>
        <w:right w:val="none" w:sz="0" w:space="0" w:color="auto"/>
      </w:divBdr>
    </w:div>
    <w:div w:id="731731281">
      <w:bodyDiv w:val="1"/>
      <w:marLeft w:val="0"/>
      <w:marRight w:val="0"/>
      <w:marTop w:val="0"/>
      <w:marBottom w:val="0"/>
      <w:divBdr>
        <w:top w:val="none" w:sz="0" w:space="0" w:color="auto"/>
        <w:left w:val="none" w:sz="0" w:space="0" w:color="auto"/>
        <w:bottom w:val="none" w:sz="0" w:space="0" w:color="auto"/>
        <w:right w:val="none" w:sz="0" w:space="0" w:color="auto"/>
      </w:divBdr>
    </w:div>
    <w:div w:id="731927124">
      <w:bodyDiv w:val="1"/>
      <w:marLeft w:val="0"/>
      <w:marRight w:val="0"/>
      <w:marTop w:val="0"/>
      <w:marBottom w:val="0"/>
      <w:divBdr>
        <w:top w:val="none" w:sz="0" w:space="0" w:color="auto"/>
        <w:left w:val="none" w:sz="0" w:space="0" w:color="auto"/>
        <w:bottom w:val="none" w:sz="0" w:space="0" w:color="auto"/>
        <w:right w:val="none" w:sz="0" w:space="0" w:color="auto"/>
      </w:divBdr>
    </w:div>
    <w:div w:id="734474150">
      <w:bodyDiv w:val="1"/>
      <w:marLeft w:val="0"/>
      <w:marRight w:val="0"/>
      <w:marTop w:val="0"/>
      <w:marBottom w:val="0"/>
      <w:divBdr>
        <w:top w:val="none" w:sz="0" w:space="0" w:color="auto"/>
        <w:left w:val="none" w:sz="0" w:space="0" w:color="auto"/>
        <w:bottom w:val="none" w:sz="0" w:space="0" w:color="auto"/>
        <w:right w:val="none" w:sz="0" w:space="0" w:color="auto"/>
      </w:divBdr>
    </w:div>
    <w:div w:id="736056173">
      <w:bodyDiv w:val="1"/>
      <w:marLeft w:val="0"/>
      <w:marRight w:val="0"/>
      <w:marTop w:val="0"/>
      <w:marBottom w:val="0"/>
      <w:divBdr>
        <w:top w:val="none" w:sz="0" w:space="0" w:color="auto"/>
        <w:left w:val="none" w:sz="0" w:space="0" w:color="auto"/>
        <w:bottom w:val="none" w:sz="0" w:space="0" w:color="auto"/>
        <w:right w:val="none" w:sz="0" w:space="0" w:color="auto"/>
      </w:divBdr>
    </w:div>
    <w:div w:id="739132293">
      <w:bodyDiv w:val="1"/>
      <w:marLeft w:val="0"/>
      <w:marRight w:val="0"/>
      <w:marTop w:val="0"/>
      <w:marBottom w:val="0"/>
      <w:divBdr>
        <w:top w:val="none" w:sz="0" w:space="0" w:color="auto"/>
        <w:left w:val="none" w:sz="0" w:space="0" w:color="auto"/>
        <w:bottom w:val="none" w:sz="0" w:space="0" w:color="auto"/>
        <w:right w:val="none" w:sz="0" w:space="0" w:color="auto"/>
      </w:divBdr>
    </w:div>
    <w:div w:id="741366246">
      <w:bodyDiv w:val="1"/>
      <w:marLeft w:val="0"/>
      <w:marRight w:val="0"/>
      <w:marTop w:val="0"/>
      <w:marBottom w:val="0"/>
      <w:divBdr>
        <w:top w:val="none" w:sz="0" w:space="0" w:color="auto"/>
        <w:left w:val="none" w:sz="0" w:space="0" w:color="auto"/>
        <w:bottom w:val="none" w:sz="0" w:space="0" w:color="auto"/>
        <w:right w:val="none" w:sz="0" w:space="0" w:color="auto"/>
      </w:divBdr>
    </w:div>
    <w:div w:id="749696215">
      <w:bodyDiv w:val="1"/>
      <w:marLeft w:val="0"/>
      <w:marRight w:val="0"/>
      <w:marTop w:val="0"/>
      <w:marBottom w:val="0"/>
      <w:divBdr>
        <w:top w:val="none" w:sz="0" w:space="0" w:color="auto"/>
        <w:left w:val="none" w:sz="0" w:space="0" w:color="auto"/>
        <w:bottom w:val="none" w:sz="0" w:space="0" w:color="auto"/>
        <w:right w:val="none" w:sz="0" w:space="0" w:color="auto"/>
      </w:divBdr>
    </w:div>
    <w:div w:id="750540935">
      <w:bodyDiv w:val="1"/>
      <w:marLeft w:val="0"/>
      <w:marRight w:val="0"/>
      <w:marTop w:val="0"/>
      <w:marBottom w:val="0"/>
      <w:divBdr>
        <w:top w:val="none" w:sz="0" w:space="0" w:color="auto"/>
        <w:left w:val="none" w:sz="0" w:space="0" w:color="auto"/>
        <w:bottom w:val="none" w:sz="0" w:space="0" w:color="auto"/>
        <w:right w:val="none" w:sz="0" w:space="0" w:color="auto"/>
      </w:divBdr>
    </w:div>
    <w:div w:id="756245679">
      <w:bodyDiv w:val="1"/>
      <w:marLeft w:val="0"/>
      <w:marRight w:val="0"/>
      <w:marTop w:val="0"/>
      <w:marBottom w:val="0"/>
      <w:divBdr>
        <w:top w:val="none" w:sz="0" w:space="0" w:color="auto"/>
        <w:left w:val="none" w:sz="0" w:space="0" w:color="auto"/>
        <w:bottom w:val="none" w:sz="0" w:space="0" w:color="auto"/>
        <w:right w:val="none" w:sz="0" w:space="0" w:color="auto"/>
      </w:divBdr>
    </w:div>
    <w:div w:id="760025756">
      <w:bodyDiv w:val="1"/>
      <w:marLeft w:val="0"/>
      <w:marRight w:val="0"/>
      <w:marTop w:val="0"/>
      <w:marBottom w:val="0"/>
      <w:divBdr>
        <w:top w:val="none" w:sz="0" w:space="0" w:color="auto"/>
        <w:left w:val="none" w:sz="0" w:space="0" w:color="auto"/>
        <w:bottom w:val="none" w:sz="0" w:space="0" w:color="auto"/>
        <w:right w:val="none" w:sz="0" w:space="0" w:color="auto"/>
      </w:divBdr>
    </w:div>
    <w:div w:id="768114495">
      <w:bodyDiv w:val="1"/>
      <w:marLeft w:val="0"/>
      <w:marRight w:val="0"/>
      <w:marTop w:val="0"/>
      <w:marBottom w:val="0"/>
      <w:divBdr>
        <w:top w:val="none" w:sz="0" w:space="0" w:color="auto"/>
        <w:left w:val="none" w:sz="0" w:space="0" w:color="auto"/>
        <w:bottom w:val="none" w:sz="0" w:space="0" w:color="auto"/>
        <w:right w:val="none" w:sz="0" w:space="0" w:color="auto"/>
      </w:divBdr>
    </w:div>
    <w:div w:id="768544457">
      <w:bodyDiv w:val="1"/>
      <w:marLeft w:val="0"/>
      <w:marRight w:val="0"/>
      <w:marTop w:val="0"/>
      <w:marBottom w:val="0"/>
      <w:divBdr>
        <w:top w:val="none" w:sz="0" w:space="0" w:color="auto"/>
        <w:left w:val="none" w:sz="0" w:space="0" w:color="auto"/>
        <w:bottom w:val="none" w:sz="0" w:space="0" w:color="auto"/>
        <w:right w:val="none" w:sz="0" w:space="0" w:color="auto"/>
      </w:divBdr>
    </w:div>
    <w:div w:id="769009999">
      <w:bodyDiv w:val="1"/>
      <w:marLeft w:val="0"/>
      <w:marRight w:val="0"/>
      <w:marTop w:val="0"/>
      <w:marBottom w:val="0"/>
      <w:divBdr>
        <w:top w:val="none" w:sz="0" w:space="0" w:color="auto"/>
        <w:left w:val="none" w:sz="0" w:space="0" w:color="auto"/>
        <w:bottom w:val="none" w:sz="0" w:space="0" w:color="auto"/>
        <w:right w:val="none" w:sz="0" w:space="0" w:color="auto"/>
      </w:divBdr>
    </w:div>
    <w:div w:id="769155501">
      <w:bodyDiv w:val="1"/>
      <w:marLeft w:val="0"/>
      <w:marRight w:val="0"/>
      <w:marTop w:val="0"/>
      <w:marBottom w:val="0"/>
      <w:divBdr>
        <w:top w:val="none" w:sz="0" w:space="0" w:color="auto"/>
        <w:left w:val="none" w:sz="0" w:space="0" w:color="auto"/>
        <w:bottom w:val="none" w:sz="0" w:space="0" w:color="auto"/>
        <w:right w:val="none" w:sz="0" w:space="0" w:color="auto"/>
      </w:divBdr>
    </w:div>
    <w:div w:id="769475547">
      <w:bodyDiv w:val="1"/>
      <w:marLeft w:val="0"/>
      <w:marRight w:val="0"/>
      <w:marTop w:val="0"/>
      <w:marBottom w:val="0"/>
      <w:divBdr>
        <w:top w:val="none" w:sz="0" w:space="0" w:color="auto"/>
        <w:left w:val="none" w:sz="0" w:space="0" w:color="auto"/>
        <w:bottom w:val="none" w:sz="0" w:space="0" w:color="auto"/>
        <w:right w:val="none" w:sz="0" w:space="0" w:color="auto"/>
      </w:divBdr>
    </w:div>
    <w:div w:id="772743114">
      <w:bodyDiv w:val="1"/>
      <w:marLeft w:val="0"/>
      <w:marRight w:val="0"/>
      <w:marTop w:val="0"/>
      <w:marBottom w:val="0"/>
      <w:divBdr>
        <w:top w:val="none" w:sz="0" w:space="0" w:color="auto"/>
        <w:left w:val="none" w:sz="0" w:space="0" w:color="auto"/>
        <w:bottom w:val="none" w:sz="0" w:space="0" w:color="auto"/>
        <w:right w:val="none" w:sz="0" w:space="0" w:color="auto"/>
      </w:divBdr>
    </w:div>
    <w:div w:id="775056855">
      <w:bodyDiv w:val="1"/>
      <w:marLeft w:val="0"/>
      <w:marRight w:val="0"/>
      <w:marTop w:val="0"/>
      <w:marBottom w:val="0"/>
      <w:divBdr>
        <w:top w:val="none" w:sz="0" w:space="0" w:color="auto"/>
        <w:left w:val="none" w:sz="0" w:space="0" w:color="auto"/>
        <w:bottom w:val="none" w:sz="0" w:space="0" w:color="auto"/>
        <w:right w:val="none" w:sz="0" w:space="0" w:color="auto"/>
      </w:divBdr>
    </w:div>
    <w:div w:id="780564078">
      <w:bodyDiv w:val="1"/>
      <w:marLeft w:val="0"/>
      <w:marRight w:val="0"/>
      <w:marTop w:val="0"/>
      <w:marBottom w:val="0"/>
      <w:divBdr>
        <w:top w:val="none" w:sz="0" w:space="0" w:color="auto"/>
        <w:left w:val="none" w:sz="0" w:space="0" w:color="auto"/>
        <w:bottom w:val="none" w:sz="0" w:space="0" w:color="auto"/>
        <w:right w:val="none" w:sz="0" w:space="0" w:color="auto"/>
      </w:divBdr>
    </w:div>
    <w:div w:id="780565663">
      <w:bodyDiv w:val="1"/>
      <w:marLeft w:val="0"/>
      <w:marRight w:val="0"/>
      <w:marTop w:val="0"/>
      <w:marBottom w:val="0"/>
      <w:divBdr>
        <w:top w:val="none" w:sz="0" w:space="0" w:color="auto"/>
        <w:left w:val="none" w:sz="0" w:space="0" w:color="auto"/>
        <w:bottom w:val="none" w:sz="0" w:space="0" w:color="auto"/>
        <w:right w:val="none" w:sz="0" w:space="0" w:color="auto"/>
      </w:divBdr>
    </w:div>
    <w:div w:id="781648970">
      <w:bodyDiv w:val="1"/>
      <w:marLeft w:val="0"/>
      <w:marRight w:val="0"/>
      <w:marTop w:val="0"/>
      <w:marBottom w:val="0"/>
      <w:divBdr>
        <w:top w:val="none" w:sz="0" w:space="0" w:color="auto"/>
        <w:left w:val="none" w:sz="0" w:space="0" w:color="auto"/>
        <w:bottom w:val="none" w:sz="0" w:space="0" w:color="auto"/>
        <w:right w:val="none" w:sz="0" w:space="0" w:color="auto"/>
      </w:divBdr>
    </w:div>
    <w:div w:id="782531857">
      <w:bodyDiv w:val="1"/>
      <w:marLeft w:val="0"/>
      <w:marRight w:val="0"/>
      <w:marTop w:val="0"/>
      <w:marBottom w:val="0"/>
      <w:divBdr>
        <w:top w:val="none" w:sz="0" w:space="0" w:color="auto"/>
        <w:left w:val="none" w:sz="0" w:space="0" w:color="auto"/>
        <w:bottom w:val="none" w:sz="0" w:space="0" w:color="auto"/>
        <w:right w:val="none" w:sz="0" w:space="0" w:color="auto"/>
      </w:divBdr>
    </w:div>
    <w:div w:id="783575479">
      <w:bodyDiv w:val="1"/>
      <w:marLeft w:val="0"/>
      <w:marRight w:val="0"/>
      <w:marTop w:val="0"/>
      <w:marBottom w:val="0"/>
      <w:divBdr>
        <w:top w:val="none" w:sz="0" w:space="0" w:color="auto"/>
        <w:left w:val="none" w:sz="0" w:space="0" w:color="auto"/>
        <w:bottom w:val="none" w:sz="0" w:space="0" w:color="auto"/>
        <w:right w:val="none" w:sz="0" w:space="0" w:color="auto"/>
      </w:divBdr>
    </w:div>
    <w:div w:id="786893892">
      <w:bodyDiv w:val="1"/>
      <w:marLeft w:val="0"/>
      <w:marRight w:val="0"/>
      <w:marTop w:val="0"/>
      <w:marBottom w:val="0"/>
      <w:divBdr>
        <w:top w:val="none" w:sz="0" w:space="0" w:color="auto"/>
        <w:left w:val="none" w:sz="0" w:space="0" w:color="auto"/>
        <w:bottom w:val="none" w:sz="0" w:space="0" w:color="auto"/>
        <w:right w:val="none" w:sz="0" w:space="0" w:color="auto"/>
      </w:divBdr>
    </w:div>
    <w:div w:id="793838597">
      <w:bodyDiv w:val="1"/>
      <w:marLeft w:val="0"/>
      <w:marRight w:val="0"/>
      <w:marTop w:val="0"/>
      <w:marBottom w:val="0"/>
      <w:divBdr>
        <w:top w:val="none" w:sz="0" w:space="0" w:color="auto"/>
        <w:left w:val="none" w:sz="0" w:space="0" w:color="auto"/>
        <w:bottom w:val="none" w:sz="0" w:space="0" w:color="auto"/>
        <w:right w:val="none" w:sz="0" w:space="0" w:color="auto"/>
      </w:divBdr>
    </w:div>
    <w:div w:id="794257814">
      <w:bodyDiv w:val="1"/>
      <w:marLeft w:val="0"/>
      <w:marRight w:val="0"/>
      <w:marTop w:val="0"/>
      <w:marBottom w:val="0"/>
      <w:divBdr>
        <w:top w:val="none" w:sz="0" w:space="0" w:color="auto"/>
        <w:left w:val="none" w:sz="0" w:space="0" w:color="auto"/>
        <w:bottom w:val="none" w:sz="0" w:space="0" w:color="auto"/>
        <w:right w:val="none" w:sz="0" w:space="0" w:color="auto"/>
      </w:divBdr>
    </w:div>
    <w:div w:id="794565896">
      <w:bodyDiv w:val="1"/>
      <w:marLeft w:val="0"/>
      <w:marRight w:val="0"/>
      <w:marTop w:val="0"/>
      <w:marBottom w:val="0"/>
      <w:divBdr>
        <w:top w:val="none" w:sz="0" w:space="0" w:color="auto"/>
        <w:left w:val="none" w:sz="0" w:space="0" w:color="auto"/>
        <w:bottom w:val="none" w:sz="0" w:space="0" w:color="auto"/>
        <w:right w:val="none" w:sz="0" w:space="0" w:color="auto"/>
      </w:divBdr>
    </w:div>
    <w:div w:id="795297014">
      <w:bodyDiv w:val="1"/>
      <w:marLeft w:val="0"/>
      <w:marRight w:val="0"/>
      <w:marTop w:val="0"/>
      <w:marBottom w:val="0"/>
      <w:divBdr>
        <w:top w:val="none" w:sz="0" w:space="0" w:color="auto"/>
        <w:left w:val="none" w:sz="0" w:space="0" w:color="auto"/>
        <w:bottom w:val="none" w:sz="0" w:space="0" w:color="auto"/>
        <w:right w:val="none" w:sz="0" w:space="0" w:color="auto"/>
      </w:divBdr>
    </w:div>
    <w:div w:id="798184504">
      <w:bodyDiv w:val="1"/>
      <w:marLeft w:val="0"/>
      <w:marRight w:val="0"/>
      <w:marTop w:val="0"/>
      <w:marBottom w:val="0"/>
      <w:divBdr>
        <w:top w:val="none" w:sz="0" w:space="0" w:color="auto"/>
        <w:left w:val="none" w:sz="0" w:space="0" w:color="auto"/>
        <w:bottom w:val="none" w:sz="0" w:space="0" w:color="auto"/>
        <w:right w:val="none" w:sz="0" w:space="0" w:color="auto"/>
      </w:divBdr>
    </w:div>
    <w:div w:id="803499906">
      <w:bodyDiv w:val="1"/>
      <w:marLeft w:val="0"/>
      <w:marRight w:val="0"/>
      <w:marTop w:val="0"/>
      <w:marBottom w:val="0"/>
      <w:divBdr>
        <w:top w:val="none" w:sz="0" w:space="0" w:color="auto"/>
        <w:left w:val="none" w:sz="0" w:space="0" w:color="auto"/>
        <w:bottom w:val="none" w:sz="0" w:space="0" w:color="auto"/>
        <w:right w:val="none" w:sz="0" w:space="0" w:color="auto"/>
      </w:divBdr>
    </w:div>
    <w:div w:id="814614264">
      <w:bodyDiv w:val="1"/>
      <w:marLeft w:val="0"/>
      <w:marRight w:val="0"/>
      <w:marTop w:val="0"/>
      <w:marBottom w:val="0"/>
      <w:divBdr>
        <w:top w:val="none" w:sz="0" w:space="0" w:color="auto"/>
        <w:left w:val="none" w:sz="0" w:space="0" w:color="auto"/>
        <w:bottom w:val="none" w:sz="0" w:space="0" w:color="auto"/>
        <w:right w:val="none" w:sz="0" w:space="0" w:color="auto"/>
      </w:divBdr>
    </w:div>
    <w:div w:id="819884280">
      <w:bodyDiv w:val="1"/>
      <w:marLeft w:val="0"/>
      <w:marRight w:val="0"/>
      <w:marTop w:val="0"/>
      <w:marBottom w:val="0"/>
      <w:divBdr>
        <w:top w:val="none" w:sz="0" w:space="0" w:color="auto"/>
        <w:left w:val="none" w:sz="0" w:space="0" w:color="auto"/>
        <w:bottom w:val="none" w:sz="0" w:space="0" w:color="auto"/>
        <w:right w:val="none" w:sz="0" w:space="0" w:color="auto"/>
      </w:divBdr>
    </w:div>
    <w:div w:id="824053409">
      <w:bodyDiv w:val="1"/>
      <w:marLeft w:val="0"/>
      <w:marRight w:val="0"/>
      <w:marTop w:val="0"/>
      <w:marBottom w:val="0"/>
      <w:divBdr>
        <w:top w:val="none" w:sz="0" w:space="0" w:color="auto"/>
        <w:left w:val="none" w:sz="0" w:space="0" w:color="auto"/>
        <w:bottom w:val="none" w:sz="0" w:space="0" w:color="auto"/>
        <w:right w:val="none" w:sz="0" w:space="0" w:color="auto"/>
      </w:divBdr>
    </w:div>
    <w:div w:id="837690322">
      <w:bodyDiv w:val="1"/>
      <w:marLeft w:val="0"/>
      <w:marRight w:val="0"/>
      <w:marTop w:val="0"/>
      <w:marBottom w:val="0"/>
      <w:divBdr>
        <w:top w:val="none" w:sz="0" w:space="0" w:color="auto"/>
        <w:left w:val="none" w:sz="0" w:space="0" w:color="auto"/>
        <w:bottom w:val="none" w:sz="0" w:space="0" w:color="auto"/>
        <w:right w:val="none" w:sz="0" w:space="0" w:color="auto"/>
      </w:divBdr>
    </w:div>
    <w:div w:id="840850790">
      <w:bodyDiv w:val="1"/>
      <w:marLeft w:val="0"/>
      <w:marRight w:val="0"/>
      <w:marTop w:val="0"/>
      <w:marBottom w:val="0"/>
      <w:divBdr>
        <w:top w:val="none" w:sz="0" w:space="0" w:color="auto"/>
        <w:left w:val="none" w:sz="0" w:space="0" w:color="auto"/>
        <w:bottom w:val="none" w:sz="0" w:space="0" w:color="auto"/>
        <w:right w:val="none" w:sz="0" w:space="0" w:color="auto"/>
      </w:divBdr>
    </w:div>
    <w:div w:id="851184121">
      <w:bodyDiv w:val="1"/>
      <w:marLeft w:val="0"/>
      <w:marRight w:val="0"/>
      <w:marTop w:val="0"/>
      <w:marBottom w:val="0"/>
      <w:divBdr>
        <w:top w:val="none" w:sz="0" w:space="0" w:color="auto"/>
        <w:left w:val="none" w:sz="0" w:space="0" w:color="auto"/>
        <w:bottom w:val="none" w:sz="0" w:space="0" w:color="auto"/>
        <w:right w:val="none" w:sz="0" w:space="0" w:color="auto"/>
      </w:divBdr>
    </w:div>
    <w:div w:id="854348742">
      <w:bodyDiv w:val="1"/>
      <w:marLeft w:val="0"/>
      <w:marRight w:val="0"/>
      <w:marTop w:val="0"/>
      <w:marBottom w:val="0"/>
      <w:divBdr>
        <w:top w:val="none" w:sz="0" w:space="0" w:color="auto"/>
        <w:left w:val="none" w:sz="0" w:space="0" w:color="auto"/>
        <w:bottom w:val="none" w:sz="0" w:space="0" w:color="auto"/>
        <w:right w:val="none" w:sz="0" w:space="0" w:color="auto"/>
      </w:divBdr>
    </w:div>
    <w:div w:id="856773183">
      <w:bodyDiv w:val="1"/>
      <w:marLeft w:val="0"/>
      <w:marRight w:val="0"/>
      <w:marTop w:val="0"/>
      <w:marBottom w:val="0"/>
      <w:divBdr>
        <w:top w:val="none" w:sz="0" w:space="0" w:color="auto"/>
        <w:left w:val="none" w:sz="0" w:space="0" w:color="auto"/>
        <w:bottom w:val="none" w:sz="0" w:space="0" w:color="auto"/>
        <w:right w:val="none" w:sz="0" w:space="0" w:color="auto"/>
      </w:divBdr>
    </w:div>
    <w:div w:id="857156946">
      <w:bodyDiv w:val="1"/>
      <w:marLeft w:val="0"/>
      <w:marRight w:val="0"/>
      <w:marTop w:val="0"/>
      <w:marBottom w:val="0"/>
      <w:divBdr>
        <w:top w:val="none" w:sz="0" w:space="0" w:color="auto"/>
        <w:left w:val="none" w:sz="0" w:space="0" w:color="auto"/>
        <w:bottom w:val="none" w:sz="0" w:space="0" w:color="auto"/>
        <w:right w:val="none" w:sz="0" w:space="0" w:color="auto"/>
      </w:divBdr>
    </w:div>
    <w:div w:id="861818321">
      <w:bodyDiv w:val="1"/>
      <w:marLeft w:val="0"/>
      <w:marRight w:val="0"/>
      <w:marTop w:val="0"/>
      <w:marBottom w:val="0"/>
      <w:divBdr>
        <w:top w:val="none" w:sz="0" w:space="0" w:color="auto"/>
        <w:left w:val="none" w:sz="0" w:space="0" w:color="auto"/>
        <w:bottom w:val="none" w:sz="0" w:space="0" w:color="auto"/>
        <w:right w:val="none" w:sz="0" w:space="0" w:color="auto"/>
      </w:divBdr>
    </w:div>
    <w:div w:id="862594610">
      <w:bodyDiv w:val="1"/>
      <w:marLeft w:val="0"/>
      <w:marRight w:val="0"/>
      <w:marTop w:val="0"/>
      <w:marBottom w:val="0"/>
      <w:divBdr>
        <w:top w:val="none" w:sz="0" w:space="0" w:color="auto"/>
        <w:left w:val="none" w:sz="0" w:space="0" w:color="auto"/>
        <w:bottom w:val="none" w:sz="0" w:space="0" w:color="auto"/>
        <w:right w:val="none" w:sz="0" w:space="0" w:color="auto"/>
      </w:divBdr>
    </w:div>
    <w:div w:id="868294550">
      <w:bodyDiv w:val="1"/>
      <w:marLeft w:val="0"/>
      <w:marRight w:val="0"/>
      <w:marTop w:val="0"/>
      <w:marBottom w:val="0"/>
      <w:divBdr>
        <w:top w:val="none" w:sz="0" w:space="0" w:color="auto"/>
        <w:left w:val="none" w:sz="0" w:space="0" w:color="auto"/>
        <w:bottom w:val="none" w:sz="0" w:space="0" w:color="auto"/>
        <w:right w:val="none" w:sz="0" w:space="0" w:color="auto"/>
      </w:divBdr>
    </w:div>
    <w:div w:id="868420678">
      <w:bodyDiv w:val="1"/>
      <w:marLeft w:val="0"/>
      <w:marRight w:val="0"/>
      <w:marTop w:val="0"/>
      <w:marBottom w:val="0"/>
      <w:divBdr>
        <w:top w:val="none" w:sz="0" w:space="0" w:color="auto"/>
        <w:left w:val="none" w:sz="0" w:space="0" w:color="auto"/>
        <w:bottom w:val="none" w:sz="0" w:space="0" w:color="auto"/>
        <w:right w:val="none" w:sz="0" w:space="0" w:color="auto"/>
      </w:divBdr>
    </w:div>
    <w:div w:id="870999328">
      <w:bodyDiv w:val="1"/>
      <w:marLeft w:val="0"/>
      <w:marRight w:val="0"/>
      <w:marTop w:val="0"/>
      <w:marBottom w:val="0"/>
      <w:divBdr>
        <w:top w:val="none" w:sz="0" w:space="0" w:color="auto"/>
        <w:left w:val="none" w:sz="0" w:space="0" w:color="auto"/>
        <w:bottom w:val="none" w:sz="0" w:space="0" w:color="auto"/>
        <w:right w:val="none" w:sz="0" w:space="0" w:color="auto"/>
      </w:divBdr>
    </w:div>
    <w:div w:id="873347054">
      <w:bodyDiv w:val="1"/>
      <w:marLeft w:val="0"/>
      <w:marRight w:val="0"/>
      <w:marTop w:val="0"/>
      <w:marBottom w:val="0"/>
      <w:divBdr>
        <w:top w:val="none" w:sz="0" w:space="0" w:color="auto"/>
        <w:left w:val="none" w:sz="0" w:space="0" w:color="auto"/>
        <w:bottom w:val="none" w:sz="0" w:space="0" w:color="auto"/>
        <w:right w:val="none" w:sz="0" w:space="0" w:color="auto"/>
      </w:divBdr>
    </w:div>
    <w:div w:id="873923256">
      <w:bodyDiv w:val="1"/>
      <w:marLeft w:val="0"/>
      <w:marRight w:val="0"/>
      <w:marTop w:val="0"/>
      <w:marBottom w:val="0"/>
      <w:divBdr>
        <w:top w:val="none" w:sz="0" w:space="0" w:color="auto"/>
        <w:left w:val="none" w:sz="0" w:space="0" w:color="auto"/>
        <w:bottom w:val="none" w:sz="0" w:space="0" w:color="auto"/>
        <w:right w:val="none" w:sz="0" w:space="0" w:color="auto"/>
      </w:divBdr>
    </w:div>
    <w:div w:id="875385649">
      <w:bodyDiv w:val="1"/>
      <w:marLeft w:val="0"/>
      <w:marRight w:val="0"/>
      <w:marTop w:val="0"/>
      <w:marBottom w:val="0"/>
      <w:divBdr>
        <w:top w:val="none" w:sz="0" w:space="0" w:color="auto"/>
        <w:left w:val="none" w:sz="0" w:space="0" w:color="auto"/>
        <w:bottom w:val="none" w:sz="0" w:space="0" w:color="auto"/>
        <w:right w:val="none" w:sz="0" w:space="0" w:color="auto"/>
      </w:divBdr>
    </w:div>
    <w:div w:id="887380407">
      <w:bodyDiv w:val="1"/>
      <w:marLeft w:val="0"/>
      <w:marRight w:val="0"/>
      <w:marTop w:val="0"/>
      <w:marBottom w:val="0"/>
      <w:divBdr>
        <w:top w:val="none" w:sz="0" w:space="0" w:color="auto"/>
        <w:left w:val="none" w:sz="0" w:space="0" w:color="auto"/>
        <w:bottom w:val="none" w:sz="0" w:space="0" w:color="auto"/>
        <w:right w:val="none" w:sz="0" w:space="0" w:color="auto"/>
      </w:divBdr>
    </w:div>
    <w:div w:id="889801437">
      <w:bodyDiv w:val="1"/>
      <w:marLeft w:val="0"/>
      <w:marRight w:val="0"/>
      <w:marTop w:val="0"/>
      <w:marBottom w:val="0"/>
      <w:divBdr>
        <w:top w:val="none" w:sz="0" w:space="0" w:color="auto"/>
        <w:left w:val="none" w:sz="0" w:space="0" w:color="auto"/>
        <w:bottom w:val="none" w:sz="0" w:space="0" w:color="auto"/>
        <w:right w:val="none" w:sz="0" w:space="0" w:color="auto"/>
      </w:divBdr>
    </w:div>
    <w:div w:id="890534141">
      <w:bodyDiv w:val="1"/>
      <w:marLeft w:val="0"/>
      <w:marRight w:val="0"/>
      <w:marTop w:val="0"/>
      <w:marBottom w:val="0"/>
      <w:divBdr>
        <w:top w:val="none" w:sz="0" w:space="0" w:color="auto"/>
        <w:left w:val="none" w:sz="0" w:space="0" w:color="auto"/>
        <w:bottom w:val="none" w:sz="0" w:space="0" w:color="auto"/>
        <w:right w:val="none" w:sz="0" w:space="0" w:color="auto"/>
      </w:divBdr>
    </w:div>
    <w:div w:id="898790165">
      <w:bodyDiv w:val="1"/>
      <w:marLeft w:val="0"/>
      <w:marRight w:val="0"/>
      <w:marTop w:val="0"/>
      <w:marBottom w:val="0"/>
      <w:divBdr>
        <w:top w:val="none" w:sz="0" w:space="0" w:color="auto"/>
        <w:left w:val="none" w:sz="0" w:space="0" w:color="auto"/>
        <w:bottom w:val="none" w:sz="0" w:space="0" w:color="auto"/>
        <w:right w:val="none" w:sz="0" w:space="0" w:color="auto"/>
      </w:divBdr>
    </w:div>
    <w:div w:id="900360249">
      <w:bodyDiv w:val="1"/>
      <w:marLeft w:val="0"/>
      <w:marRight w:val="0"/>
      <w:marTop w:val="0"/>
      <w:marBottom w:val="0"/>
      <w:divBdr>
        <w:top w:val="none" w:sz="0" w:space="0" w:color="auto"/>
        <w:left w:val="none" w:sz="0" w:space="0" w:color="auto"/>
        <w:bottom w:val="none" w:sz="0" w:space="0" w:color="auto"/>
        <w:right w:val="none" w:sz="0" w:space="0" w:color="auto"/>
      </w:divBdr>
    </w:div>
    <w:div w:id="909968561">
      <w:bodyDiv w:val="1"/>
      <w:marLeft w:val="0"/>
      <w:marRight w:val="0"/>
      <w:marTop w:val="0"/>
      <w:marBottom w:val="0"/>
      <w:divBdr>
        <w:top w:val="none" w:sz="0" w:space="0" w:color="auto"/>
        <w:left w:val="none" w:sz="0" w:space="0" w:color="auto"/>
        <w:bottom w:val="none" w:sz="0" w:space="0" w:color="auto"/>
        <w:right w:val="none" w:sz="0" w:space="0" w:color="auto"/>
      </w:divBdr>
    </w:div>
    <w:div w:id="910240771">
      <w:bodyDiv w:val="1"/>
      <w:marLeft w:val="0"/>
      <w:marRight w:val="0"/>
      <w:marTop w:val="0"/>
      <w:marBottom w:val="0"/>
      <w:divBdr>
        <w:top w:val="none" w:sz="0" w:space="0" w:color="auto"/>
        <w:left w:val="none" w:sz="0" w:space="0" w:color="auto"/>
        <w:bottom w:val="none" w:sz="0" w:space="0" w:color="auto"/>
        <w:right w:val="none" w:sz="0" w:space="0" w:color="auto"/>
      </w:divBdr>
    </w:div>
    <w:div w:id="916792232">
      <w:bodyDiv w:val="1"/>
      <w:marLeft w:val="0"/>
      <w:marRight w:val="0"/>
      <w:marTop w:val="0"/>
      <w:marBottom w:val="0"/>
      <w:divBdr>
        <w:top w:val="none" w:sz="0" w:space="0" w:color="auto"/>
        <w:left w:val="none" w:sz="0" w:space="0" w:color="auto"/>
        <w:bottom w:val="none" w:sz="0" w:space="0" w:color="auto"/>
        <w:right w:val="none" w:sz="0" w:space="0" w:color="auto"/>
      </w:divBdr>
    </w:div>
    <w:div w:id="916938813">
      <w:bodyDiv w:val="1"/>
      <w:marLeft w:val="0"/>
      <w:marRight w:val="0"/>
      <w:marTop w:val="0"/>
      <w:marBottom w:val="0"/>
      <w:divBdr>
        <w:top w:val="none" w:sz="0" w:space="0" w:color="auto"/>
        <w:left w:val="none" w:sz="0" w:space="0" w:color="auto"/>
        <w:bottom w:val="none" w:sz="0" w:space="0" w:color="auto"/>
        <w:right w:val="none" w:sz="0" w:space="0" w:color="auto"/>
      </w:divBdr>
    </w:div>
    <w:div w:id="919026951">
      <w:bodyDiv w:val="1"/>
      <w:marLeft w:val="0"/>
      <w:marRight w:val="0"/>
      <w:marTop w:val="0"/>
      <w:marBottom w:val="0"/>
      <w:divBdr>
        <w:top w:val="none" w:sz="0" w:space="0" w:color="auto"/>
        <w:left w:val="none" w:sz="0" w:space="0" w:color="auto"/>
        <w:bottom w:val="none" w:sz="0" w:space="0" w:color="auto"/>
        <w:right w:val="none" w:sz="0" w:space="0" w:color="auto"/>
      </w:divBdr>
    </w:div>
    <w:div w:id="920214610">
      <w:bodyDiv w:val="1"/>
      <w:marLeft w:val="0"/>
      <w:marRight w:val="0"/>
      <w:marTop w:val="0"/>
      <w:marBottom w:val="0"/>
      <w:divBdr>
        <w:top w:val="none" w:sz="0" w:space="0" w:color="auto"/>
        <w:left w:val="none" w:sz="0" w:space="0" w:color="auto"/>
        <w:bottom w:val="none" w:sz="0" w:space="0" w:color="auto"/>
        <w:right w:val="none" w:sz="0" w:space="0" w:color="auto"/>
      </w:divBdr>
    </w:div>
    <w:div w:id="923299490">
      <w:bodyDiv w:val="1"/>
      <w:marLeft w:val="0"/>
      <w:marRight w:val="0"/>
      <w:marTop w:val="0"/>
      <w:marBottom w:val="0"/>
      <w:divBdr>
        <w:top w:val="none" w:sz="0" w:space="0" w:color="auto"/>
        <w:left w:val="none" w:sz="0" w:space="0" w:color="auto"/>
        <w:bottom w:val="none" w:sz="0" w:space="0" w:color="auto"/>
        <w:right w:val="none" w:sz="0" w:space="0" w:color="auto"/>
      </w:divBdr>
    </w:div>
    <w:div w:id="925773341">
      <w:bodyDiv w:val="1"/>
      <w:marLeft w:val="0"/>
      <w:marRight w:val="0"/>
      <w:marTop w:val="0"/>
      <w:marBottom w:val="0"/>
      <w:divBdr>
        <w:top w:val="none" w:sz="0" w:space="0" w:color="auto"/>
        <w:left w:val="none" w:sz="0" w:space="0" w:color="auto"/>
        <w:bottom w:val="none" w:sz="0" w:space="0" w:color="auto"/>
        <w:right w:val="none" w:sz="0" w:space="0" w:color="auto"/>
      </w:divBdr>
    </w:div>
    <w:div w:id="926885675">
      <w:bodyDiv w:val="1"/>
      <w:marLeft w:val="0"/>
      <w:marRight w:val="0"/>
      <w:marTop w:val="0"/>
      <w:marBottom w:val="0"/>
      <w:divBdr>
        <w:top w:val="none" w:sz="0" w:space="0" w:color="auto"/>
        <w:left w:val="none" w:sz="0" w:space="0" w:color="auto"/>
        <w:bottom w:val="none" w:sz="0" w:space="0" w:color="auto"/>
        <w:right w:val="none" w:sz="0" w:space="0" w:color="auto"/>
      </w:divBdr>
    </w:div>
    <w:div w:id="929699957">
      <w:bodyDiv w:val="1"/>
      <w:marLeft w:val="0"/>
      <w:marRight w:val="0"/>
      <w:marTop w:val="0"/>
      <w:marBottom w:val="0"/>
      <w:divBdr>
        <w:top w:val="none" w:sz="0" w:space="0" w:color="auto"/>
        <w:left w:val="none" w:sz="0" w:space="0" w:color="auto"/>
        <w:bottom w:val="none" w:sz="0" w:space="0" w:color="auto"/>
        <w:right w:val="none" w:sz="0" w:space="0" w:color="auto"/>
      </w:divBdr>
    </w:div>
    <w:div w:id="931085767">
      <w:bodyDiv w:val="1"/>
      <w:marLeft w:val="0"/>
      <w:marRight w:val="0"/>
      <w:marTop w:val="0"/>
      <w:marBottom w:val="0"/>
      <w:divBdr>
        <w:top w:val="none" w:sz="0" w:space="0" w:color="auto"/>
        <w:left w:val="none" w:sz="0" w:space="0" w:color="auto"/>
        <w:bottom w:val="none" w:sz="0" w:space="0" w:color="auto"/>
        <w:right w:val="none" w:sz="0" w:space="0" w:color="auto"/>
      </w:divBdr>
    </w:div>
    <w:div w:id="931547706">
      <w:bodyDiv w:val="1"/>
      <w:marLeft w:val="0"/>
      <w:marRight w:val="0"/>
      <w:marTop w:val="0"/>
      <w:marBottom w:val="0"/>
      <w:divBdr>
        <w:top w:val="none" w:sz="0" w:space="0" w:color="auto"/>
        <w:left w:val="none" w:sz="0" w:space="0" w:color="auto"/>
        <w:bottom w:val="none" w:sz="0" w:space="0" w:color="auto"/>
        <w:right w:val="none" w:sz="0" w:space="0" w:color="auto"/>
      </w:divBdr>
    </w:div>
    <w:div w:id="935870384">
      <w:bodyDiv w:val="1"/>
      <w:marLeft w:val="0"/>
      <w:marRight w:val="0"/>
      <w:marTop w:val="0"/>
      <w:marBottom w:val="0"/>
      <w:divBdr>
        <w:top w:val="none" w:sz="0" w:space="0" w:color="auto"/>
        <w:left w:val="none" w:sz="0" w:space="0" w:color="auto"/>
        <w:bottom w:val="none" w:sz="0" w:space="0" w:color="auto"/>
        <w:right w:val="none" w:sz="0" w:space="0" w:color="auto"/>
      </w:divBdr>
    </w:div>
    <w:div w:id="937755378">
      <w:bodyDiv w:val="1"/>
      <w:marLeft w:val="0"/>
      <w:marRight w:val="0"/>
      <w:marTop w:val="0"/>
      <w:marBottom w:val="0"/>
      <w:divBdr>
        <w:top w:val="none" w:sz="0" w:space="0" w:color="auto"/>
        <w:left w:val="none" w:sz="0" w:space="0" w:color="auto"/>
        <w:bottom w:val="none" w:sz="0" w:space="0" w:color="auto"/>
        <w:right w:val="none" w:sz="0" w:space="0" w:color="auto"/>
      </w:divBdr>
    </w:div>
    <w:div w:id="941297933">
      <w:bodyDiv w:val="1"/>
      <w:marLeft w:val="0"/>
      <w:marRight w:val="0"/>
      <w:marTop w:val="0"/>
      <w:marBottom w:val="0"/>
      <w:divBdr>
        <w:top w:val="none" w:sz="0" w:space="0" w:color="auto"/>
        <w:left w:val="none" w:sz="0" w:space="0" w:color="auto"/>
        <w:bottom w:val="none" w:sz="0" w:space="0" w:color="auto"/>
        <w:right w:val="none" w:sz="0" w:space="0" w:color="auto"/>
      </w:divBdr>
    </w:div>
    <w:div w:id="945305661">
      <w:bodyDiv w:val="1"/>
      <w:marLeft w:val="0"/>
      <w:marRight w:val="0"/>
      <w:marTop w:val="0"/>
      <w:marBottom w:val="0"/>
      <w:divBdr>
        <w:top w:val="none" w:sz="0" w:space="0" w:color="auto"/>
        <w:left w:val="none" w:sz="0" w:space="0" w:color="auto"/>
        <w:bottom w:val="none" w:sz="0" w:space="0" w:color="auto"/>
        <w:right w:val="none" w:sz="0" w:space="0" w:color="auto"/>
      </w:divBdr>
    </w:div>
    <w:div w:id="948390567">
      <w:bodyDiv w:val="1"/>
      <w:marLeft w:val="0"/>
      <w:marRight w:val="0"/>
      <w:marTop w:val="0"/>
      <w:marBottom w:val="0"/>
      <w:divBdr>
        <w:top w:val="none" w:sz="0" w:space="0" w:color="auto"/>
        <w:left w:val="none" w:sz="0" w:space="0" w:color="auto"/>
        <w:bottom w:val="none" w:sz="0" w:space="0" w:color="auto"/>
        <w:right w:val="none" w:sz="0" w:space="0" w:color="auto"/>
      </w:divBdr>
    </w:div>
    <w:div w:id="951740738">
      <w:bodyDiv w:val="1"/>
      <w:marLeft w:val="0"/>
      <w:marRight w:val="0"/>
      <w:marTop w:val="0"/>
      <w:marBottom w:val="0"/>
      <w:divBdr>
        <w:top w:val="none" w:sz="0" w:space="0" w:color="auto"/>
        <w:left w:val="none" w:sz="0" w:space="0" w:color="auto"/>
        <w:bottom w:val="none" w:sz="0" w:space="0" w:color="auto"/>
        <w:right w:val="none" w:sz="0" w:space="0" w:color="auto"/>
      </w:divBdr>
    </w:div>
    <w:div w:id="958298640">
      <w:bodyDiv w:val="1"/>
      <w:marLeft w:val="0"/>
      <w:marRight w:val="0"/>
      <w:marTop w:val="0"/>
      <w:marBottom w:val="0"/>
      <w:divBdr>
        <w:top w:val="none" w:sz="0" w:space="0" w:color="auto"/>
        <w:left w:val="none" w:sz="0" w:space="0" w:color="auto"/>
        <w:bottom w:val="none" w:sz="0" w:space="0" w:color="auto"/>
        <w:right w:val="none" w:sz="0" w:space="0" w:color="auto"/>
      </w:divBdr>
    </w:div>
    <w:div w:id="958728976">
      <w:bodyDiv w:val="1"/>
      <w:marLeft w:val="0"/>
      <w:marRight w:val="0"/>
      <w:marTop w:val="0"/>
      <w:marBottom w:val="0"/>
      <w:divBdr>
        <w:top w:val="none" w:sz="0" w:space="0" w:color="auto"/>
        <w:left w:val="none" w:sz="0" w:space="0" w:color="auto"/>
        <w:bottom w:val="none" w:sz="0" w:space="0" w:color="auto"/>
        <w:right w:val="none" w:sz="0" w:space="0" w:color="auto"/>
      </w:divBdr>
    </w:div>
    <w:div w:id="959454378">
      <w:bodyDiv w:val="1"/>
      <w:marLeft w:val="0"/>
      <w:marRight w:val="0"/>
      <w:marTop w:val="0"/>
      <w:marBottom w:val="0"/>
      <w:divBdr>
        <w:top w:val="none" w:sz="0" w:space="0" w:color="auto"/>
        <w:left w:val="none" w:sz="0" w:space="0" w:color="auto"/>
        <w:bottom w:val="none" w:sz="0" w:space="0" w:color="auto"/>
        <w:right w:val="none" w:sz="0" w:space="0" w:color="auto"/>
      </w:divBdr>
    </w:div>
    <w:div w:id="961806410">
      <w:bodyDiv w:val="1"/>
      <w:marLeft w:val="0"/>
      <w:marRight w:val="0"/>
      <w:marTop w:val="0"/>
      <w:marBottom w:val="0"/>
      <w:divBdr>
        <w:top w:val="none" w:sz="0" w:space="0" w:color="auto"/>
        <w:left w:val="none" w:sz="0" w:space="0" w:color="auto"/>
        <w:bottom w:val="none" w:sz="0" w:space="0" w:color="auto"/>
        <w:right w:val="none" w:sz="0" w:space="0" w:color="auto"/>
      </w:divBdr>
    </w:div>
    <w:div w:id="965699207">
      <w:bodyDiv w:val="1"/>
      <w:marLeft w:val="0"/>
      <w:marRight w:val="0"/>
      <w:marTop w:val="0"/>
      <w:marBottom w:val="0"/>
      <w:divBdr>
        <w:top w:val="none" w:sz="0" w:space="0" w:color="auto"/>
        <w:left w:val="none" w:sz="0" w:space="0" w:color="auto"/>
        <w:bottom w:val="none" w:sz="0" w:space="0" w:color="auto"/>
        <w:right w:val="none" w:sz="0" w:space="0" w:color="auto"/>
      </w:divBdr>
    </w:div>
    <w:div w:id="966619945">
      <w:bodyDiv w:val="1"/>
      <w:marLeft w:val="0"/>
      <w:marRight w:val="0"/>
      <w:marTop w:val="0"/>
      <w:marBottom w:val="0"/>
      <w:divBdr>
        <w:top w:val="none" w:sz="0" w:space="0" w:color="auto"/>
        <w:left w:val="none" w:sz="0" w:space="0" w:color="auto"/>
        <w:bottom w:val="none" w:sz="0" w:space="0" w:color="auto"/>
        <w:right w:val="none" w:sz="0" w:space="0" w:color="auto"/>
      </w:divBdr>
    </w:div>
    <w:div w:id="975913266">
      <w:bodyDiv w:val="1"/>
      <w:marLeft w:val="0"/>
      <w:marRight w:val="0"/>
      <w:marTop w:val="0"/>
      <w:marBottom w:val="0"/>
      <w:divBdr>
        <w:top w:val="none" w:sz="0" w:space="0" w:color="auto"/>
        <w:left w:val="none" w:sz="0" w:space="0" w:color="auto"/>
        <w:bottom w:val="none" w:sz="0" w:space="0" w:color="auto"/>
        <w:right w:val="none" w:sz="0" w:space="0" w:color="auto"/>
      </w:divBdr>
    </w:div>
    <w:div w:id="986786016">
      <w:bodyDiv w:val="1"/>
      <w:marLeft w:val="0"/>
      <w:marRight w:val="0"/>
      <w:marTop w:val="0"/>
      <w:marBottom w:val="0"/>
      <w:divBdr>
        <w:top w:val="none" w:sz="0" w:space="0" w:color="auto"/>
        <w:left w:val="none" w:sz="0" w:space="0" w:color="auto"/>
        <w:bottom w:val="none" w:sz="0" w:space="0" w:color="auto"/>
        <w:right w:val="none" w:sz="0" w:space="0" w:color="auto"/>
      </w:divBdr>
    </w:div>
    <w:div w:id="989751251">
      <w:bodyDiv w:val="1"/>
      <w:marLeft w:val="0"/>
      <w:marRight w:val="0"/>
      <w:marTop w:val="0"/>
      <w:marBottom w:val="0"/>
      <w:divBdr>
        <w:top w:val="none" w:sz="0" w:space="0" w:color="auto"/>
        <w:left w:val="none" w:sz="0" w:space="0" w:color="auto"/>
        <w:bottom w:val="none" w:sz="0" w:space="0" w:color="auto"/>
        <w:right w:val="none" w:sz="0" w:space="0" w:color="auto"/>
      </w:divBdr>
    </w:div>
    <w:div w:id="991376068">
      <w:bodyDiv w:val="1"/>
      <w:marLeft w:val="0"/>
      <w:marRight w:val="0"/>
      <w:marTop w:val="0"/>
      <w:marBottom w:val="0"/>
      <w:divBdr>
        <w:top w:val="none" w:sz="0" w:space="0" w:color="auto"/>
        <w:left w:val="none" w:sz="0" w:space="0" w:color="auto"/>
        <w:bottom w:val="none" w:sz="0" w:space="0" w:color="auto"/>
        <w:right w:val="none" w:sz="0" w:space="0" w:color="auto"/>
      </w:divBdr>
    </w:div>
    <w:div w:id="993532028">
      <w:bodyDiv w:val="1"/>
      <w:marLeft w:val="0"/>
      <w:marRight w:val="0"/>
      <w:marTop w:val="0"/>
      <w:marBottom w:val="0"/>
      <w:divBdr>
        <w:top w:val="none" w:sz="0" w:space="0" w:color="auto"/>
        <w:left w:val="none" w:sz="0" w:space="0" w:color="auto"/>
        <w:bottom w:val="none" w:sz="0" w:space="0" w:color="auto"/>
        <w:right w:val="none" w:sz="0" w:space="0" w:color="auto"/>
      </w:divBdr>
    </w:div>
    <w:div w:id="995300692">
      <w:bodyDiv w:val="1"/>
      <w:marLeft w:val="0"/>
      <w:marRight w:val="0"/>
      <w:marTop w:val="0"/>
      <w:marBottom w:val="0"/>
      <w:divBdr>
        <w:top w:val="none" w:sz="0" w:space="0" w:color="auto"/>
        <w:left w:val="none" w:sz="0" w:space="0" w:color="auto"/>
        <w:bottom w:val="none" w:sz="0" w:space="0" w:color="auto"/>
        <w:right w:val="none" w:sz="0" w:space="0" w:color="auto"/>
      </w:divBdr>
    </w:div>
    <w:div w:id="995765654">
      <w:bodyDiv w:val="1"/>
      <w:marLeft w:val="0"/>
      <w:marRight w:val="0"/>
      <w:marTop w:val="0"/>
      <w:marBottom w:val="0"/>
      <w:divBdr>
        <w:top w:val="none" w:sz="0" w:space="0" w:color="auto"/>
        <w:left w:val="none" w:sz="0" w:space="0" w:color="auto"/>
        <w:bottom w:val="none" w:sz="0" w:space="0" w:color="auto"/>
        <w:right w:val="none" w:sz="0" w:space="0" w:color="auto"/>
      </w:divBdr>
    </w:div>
    <w:div w:id="1014455217">
      <w:bodyDiv w:val="1"/>
      <w:marLeft w:val="0"/>
      <w:marRight w:val="0"/>
      <w:marTop w:val="0"/>
      <w:marBottom w:val="0"/>
      <w:divBdr>
        <w:top w:val="none" w:sz="0" w:space="0" w:color="auto"/>
        <w:left w:val="none" w:sz="0" w:space="0" w:color="auto"/>
        <w:bottom w:val="none" w:sz="0" w:space="0" w:color="auto"/>
        <w:right w:val="none" w:sz="0" w:space="0" w:color="auto"/>
      </w:divBdr>
    </w:div>
    <w:div w:id="1017929476">
      <w:bodyDiv w:val="1"/>
      <w:marLeft w:val="0"/>
      <w:marRight w:val="0"/>
      <w:marTop w:val="0"/>
      <w:marBottom w:val="0"/>
      <w:divBdr>
        <w:top w:val="none" w:sz="0" w:space="0" w:color="auto"/>
        <w:left w:val="none" w:sz="0" w:space="0" w:color="auto"/>
        <w:bottom w:val="none" w:sz="0" w:space="0" w:color="auto"/>
        <w:right w:val="none" w:sz="0" w:space="0" w:color="auto"/>
      </w:divBdr>
    </w:div>
    <w:div w:id="1019359257">
      <w:bodyDiv w:val="1"/>
      <w:marLeft w:val="0"/>
      <w:marRight w:val="0"/>
      <w:marTop w:val="0"/>
      <w:marBottom w:val="0"/>
      <w:divBdr>
        <w:top w:val="none" w:sz="0" w:space="0" w:color="auto"/>
        <w:left w:val="none" w:sz="0" w:space="0" w:color="auto"/>
        <w:bottom w:val="none" w:sz="0" w:space="0" w:color="auto"/>
        <w:right w:val="none" w:sz="0" w:space="0" w:color="auto"/>
      </w:divBdr>
    </w:div>
    <w:div w:id="1022786190">
      <w:bodyDiv w:val="1"/>
      <w:marLeft w:val="0"/>
      <w:marRight w:val="0"/>
      <w:marTop w:val="0"/>
      <w:marBottom w:val="0"/>
      <w:divBdr>
        <w:top w:val="none" w:sz="0" w:space="0" w:color="auto"/>
        <w:left w:val="none" w:sz="0" w:space="0" w:color="auto"/>
        <w:bottom w:val="none" w:sz="0" w:space="0" w:color="auto"/>
        <w:right w:val="none" w:sz="0" w:space="0" w:color="auto"/>
      </w:divBdr>
    </w:div>
    <w:div w:id="1031802676">
      <w:bodyDiv w:val="1"/>
      <w:marLeft w:val="0"/>
      <w:marRight w:val="0"/>
      <w:marTop w:val="0"/>
      <w:marBottom w:val="0"/>
      <w:divBdr>
        <w:top w:val="none" w:sz="0" w:space="0" w:color="auto"/>
        <w:left w:val="none" w:sz="0" w:space="0" w:color="auto"/>
        <w:bottom w:val="none" w:sz="0" w:space="0" w:color="auto"/>
        <w:right w:val="none" w:sz="0" w:space="0" w:color="auto"/>
      </w:divBdr>
    </w:div>
    <w:div w:id="1032803359">
      <w:bodyDiv w:val="1"/>
      <w:marLeft w:val="0"/>
      <w:marRight w:val="0"/>
      <w:marTop w:val="0"/>
      <w:marBottom w:val="0"/>
      <w:divBdr>
        <w:top w:val="none" w:sz="0" w:space="0" w:color="auto"/>
        <w:left w:val="none" w:sz="0" w:space="0" w:color="auto"/>
        <w:bottom w:val="none" w:sz="0" w:space="0" w:color="auto"/>
        <w:right w:val="none" w:sz="0" w:space="0" w:color="auto"/>
      </w:divBdr>
    </w:div>
    <w:div w:id="1033267555">
      <w:bodyDiv w:val="1"/>
      <w:marLeft w:val="0"/>
      <w:marRight w:val="0"/>
      <w:marTop w:val="0"/>
      <w:marBottom w:val="0"/>
      <w:divBdr>
        <w:top w:val="none" w:sz="0" w:space="0" w:color="auto"/>
        <w:left w:val="none" w:sz="0" w:space="0" w:color="auto"/>
        <w:bottom w:val="none" w:sz="0" w:space="0" w:color="auto"/>
        <w:right w:val="none" w:sz="0" w:space="0" w:color="auto"/>
      </w:divBdr>
    </w:div>
    <w:div w:id="1033388624">
      <w:bodyDiv w:val="1"/>
      <w:marLeft w:val="0"/>
      <w:marRight w:val="0"/>
      <w:marTop w:val="0"/>
      <w:marBottom w:val="0"/>
      <w:divBdr>
        <w:top w:val="none" w:sz="0" w:space="0" w:color="auto"/>
        <w:left w:val="none" w:sz="0" w:space="0" w:color="auto"/>
        <w:bottom w:val="none" w:sz="0" w:space="0" w:color="auto"/>
        <w:right w:val="none" w:sz="0" w:space="0" w:color="auto"/>
      </w:divBdr>
    </w:div>
    <w:div w:id="1036462343">
      <w:bodyDiv w:val="1"/>
      <w:marLeft w:val="0"/>
      <w:marRight w:val="0"/>
      <w:marTop w:val="0"/>
      <w:marBottom w:val="0"/>
      <w:divBdr>
        <w:top w:val="none" w:sz="0" w:space="0" w:color="auto"/>
        <w:left w:val="none" w:sz="0" w:space="0" w:color="auto"/>
        <w:bottom w:val="none" w:sz="0" w:space="0" w:color="auto"/>
        <w:right w:val="none" w:sz="0" w:space="0" w:color="auto"/>
      </w:divBdr>
    </w:div>
    <w:div w:id="1046222893">
      <w:bodyDiv w:val="1"/>
      <w:marLeft w:val="0"/>
      <w:marRight w:val="0"/>
      <w:marTop w:val="0"/>
      <w:marBottom w:val="0"/>
      <w:divBdr>
        <w:top w:val="none" w:sz="0" w:space="0" w:color="auto"/>
        <w:left w:val="none" w:sz="0" w:space="0" w:color="auto"/>
        <w:bottom w:val="none" w:sz="0" w:space="0" w:color="auto"/>
        <w:right w:val="none" w:sz="0" w:space="0" w:color="auto"/>
      </w:divBdr>
    </w:div>
    <w:div w:id="1049112799">
      <w:bodyDiv w:val="1"/>
      <w:marLeft w:val="0"/>
      <w:marRight w:val="0"/>
      <w:marTop w:val="0"/>
      <w:marBottom w:val="0"/>
      <w:divBdr>
        <w:top w:val="none" w:sz="0" w:space="0" w:color="auto"/>
        <w:left w:val="none" w:sz="0" w:space="0" w:color="auto"/>
        <w:bottom w:val="none" w:sz="0" w:space="0" w:color="auto"/>
        <w:right w:val="none" w:sz="0" w:space="0" w:color="auto"/>
      </w:divBdr>
    </w:div>
    <w:div w:id="1050376864">
      <w:bodyDiv w:val="1"/>
      <w:marLeft w:val="0"/>
      <w:marRight w:val="0"/>
      <w:marTop w:val="0"/>
      <w:marBottom w:val="0"/>
      <w:divBdr>
        <w:top w:val="none" w:sz="0" w:space="0" w:color="auto"/>
        <w:left w:val="none" w:sz="0" w:space="0" w:color="auto"/>
        <w:bottom w:val="none" w:sz="0" w:space="0" w:color="auto"/>
        <w:right w:val="none" w:sz="0" w:space="0" w:color="auto"/>
      </w:divBdr>
    </w:div>
    <w:div w:id="1055809171">
      <w:bodyDiv w:val="1"/>
      <w:marLeft w:val="0"/>
      <w:marRight w:val="0"/>
      <w:marTop w:val="0"/>
      <w:marBottom w:val="0"/>
      <w:divBdr>
        <w:top w:val="none" w:sz="0" w:space="0" w:color="auto"/>
        <w:left w:val="none" w:sz="0" w:space="0" w:color="auto"/>
        <w:bottom w:val="none" w:sz="0" w:space="0" w:color="auto"/>
        <w:right w:val="none" w:sz="0" w:space="0" w:color="auto"/>
      </w:divBdr>
    </w:div>
    <w:div w:id="1063286025">
      <w:bodyDiv w:val="1"/>
      <w:marLeft w:val="0"/>
      <w:marRight w:val="0"/>
      <w:marTop w:val="0"/>
      <w:marBottom w:val="0"/>
      <w:divBdr>
        <w:top w:val="none" w:sz="0" w:space="0" w:color="auto"/>
        <w:left w:val="none" w:sz="0" w:space="0" w:color="auto"/>
        <w:bottom w:val="none" w:sz="0" w:space="0" w:color="auto"/>
        <w:right w:val="none" w:sz="0" w:space="0" w:color="auto"/>
      </w:divBdr>
    </w:div>
    <w:div w:id="1071973674">
      <w:bodyDiv w:val="1"/>
      <w:marLeft w:val="0"/>
      <w:marRight w:val="0"/>
      <w:marTop w:val="0"/>
      <w:marBottom w:val="0"/>
      <w:divBdr>
        <w:top w:val="none" w:sz="0" w:space="0" w:color="auto"/>
        <w:left w:val="none" w:sz="0" w:space="0" w:color="auto"/>
        <w:bottom w:val="none" w:sz="0" w:space="0" w:color="auto"/>
        <w:right w:val="none" w:sz="0" w:space="0" w:color="auto"/>
      </w:divBdr>
    </w:div>
    <w:div w:id="1071997704">
      <w:bodyDiv w:val="1"/>
      <w:marLeft w:val="0"/>
      <w:marRight w:val="0"/>
      <w:marTop w:val="0"/>
      <w:marBottom w:val="0"/>
      <w:divBdr>
        <w:top w:val="none" w:sz="0" w:space="0" w:color="auto"/>
        <w:left w:val="none" w:sz="0" w:space="0" w:color="auto"/>
        <w:bottom w:val="none" w:sz="0" w:space="0" w:color="auto"/>
        <w:right w:val="none" w:sz="0" w:space="0" w:color="auto"/>
      </w:divBdr>
    </w:div>
    <w:div w:id="1072242482">
      <w:bodyDiv w:val="1"/>
      <w:marLeft w:val="0"/>
      <w:marRight w:val="0"/>
      <w:marTop w:val="0"/>
      <w:marBottom w:val="0"/>
      <w:divBdr>
        <w:top w:val="none" w:sz="0" w:space="0" w:color="auto"/>
        <w:left w:val="none" w:sz="0" w:space="0" w:color="auto"/>
        <w:bottom w:val="none" w:sz="0" w:space="0" w:color="auto"/>
        <w:right w:val="none" w:sz="0" w:space="0" w:color="auto"/>
      </w:divBdr>
    </w:div>
    <w:div w:id="1074353321">
      <w:bodyDiv w:val="1"/>
      <w:marLeft w:val="0"/>
      <w:marRight w:val="0"/>
      <w:marTop w:val="0"/>
      <w:marBottom w:val="0"/>
      <w:divBdr>
        <w:top w:val="none" w:sz="0" w:space="0" w:color="auto"/>
        <w:left w:val="none" w:sz="0" w:space="0" w:color="auto"/>
        <w:bottom w:val="none" w:sz="0" w:space="0" w:color="auto"/>
        <w:right w:val="none" w:sz="0" w:space="0" w:color="auto"/>
      </w:divBdr>
    </w:div>
    <w:div w:id="1077283487">
      <w:bodyDiv w:val="1"/>
      <w:marLeft w:val="0"/>
      <w:marRight w:val="0"/>
      <w:marTop w:val="0"/>
      <w:marBottom w:val="0"/>
      <w:divBdr>
        <w:top w:val="none" w:sz="0" w:space="0" w:color="auto"/>
        <w:left w:val="none" w:sz="0" w:space="0" w:color="auto"/>
        <w:bottom w:val="none" w:sz="0" w:space="0" w:color="auto"/>
        <w:right w:val="none" w:sz="0" w:space="0" w:color="auto"/>
      </w:divBdr>
    </w:div>
    <w:div w:id="1081026730">
      <w:bodyDiv w:val="1"/>
      <w:marLeft w:val="0"/>
      <w:marRight w:val="0"/>
      <w:marTop w:val="0"/>
      <w:marBottom w:val="0"/>
      <w:divBdr>
        <w:top w:val="none" w:sz="0" w:space="0" w:color="auto"/>
        <w:left w:val="none" w:sz="0" w:space="0" w:color="auto"/>
        <w:bottom w:val="none" w:sz="0" w:space="0" w:color="auto"/>
        <w:right w:val="none" w:sz="0" w:space="0" w:color="auto"/>
      </w:divBdr>
    </w:div>
    <w:div w:id="1081606273">
      <w:bodyDiv w:val="1"/>
      <w:marLeft w:val="0"/>
      <w:marRight w:val="0"/>
      <w:marTop w:val="0"/>
      <w:marBottom w:val="0"/>
      <w:divBdr>
        <w:top w:val="none" w:sz="0" w:space="0" w:color="auto"/>
        <w:left w:val="none" w:sz="0" w:space="0" w:color="auto"/>
        <w:bottom w:val="none" w:sz="0" w:space="0" w:color="auto"/>
        <w:right w:val="none" w:sz="0" w:space="0" w:color="auto"/>
      </w:divBdr>
    </w:div>
    <w:div w:id="1087190777">
      <w:bodyDiv w:val="1"/>
      <w:marLeft w:val="0"/>
      <w:marRight w:val="0"/>
      <w:marTop w:val="0"/>
      <w:marBottom w:val="0"/>
      <w:divBdr>
        <w:top w:val="none" w:sz="0" w:space="0" w:color="auto"/>
        <w:left w:val="none" w:sz="0" w:space="0" w:color="auto"/>
        <w:bottom w:val="none" w:sz="0" w:space="0" w:color="auto"/>
        <w:right w:val="none" w:sz="0" w:space="0" w:color="auto"/>
      </w:divBdr>
    </w:div>
    <w:div w:id="1087848902">
      <w:bodyDiv w:val="1"/>
      <w:marLeft w:val="0"/>
      <w:marRight w:val="0"/>
      <w:marTop w:val="0"/>
      <w:marBottom w:val="0"/>
      <w:divBdr>
        <w:top w:val="none" w:sz="0" w:space="0" w:color="auto"/>
        <w:left w:val="none" w:sz="0" w:space="0" w:color="auto"/>
        <w:bottom w:val="none" w:sz="0" w:space="0" w:color="auto"/>
        <w:right w:val="none" w:sz="0" w:space="0" w:color="auto"/>
      </w:divBdr>
    </w:div>
    <w:div w:id="1091202808">
      <w:bodyDiv w:val="1"/>
      <w:marLeft w:val="0"/>
      <w:marRight w:val="0"/>
      <w:marTop w:val="0"/>
      <w:marBottom w:val="0"/>
      <w:divBdr>
        <w:top w:val="none" w:sz="0" w:space="0" w:color="auto"/>
        <w:left w:val="none" w:sz="0" w:space="0" w:color="auto"/>
        <w:bottom w:val="none" w:sz="0" w:space="0" w:color="auto"/>
        <w:right w:val="none" w:sz="0" w:space="0" w:color="auto"/>
      </w:divBdr>
    </w:div>
    <w:div w:id="1100029211">
      <w:bodyDiv w:val="1"/>
      <w:marLeft w:val="0"/>
      <w:marRight w:val="0"/>
      <w:marTop w:val="0"/>
      <w:marBottom w:val="0"/>
      <w:divBdr>
        <w:top w:val="none" w:sz="0" w:space="0" w:color="auto"/>
        <w:left w:val="none" w:sz="0" w:space="0" w:color="auto"/>
        <w:bottom w:val="none" w:sz="0" w:space="0" w:color="auto"/>
        <w:right w:val="none" w:sz="0" w:space="0" w:color="auto"/>
      </w:divBdr>
    </w:div>
    <w:div w:id="1110012154">
      <w:bodyDiv w:val="1"/>
      <w:marLeft w:val="0"/>
      <w:marRight w:val="0"/>
      <w:marTop w:val="0"/>
      <w:marBottom w:val="0"/>
      <w:divBdr>
        <w:top w:val="none" w:sz="0" w:space="0" w:color="auto"/>
        <w:left w:val="none" w:sz="0" w:space="0" w:color="auto"/>
        <w:bottom w:val="none" w:sz="0" w:space="0" w:color="auto"/>
        <w:right w:val="none" w:sz="0" w:space="0" w:color="auto"/>
      </w:divBdr>
    </w:div>
    <w:div w:id="1111700691">
      <w:bodyDiv w:val="1"/>
      <w:marLeft w:val="0"/>
      <w:marRight w:val="0"/>
      <w:marTop w:val="0"/>
      <w:marBottom w:val="0"/>
      <w:divBdr>
        <w:top w:val="none" w:sz="0" w:space="0" w:color="auto"/>
        <w:left w:val="none" w:sz="0" w:space="0" w:color="auto"/>
        <w:bottom w:val="none" w:sz="0" w:space="0" w:color="auto"/>
        <w:right w:val="none" w:sz="0" w:space="0" w:color="auto"/>
      </w:divBdr>
    </w:div>
    <w:div w:id="1115518256">
      <w:bodyDiv w:val="1"/>
      <w:marLeft w:val="0"/>
      <w:marRight w:val="0"/>
      <w:marTop w:val="0"/>
      <w:marBottom w:val="0"/>
      <w:divBdr>
        <w:top w:val="none" w:sz="0" w:space="0" w:color="auto"/>
        <w:left w:val="none" w:sz="0" w:space="0" w:color="auto"/>
        <w:bottom w:val="none" w:sz="0" w:space="0" w:color="auto"/>
        <w:right w:val="none" w:sz="0" w:space="0" w:color="auto"/>
      </w:divBdr>
    </w:div>
    <w:div w:id="1118718470">
      <w:bodyDiv w:val="1"/>
      <w:marLeft w:val="0"/>
      <w:marRight w:val="0"/>
      <w:marTop w:val="0"/>
      <w:marBottom w:val="0"/>
      <w:divBdr>
        <w:top w:val="none" w:sz="0" w:space="0" w:color="auto"/>
        <w:left w:val="none" w:sz="0" w:space="0" w:color="auto"/>
        <w:bottom w:val="none" w:sz="0" w:space="0" w:color="auto"/>
        <w:right w:val="none" w:sz="0" w:space="0" w:color="auto"/>
      </w:divBdr>
    </w:div>
    <w:div w:id="1123236205">
      <w:bodyDiv w:val="1"/>
      <w:marLeft w:val="0"/>
      <w:marRight w:val="0"/>
      <w:marTop w:val="0"/>
      <w:marBottom w:val="0"/>
      <w:divBdr>
        <w:top w:val="none" w:sz="0" w:space="0" w:color="auto"/>
        <w:left w:val="none" w:sz="0" w:space="0" w:color="auto"/>
        <w:bottom w:val="none" w:sz="0" w:space="0" w:color="auto"/>
        <w:right w:val="none" w:sz="0" w:space="0" w:color="auto"/>
      </w:divBdr>
    </w:div>
    <w:div w:id="1129055819">
      <w:bodyDiv w:val="1"/>
      <w:marLeft w:val="0"/>
      <w:marRight w:val="0"/>
      <w:marTop w:val="0"/>
      <w:marBottom w:val="0"/>
      <w:divBdr>
        <w:top w:val="none" w:sz="0" w:space="0" w:color="auto"/>
        <w:left w:val="none" w:sz="0" w:space="0" w:color="auto"/>
        <w:bottom w:val="none" w:sz="0" w:space="0" w:color="auto"/>
        <w:right w:val="none" w:sz="0" w:space="0" w:color="auto"/>
      </w:divBdr>
    </w:div>
    <w:div w:id="1131821303">
      <w:bodyDiv w:val="1"/>
      <w:marLeft w:val="0"/>
      <w:marRight w:val="0"/>
      <w:marTop w:val="0"/>
      <w:marBottom w:val="0"/>
      <w:divBdr>
        <w:top w:val="none" w:sz="0" w:space="0" w:color="auto"/>
        <w:left w:val="none" w:sz="0" w:space="0" w:color="auto"/>
        <w:bottom w:val="none" w:sz="0" w:space="0" w:color="auto"/>
        <w:right w:val="none" w:sz="0" w:space="0" w:color="auto"/>
      </w:divBdr>
    </w:div>
    <w:div w:id="1132753638">
      <w:bodyDiv w:val="1"/>
      <w:marLeft w:val="0"/>
      <w:marRight w:val="0"/>
      <w:marTop w:val="0"/>
      <w:marBottom w:val="0"/>
      <w:divBdr>
        <w:top w:val="none" w:sz="0" w:space="0" w:color="auto"/>
        <w:left w:val="none" w:sz="0" w:space="0" w:color="auto"/>
        <w:bottom w:val="none" w:sz="0" w:space="0" w:color="auto"/>
        <w:right w:val="none" w:sz="0" w:space="0" w:color="auto"/>
      </w:divBdr>
    </w:div>
    <w:div w:id="1132870948">
      <w:bodyDiv w:val="1"/>
      <w:marLeft w:val="0"/>
      <w:marRight w:val="0"/>
      <w:marTop w:val="0"/>
      <w:marBottom w:val="0"/>
      <w:divBdr>
        <w:top w:val="none" w:sz="0" w:space="0" w:color="auto"/>
        <w:left w:val="none" w:sz="0" w:space="0" w:color="auto"/>
        <w:bottom w:val="none" w:sz="0" w:space="0" w:color="auto"/>
        <w:right w:val="none" w:sz="0" w:space="0" w:color="auto"/>
      </w:divBdr>
    </w:div>
    <w:div w:id="1134444339">
      <w:bodyDiv w:val="1"/>
      <w:marLeft w:val="0"/>
      <w:marRight w:val="0"/>
      <w:marTop w:val="0"/>
      <w:marBottom w:val="0"/>
      <w:divBdr>
        <w:top w:val="none" w:sz="0" w:space="0" w:color="auto"/>
        <w:left w:val="none" w:sz="0" w:space="0" w:color="auto"/>
        <w:bottom w:val="none" w:sz="0" w:space="0" w:color="auto"/>
        <w:right w:val="none" w:sz="0" w:space="0" w:color="auto"/>
      </w:divBdr>
    </w:div>
    <w:div w:id="1134522938">
      <w:bodyDiv w:val="1"/>
      <w:marLeft w:val="0"/>
      <w:marRight w:val="0"/>
      <w:marTop w:val="0"/>
      <w:marBottom w:val="0"/>
      <w:divBdr>
        <w:top w:val="none" w:sz="0" w:space="0" w:color="auto"/>
        <w:left w:val="none" w:sz="0" w:space="0" w:color="auto"/>
        <w:bottom w:val="none" w:sz="0" w:space="0" w:color="auto"/>
        <w:right w:val="none" w:sz="0" w:space="0" w:color="auto"/>
      </w:divBdr>
    </w:div>
    <w:div w:id="1140223880">
      <w:bodyDiv w:val="1"/>
      <w:marLeft w:val="0"/>
      <w:marRight w:val="0"/>
      <w:marTop w:val="0"/>
      <w:marBottom w:val="0"/>
      <w:divBdr>
        <w:top w:val="none" w:sz="0" w:space="0" w:color="auto"/>
        <w:left w:val="none" w:sz="0" w:space="0" w:color="auto"/>
        <w:bottom w:val="none" w:sz="0" w:space="0" w:color="auto"/>
        <w:right w:val="none" w:sz="0" w:space="0" w:color="auto"/>
      </w:divBdr>
    </w:div>
    <w:div w:id="1150945862">
      <w:bodyDiv w:val="1"/>
      <w:marLeft w:val="0"/>
      <w:marRight w:val="0"/>
      <w:marTop w:val="0"/>
      <w:marBottom w:val="0"/>
      <w:divBdr>
        <w:top w:val="none" w:sz="0" w:space="0" w:color="auto"/>
        <w:left w:val="none" w:sz="0" w:space="0" w:color="auto"/>
        <w:bottom w:val="none" w:sz="0" w:space="0" w:color="auto"/>
        <w:right w:val="none" w:sz="0" w:space="0" w:color="auto"/>
      </w:divBdr>
    </w:div>
    <w:div w:id="1152789648">
      <w:bodyDiv w:val="1"/>
      <w:marLeft w:val="0"/>
      <w:marRight w:val="0"/>
      <w:marTop w:val="0"/>
      <w:marBottom w:val="0"/>
      <w:divBdr>
        <w:top w:val="none" w:sz="0" w:space="0" w:color="auto"/>
        <w:left w:val="none" w:sz="0" w:space="0" w:color="auto"/>
        <w:bottom w:val="none" w:sz="0" w:space="0" w:color="auto"/>
        <w:right w:val="none" w:sz="0" w:space="0" w:color="auto"/>
      </w:divBdr>
    </w:div>
    <w:div w:id="1158496251">
      <w:bodyDiv w:val="1"/>
      <w:marLeft w:val="0"/>
      <w:marRight w:val="0"/>
      <w:marTop w:val="0"/>
      <w:marBottom w:val="0"/>
      <w:divBdr>
        <w:top w:val="none" w:sz="0" w:space="0" w:color="auto"/>
        <w:left w:val="none" w:sz="0" w:space="0" w:color="auto"/>
        <w:bottom w:val="none" w:sz="0" w:space="0" w:color="auto"/>
        <w:right w:val="none" w:sz="0" w:space="0" w:color="auto"/>
      </w:divBdr>
    </w:div>
    <w:div w:id="1158771026">
      <w:bodyDiv w:val="1"/>
      <w:marLeft w:val="0"/>
      <w:marRight w:val="0"/>
      <w:marTop w:val="0"/>
      <w:marBottom w:val="0"/>
      <w:divBdr>
        <w:top w:val="none" w:sz="0" w:space="0" w:color="auto"/>
        <w:left w:val="none" w:sz="0" w:space="0" w:color="auto"/>
        <w:bottom w:val="none" w:sz="0" w:space="0" w:color="auto"/>
        <w:right w:val="none" w:sz="0" w:space="0" w:color="auto"/>
      </w:divBdr>
    </w:div>
    <w:div w:id="1164666430">
      <w:bodyDiv w:val="1"/>
      <w:marLeft w:val="0"/>
      <w:marRight w:val="0"/>
      <w:marTop w:val="0"/>
      <w:marBottom w:val="0"/>
      <w:divBdr>
        <w:top w:val="none" w:sz="0" w:space="0" w:color="auto"/>
        <w:left w:val="none" w:sz="0" w:space="0" w:color="auto"/>
        <w:bottom w:val="none" w:sz="0" w:space="0" w:color="auto"/>
        <w:right w:val="none" w:sz="0" w:space="0" w:color="auto"/>
      </w:divBdr>
    </w:div>
    <w:div w:id="1169560628">
      <w:bodyDiv w:val="1"/>
      <w:marLeft w:val="0"/>
      <w:marRight w:val="0"/>
      <w:marTop w:val="0"/>
      <w:marBottom w:val="0"/>
      <w:divBdr>
        <w:top w:val="none" w:sz="0" w:space="0" w:color="auto"/>
        <w:left w:val="none" w:sz="0" w:space="0" w:color="auto"/>
        <w:bottom w:val="none" w:sz="0" w:space="0" w:color="auto"/>
        <w:right w:val="none" w:sz="0" w:space="0" w:color="auto"/>
      </w:divBdr>
    </w:div>
    <w:div w:id="1170679235">
      <w:bodyDiv w:val="1"/>
      <w:marLeft w:val="0"/>
      <w:marRight w:val="0"/>
      <w:marTop w:val="0"/>
      <w:marBottom w:val="0"/>
      <w:divBdr>
        <w:top w:val="none" w:sz="0" w:space="0" w:color="auto"/>
        <w:left w:val="none" w:sz="0" w:space="0" w:color="auto"/>
        <w:bottom w:val="none" w:sz="0" w:space="0" w:color="auto"/>
        <w:right w:val="none" w:sz="0" w:space="0" w:color="auto"/>
      </w:divBdr>
    </w:div>
    <w:div w:id="1171020370">
      <w:bodyDiv w:val="1"/>
      <w:marLeft w:val="0"/>
      <w:marRight w:val="0"/>
      <w:marTop w:val="0"/>
      <w:marBottom w:val="0"/>
      <w:divBdr>
        <w:top w:val="none" w:sz="0" w:space="0" w:color="auto"/>
        <w:left w:val="none" w:sz="0" w:space="0" w:color="auto"/>
        <w:bottom w:val="none" w:sz="0" w:space="0" w:color="auto"/>
        <w:right w:val="none" w:sz="0" w:space="0" w:color="auto"/>
      </w:divBdr>
    </w:div>
    <w:div w:id="1180317367">
      <w:bodyDiv w:val="1"/>
      <w:marLeft w:val="0"/>
      <w:marRight w:val="0"/>
      <w:marTop w:val="0"/>
      <w:marBottom w:val="0"/>
      <w:divBdr>
        <w:top w:val="none" w:sz="0" w:space="0" w:color="auto"/>
        <w:left w:val="none" w:sz="0" w:space="0" w:color="auto"/>
        <w:bottom w:val="none" w:sz="0" w:space="0" w:color="auto"/>
        <w:right w:val="none" w:sz="0" w:space="0" w:color="auto"/>
      </w:divBdr>
    </w:div>
    <w:div w:id="1182862454">
      <w:bodyDiv w:val="1"/>
      <w:marLeft w:val="0"/>
      <w:marRight w:val="0"/>
      <w:marTop w:val="0"/>
      <w:marBottom w:val="0"/>
      <w:divBdr>
        <w:top w:val="none" w:sz="0" w:space="0" w:color="auto"/>
        <w:left w:val="none" w:sz="0" w:space="0" w:color="auto"/>
        <w:bottom w:val="none" w:sz="0" w:space="0" w:color="auto"/>
        <w:right w:val="none" w:sz="0" w:space="0" w:color="auto"/>
      </w:divBdr>
    </w:div>
    <w:div w:id="1183932755">
      <w:bodyDiv w:val="1"/>
      <w:marLeft w:val="0"/>
      <w:marRight w:val="0"/>
      <w:marTop w:val="0"/>
      <w:marBottom w:val="0"/>
      <w:divBdr>
        <w:top w:val="none" w:sz="0" w:space="0" w:color="auto"/>
        <w:left w:val="none" w:sz="0" w:space="0" w:color="auto"/>
        <w:bottom w:val="none" w:sz="0" w:space="0" w:color="auto"/>
        <w:right w:val="none" w:sz="0" w:space="0" w:color="auto"/>
      </w:divBdr>
    </w:div>
    <w:div w:id="1185707921">
      <w:bodyDiv w:val="1"/>
      <w:marLeft w:val="0"/>
      <w:marRight w:val="0"/>
      <w:marTop w:val="0"/>
      <w:marBottom w:val="0"/>
      <w:divBdr>
        <w:top w:val="none" w:sz="0" w:space="0" w:color="auto"/>
        <w:left w:val="none" w:sz="0" w:space="0" w:color="auto"/>
        <w:bottom w:val="none" w:sz="0" w:space="0" w:color="auto"/>
        <w:right w:val="none" w:sz="0" w:space="0" w:color="auto"/>
      </w:divBdr>
    </w:div>
    <w:div w:id="1187325135">
      <w:bodyDiv w:val="1"/>
      <w:marLeft w:val="0"/>
      <w:marRight w:val="0"/>
      <w:marTop w:val="0"/>
      <w:marBottom w:val="0"/>
      <w:divBdr>
        <w:top w:val="none" w:sz="0" w:space="0" w:color="auto"/>
        <w:left w:val="none" w:sz="0" w:space="0" w:color="auto"/>
        <w:bottom w:val="none" w:sz="0" w:space="0" w:color="auto"/>
        <w:right w:val="none" w:sz="0" w:space="0" w:color="auto"/>
      </w:divBdr>
    </w:div>
    <w:div w:id="1196383417">
      <w:bodyDiv w:val="1"/>
      <w:marLeft w:val="0"/>
      <w:marRight w:val="0"/>
      <w:marTop w:val="0"/>
      <w:marBottom w:val="0"/>
      <w:divBdr>
        <w:top w:val="none" w:sz="0" w:space="0" w:color="auto"/>
        <w:left w:val="none" w:sz="0" w:space="0" w:color="auto"/>
        <w:bottom w:val="none" w:sz="0" w:space="0" w:color="auto"/>
        <w:right w:val="none" w:sz="0" w:space="0" w:color="auto"/>
      </w:divBdr>
    </w:div>
    <w:div w:id="1197695168">
      <w:bodyDiv w:val="1"/>
      <w:marLeft w:val="0"/>
      <w:marRight w:val="0"/>
      <w:marTop w:val="0"/>
      <w:marBottom w:val="0"/>
      <w:divBdr>
        <w:top w:val="none" w:sz="0" w:space="0" w:color="auto"/>
        <w:left w:val="none" w:sz="0" w:space="0" w:color="auto"/>
        <w:bottom w:val="none" w:sz="0" w:space="0" w:color="auto"/>
        <w:right w:val="none" w:sz="0" w:space="0" w:color="auto"/>
      </w:divBdr>
    </w:div>
    <w:div w:id="1199128985">
      <w:bodyDiv w:val="1"/>
      <w:marLeft w:val="0"/>
      <w:marRight w:val="0"/>
      <w:marTop w:val="0"/>
      <w:marBottom w:val="0"/>
      <w:divBdr>
        <w:top w:val="none" w:sz="0" w:space="0" w:color="auto"/>
        <w:left w:val="none" w:sz="0" w:space="0" w:color="auto"/>
        <w:bottom w:val="none" w:sz="0" w:space="0" w:color="auto"/>
        <w:right w:val="none" w:sz="0" w:space="0" w:color="auto"/>
      </w:divBdr>
    </w:div>
    <w:div w:id="1199468602">
      <w:bodyDiv w:val="1"/>
      <w:marLeft w:val="0"/>
      <w:marRight w:val="0"/>
      <w:marTop w:val="0"/>
      <w:marBottom w:val="0"/>
      <w:divBdr>
        <w:top w:val="none" w:sz="0" w:space="0" w:color="auto"/>
        <w:left w:val="none" w:sz="0" w:space="0" w:color="auto"/>
        <w:bottom w:val="none" w:sz="0" w:space="0" w:color="auto"/>
        <w:right w:val="none" w:sz="0" w:space="0" w:color="auto"/>
      </w:divBdr>
    </w:div>
    <w:div w:id="1202286176">
      <w:bodyDiv w:val="1"/>
      <w:marLeft w:val="0"/>
      <w:marRight w:val="0"/>
      <w:marTop w:val="0"/>
      <w:marBottom w:val="0"/>
      <w:divBdr>
        <w:top w:val="none" w:sz="0" w:space="0" w:color="auto"/>
        <w:left w:val="none" w:sz="0" w:space="0" w:color="auto"/>
        <w:bottom w:val="none" w:sz="0" w:space="0" w:color="auto"/>
        <w:right w:val="none" w:sz="0" w:space="0" w:color="auto"/>
      </w:divBdr>
    </w:div>
    <w:div w:id="1215511140">
      <w:bodyDiv w:val="1"/>
      <w:marLeft w:val="0"/>
      <w:marRight w:val="0"/>
      <w:marTop w:val="0"/>
      <w:marBottom w:val="0"/>
      <w:divBdr>
        <w:top w:val="none" w:sz="0" w:space="0" w:color="auto"/>
        <w:left w:val="none" w:sz="0" w:space="0" w:color="auto"/>
        <w:bottom w:val="none" w:sz="0" w:space="0" w:color="auto"/>
        <w:right w:val="none" w:sz="0" w:space="0" w:color="auto"/>
      </w:divBdr>
    </w:div>
    <w:div w:id="1219899334">
      <w:bodyDiv w:val="1"/>
      <w:marLeft w:val="0"/>
      <w:marRight w:val="0"/>
      <w:marTop w:val="0"/>
      <w:marBottom w:val="0"/>
      <w:divBdr>
        <w:top w:val="none" w:sz="0" w:space="0" w:color="auto"/>
        <w:left w:val="none" w:sz="0" w:space="0" w:color="auto"/>
        <w:bottom w:val="none" w:sz="0" w:space="0" w:color="auto"/>
        <w:right w:val="none" w:sz="0" w:space="0" w:color="auto"/>
      </w:divBdr>
    </w:div>
    <w:div w:id="1224023829">
      <w:bodyDiv w:val="1"/>
      <w:marLeft w:val="0"/>
      <w:marRight w:val="0"/>
      <w:marTop w:val="0"/>
      <w:marBottom w:val="0"/>
      <w:divBdr>
        <w:top w:val="none" w:sz="0" w:space="0" w:color="auto"/>
        <w:left w:val="none" w:sz="0" w:space="0" w:color="auto"/>
        <w:bottom w:val="none" w:sz="0" w:space="0" w:color="auto"/>
        <w:right w:val="none" w:sz="0" w:space="0" w:color="auto"/>
      </w:divBdr>
    </w:div>
    <w:div w:id="1226913933">
      <w:bodyDiv w:val="1"/>
      <w:marLeft w:val="0"/>
      <w:marRight w:val="0"/>
      <w:marTop w:val="0"/>
      <w:marBottom w:val="0"/>
      <w:divBdr>
        <w:top w:val="none" w:sz="0" w:space="0" w:color="auto"/>
        <w:left w:val="none" w:sz="0" w:space="0" w:color="auto"/>
        <w:bottom w:val="none" w:sz="0" w:space="0" w:color="auto"/>
        <w:right w:val="none" w:sz="0" w:space="0" w:color="auto"/>
      </w:divBdr>
    </w:div>
    <w:div w:id="1229802616">
      <w:bodyDiv w:val="1"/>
      <w:marLeft w:val="0"/>
      <w:marRight w:val="0"/>
      <w:marTop w:val="0"/>
      <w:marBottom w:val="0"/>
      <w:divBdr>
        <w:top w:val="none" w:sz="0" w:space="0" w:color="auto"/>
        <w:left w:val="none" w:sz="0" w:space="0" w:color="auto"/>
        <w:bottom w:val="none" w:sz="0" w:space="0" w:color="auto"/>
        <w:right w:val="none" w:sz="0" w:space="0" w:color="auto"/>
      </w:divBdr>
    </w:div>
    <w:div w:id="1236553962">
      <w:bodyDiv w:val="1"/>
      <w:marLeft w:val="0"/>
      <w:marRight w:val="0"/>
      <w:marTop w:val="0"/>
      <w:marBottom w:val="0"/>
      <w:divBdr>
        <w:top w:val="none" w:sz="0" w:space="0" w:color="auto"/>
        <w:left w:val="none" w:sz="0" w:space="0" w:color="auto"/>
        <w:bottom w:val="none" w:sz="0" w:space="0" w:color="auto"/>
        <w:right w:val="none" w:sz="0" w:space="0" w:color="auto"/>
      </w:divBdr>
    </w:div>
    <w:div w:id="1239485269">
      <w:bodyDiv w:val="1"/>
      <w:marLeft w:val="0"/>
      <w:marRight w:val="0"/>
      <w:marTop w:val="0"/>
      <w:marBottom w:val="0"/>
      <w:divBdr>
        <w:top w:val="none" w:sz="0" w:space="0" w:color="auto"/>
        <w:left w:val="none" w:sz="0" w:space="0" w:color="auto"/>
        <w:bottom w:val="none" w:sz="0" w:space="0" w:color="auto"/>
        <w:right w:val="none" w:sz="0" w:space="0" w:color="auto"/>
      </w:divBdr>
    </w:div>
    <w:div w:id="1242984046">
      <w:bodyDiv w:val="1"/>
      <w:marLeft w:val="0"/>
      <w:marRight w:val="0"/>
      <w:marTop w:val="0"/>
      <w:marBottom w:val="0"/>
      <w:divBdr>
        <w:top w:val="none" w:sz="0" w:space="0" w:color="auto"/>
        <w:left w:val="none" w:sz="0" w:space="0" w:color="auto"/>
        <w:bottom w:val="none" w:sz="0" w:space="0" w:color="auto"/>
        <w:right w:val="none" w:sz="0" w:space="0" w:color="auto"/>
      </w:divBdr>
    </w:div>
    <w:div w:id="1249971623">
      <w:bodyDiv w:val="1"/>
      <w:marLeft w:val="0"/>
      <w:marRight w:val="0"/>
      <w:marTop w:val="0"/>
      <w:marBottom w:val="0"/>
      <w:divBdr>
        <w:top w:val="none" w:sz="0" w:space="0" w:color="auto"/>
        <w:left w:val="none" w:sz="0" w:space="0" w:color="auto"/>
        <w:bottom w:val="none" w:sz="0" w:space="0" w:color="auto"/>
        <w:right w:val="none" w:sz="0" w:space="0" w:color="auto"/>
      </w:divBdr>
    </w:div>
    <w:div w:id="1253709588">
      <w:bodyDiv w:val="1"/>
      <w:marLeft w:val="0"/>
      <w:marRight w:val="0"/>
      <w:marTop w:val="0"/>
      <w:marBottom w:val="0"/>
      <w:divBdr>
        <w:top w:val="none" w:sz="0" w:space="0" w:color="auto"/>
        <w:left w:val="none" w:sz="0" w:space="0" w:color="auto"/>
        <w:bottom w:val="none" w:sz="0" w:space="0" w:color="auto"/>
        <w:right w:val="none" w:sz="0" w:space="0" w:color="auto"/>
      </w:divBdr>
    </w:div>
    <w:div w:id="1255020363">
      <w:bodyDiv w:val="1"/>
      <w:marLeft w:val="0"/>
      <w:marRight w:val="0"/>
      <w:marTop w:val="0"/>
      <w:marBottom w:val="0"/>
      <w:divBdr>
        <w:top w:val="none" w:sz="0" w:space="0" w:color="auto"/>
        <w:left w:val="none" w:sz="0" w:space="0" w:color="auto"/>
        <w:bottom w:val="none" w:sz="0" w:space="0" w:color="auto"/>
        <w:right w:val="none" w:sz="0" w:space="0" w:color="auto"/>
      </w:divBdr>
    </w:div>
    <w:div w:id="1258246035">
      <w:bodyDiv w:val="1"/>
      <w:marLeft w:val="0"/>
      <w:marRight w:val="0"/>
      <w:marTop w:val="0"/>
      <w:marBottom w:val="0"/>
      <w:divBdr>
        <w:top w:val="none" w:sz="0" w:space="0" w:color="auto"/>
        <w:left w:val="none" w:sz="0" w:space="0" w:color="auto"/>
        <w:bottom w:val="none" w:sz="0" w:space="0" w:color="auto"/>
        <w:right w:val="none" w:sz="0" w:space="0" w:color="auto"/>
      </w:divBdr>
    </w:div>
    <w:div w:id="1260721152">
      <w:bodyDiv w:val="1"/>
      <w:marLeft w:val="0"/>
      <w:marRight w:val="0"/>
      <w:marTop w:val="0"/>
      <w:marBottom w:val="0"/>
      <w:divBdr>
        <w:top w:val="none" w:sz="0" w:space="0" w:color="auto"/>
        <w:left w:val="none" w:sz="0" w:space="0" w:color="auto"/>
        <w:bottom w:val="none" w:sz="0" w:space="0" w:color="auto"/>
        <w:right w:val="none" w:sz="0" w:space="0" w:color="auto"/>
      </w:divBdr>
    </w:div>
    <w:div w:id="1265112469">
      <w:bodyDiv w:val="1"/>
      <w:marLeft w:val="0"/>
      <w:marRight w:val="0"/>
      <w:marTop w:val="0"/>
      <w:marBottom w:val="0"/>
      <w:divBdr>
        <w:top w:val="none" w:sz="0" w:space="0" w:color="auto"/>
        <w:left w:val="none" w:sz="0" w:space="0" w:color="auto"/>
        <w:bottom w:val="none" w:sz="0" w:space="0" w:color="auto"/>
        <w:right w:val="none" w:sz="0" w:space="0" w:color="auto"/>
      </w:divBdr>
    </w:div>
    <w:div w:id="1267540285">
      <w:bodyDiv w:val="1"/>
      <w:marLeft w:val="0"/>
      <w:marRight w:val="0"/>
      <w:marTop w:val="0"/>
      <w:marBottom w:val="0"/>
      <w:divBdr>
        <w:top w:val="none" w:sz="0" w:space="0" w:color="auto"/>
        <w:left w:val="none" w:sz="0" w:space="0" w:color="auto"/>
        <w:bottom w:val="none" w:sz="0" w:space="0" w:color="auto"/>
        <w:right w:val="none" w:sz="0" w:space="0" w:color="auto"/>
      </w:divBdr>
    </w:div>
    <w:div w:id="1269581798">
      <w:bodyDiv w:val="1"/>
      <w:marLeft w:val="0"/>
      <w:marRight w:val="0"/>
      <w:marTop w:val="0"/>
      <w:marBottom w:val="0"/>
      <w:divBdr>
        <w:top w:val="none" w:sz="0" w:space="0" w:color="auto"/>
        <w:left w:val="none" w:sz="0" w:space="0" w:color="auto"/>
        <w:bottom w:val="none" w:sz="0" w:space="0" w:color="auto"/>
        <w:right w:val="none" w:sz="0" w:space="0" w:color="auto"/>
      </w:divBdr>
    </w:div>
    <w:div w:id="1270091128">
      <w:bodyDiv w:val="1"/>
      <w:marLeft w:val="0"/>
      <w:marRight w:val="0"/>
      <w:marTop w:val="0"/>
      <w:marBottom w:val="0"/>
      <w:divBdr>
        <w:top w:val="none" w:sz="0" w:space="0" w:color="auto"/>
        <w:left w:val="none" w:sz="0" w:space="0" w:color="auto"/>
        <w:bottom w:val="none" w:sz="0" w:space="0" w:color="auto"/>
        <w:right w:val="none" w:sz="0" w:space="0" w:color="auto"/>
      </w:divBdr>
    </w:div>
    <w:div w:id="1273199489">
      <w:bodyDiv w:val="1"/>
      <w:marLeft w:val="0"/>
      <w:marRight w:val="0"/>
      <w:marTop w:val="0"/>
      <w:marBottom w:val="0"/>
      <w:divBdr>
        <w:top w:val="none" w:sz="0" w:space="0" w:color="auto"/>
        <w:left w:val="none" w:sz="0" w:space="0" w:color="auto"/>
        <w:bottom w:val="none" w:sz="0" w:space="0" w:color="auto"/>
        <w:right w:val="none" w:sz="0" w:space="0" w:color="auto"/>
      </w:divBdr>
    </w:div>
    <w:div w:id="1282419678">
      <w:bodyDiv w:val="1"/>
      <w:marLeft w:val="0"/>
      <w:marRight w:val="0"/>
      <w:marTop w:val="0"/>
      <w:marBottom w:val="0"/>
      <w:divBdr>
        <w:top w:val="none" w:sz="0" w:space="0" w:color="auto"/>
        <w:left w:val="none" w:sz="0" w:space="0" w:color="auto"/>
        <w:bottom w:val="none" w:sz="0" w:space="0" w:color="auto"/>
        <w:right w:val="none" w:sz="0" w:space="0" w:color="auto"/>
      </w:divBdr>
    </w:div>
    <w:div w:id="1283074370">
      <w:bodyDiv w:val="1"/>
      <w:marLeft w:val="0"/>
      <w:marRight w:val="0"/>
      <w:marTop w:val="0"/>
      <w:marBottom w:val="0"/>
      <w:divBdr>
        <w:top w:val="none" w:sz="0" w:space="0" w:color="auto"/>
        <w:left w:val="none" w:sz="0" w:space="0" w:color="auto"/>
        <w:bottom w:val="none" w:sz="0" w:space="0" w:color="auto"/>
        <w:right w:val="none" w:sz="0" w:space="0" w:color="auto"/>
      </w:divBdr>
    </w:div>
    <w:div w:id="1288970552">
      <w:bodyDiv w:val="1"/>
      <w:marLeft w:val="0"/>
      <w:marRight w:val="0"/>
      <w:marTop w:val="0"/>
      <w:marBottom w:val="0"/>
      <w:divBdr>
        <w:top w:val="none" w:sz="0" w:space="0" w:color="auto"/>
        <w:left w:val="none" w:sz="0" w:space="0" w:color="auto"/>
        <w:bottom w:val="none" w:sz="0" w:space="0" w:color="auto"/>
        <w:right w:val="none" w:sz="0" w:space="0" w:color="auto"/>
      </w:divBdr>
    </w:div>
    <w:div w:id="1303266890">
      <w:bodyDiv w:val="1"/>
      <w:marLeft w:val="0"/>
      <w:marRight w:val="0"/>
      <w:marTop w:val="0"/>
      <w:marBottom w:val="0"/>
      <w:divBdr>
        <w:top w:val="none" w:sz="0" w:space="0" w:color="auto"/>
        <w:left w:val="none" w:sz="0" w:space="0" w:color="auto"/>
        <w:bottom w:val="none" w:sz="0" w:space="0" w:color="auto"/>
        <w:right w:val="none" w:sz="0" w:space="0" w:color="auto"/>
      </w:divBdr>
    </w:div>
    <w:div w:id="1308973763">
      <w:bodyDiv w:val="1"/>
      <w:marLeft w:val="0"/>
      <w:marRight w:val="0"/>
      <w:marTop w:val="0"/>
      <w:marBottom w:val="0"/>
      <w:divBdr>
        <w:top w:val="none" w:sz="0" w:space="0" w:color="auto"/>
        <w:left w:val="none" w:sz="0" w:space="0" w:color="auto"/>
        <w:bottom w:val="none" w:sz="0" w:space="0" w:color="auto"/>
        <w:right w:val="none" w:sz="0" w:space="0" w:color="auto"/>
      </w:divBdr>
    </w:div>
    <w:div w:id="1312057252">
      <w:bodyDiv w:val="1"/>
      <w:marLeft w:val="0"/>
      <w:marRight w:val="0"/>
      <w:marTop w:val="0"/>
      <w:marBottom w:val="0"/>
      <w:divBdr>
        <w:top w:val="none" w:sz="0" w:space="0" w:color="auto"/>
        <w:left w:val="none" w:sz="0" w:space="0" w:color="auto"/>
        <w:bottom w:val="none" w:sz="0" w:space="0" w:color="auto"/>
        <w:right w:val="none" w:sz="0" w:space="0" w:color="auto"/>
      </w:divBdr>
    </w:div>
    <w:div w:id="1316640966">
      <w:bodyDiv w:val="1"/>
      <w:marLeft w:val="0"/>
      <w:marRight w:val="0"/>
      <w:marTop w:val="0"/>
      <w:marBottom w:val="0"/>
      <w:divBdr>
        <w:top w:val="none" w:sz="0" w:space="0" w:color="auto"/>
        <w:left w:val="none" w:sz="0" w:space="0" w:color="auto"/>
        <w:bottom w:val="none" w:sz="0" w:space="0" w:color="auto"/>
        <w:right w:val="none" w:sz="0" w:space="0" w:color="auto"/>
      </w:divBdr>
    </w:div>
    <w:div w:id="1317106776">
      <w:bodyDiv w:val="1"/>
      <w:marLeft w:val="0"/>
      <w:marRight w:val="0"/>
      <w:marTop w:val="0"/>
      <w:marBottom w:val="0"/>
      <w:divBdr>
        <w:top w:val="none" w:sz="0" w:space="0" w:color="auto"/>
        <w:left w:val="none" w:sz="0" w:space="0" w:color="auto"/>
        <w:bottom w:val="none" w:sz="0" w:space="0" w:color="auto"/>
        <w:right w:val="none" w:sz="0" w:space="0" w:color="auto"/>
      </w:divBdr>
    </w:div>
    <w:div w:id="1326980443">
      <w:bodyDiv w:val="1"/>
      <w:marLeft w:val="0"/>
      <w:marRight w:val="0"/>
      <w:marTop w:val="0"/>
      <w:marBottom w:val="0"/>
      <w:divBdr>
        <w:top w:val="none" w:sz="0" w:space="0" w:color="auto"/>
        <w:left w:val="none" w:sz="0" w:space="0" w:color="auto"/>
        <w:bottom w:val="none" w:sz="0" w:space="0" w:color="auto"/>
        <w:right w:val="none" w:sz="0" w:space="0" w:color="auto"/>
      </w:divBdr>
    </w:div>
    <w:div w:id="1327897095">
      <w:bodyDiv w:val="1"/>
      <w:marLeft w:val="0"/>
      <w:marRight w:val="0"/>
      <w:marTop w:val="0"/>
      <w:marBottom w:val="0"/>
      <w:divBdr>
        <w:top w:val="none" w:sz="0" w:space="0" w:color="auto"/>
        <w:left w:val="none" w:sz="0" w:space="0" w:color="auto"/>
        <w:bottom w:val="none" w:sz="0" w:space="0" w:color="auto"/>
        <w:right w:val="none" w:sz="0" w:space="0" w:color="auto"/>
      </w:divBdr>
    </w:div>
    <w:div w:id="1328437726">
      <w:bodyDiv w:val="1"/>
      <w:marLeft w:val="0"/>
      <w:marRight w:val="0"/>
      <w:marTop w:val="0"/>
      <w:marBottom w:val="0"/>
      <w:divBdr>
        <w:top w:val="none" w:sz="0" w:space="0" w:color="auto"/>
        <w:left w:val="none" w:sz="0" w:space="0" w:color="auto"/>
        <w:bottom w:val="none" w:sz="0" w:space="0" w:color="auto"/>
        <w:right w:val="none" w:sz="0" w:space="0" w:color="auto"/>
      </w:divBdr>
    </w:div>
    <w:div w:id="1332367122">
      <w:bodyDiv w:val="1"/>
      <w:marLeft w:val="0"/>
      <w:marRight w:val="0"/>
      <w:marTop w:val="0"/>
      <w:marBottom w:val="0"/>
      <w:divBdr>
        <w:top w:val="none" w:sz="0" w:space="0" w:color="auto"/>
        <w:left w:val="none" w:sz="0" w:space="0" w:color="auto"/>
        <w:bottom w:val="none" w:sz="0" w:space="0" w:color="auto"/>
        <w:right w:val="none" w:sz="0" w:space="0" w:color="auto"/>
      </w:divBdr>
    </w:div>
    <w:div w:id="1333335802">
      <w:bodyDiv w:val="1"/>
      <w:marLeft w:val="0"/>
      <w:marRight w:val="0"/>
      <w:marTop w:val="0"/>
      <w:marBottom w:val="0"/>
      <w:divBdr>
        <w:top w:val="none" w:sz="0" w:space="0" w:color="auto"/>
        <w:left w:val="none" w:sz="0" w:space="0" w:color="auto"/>
        <w:bottom w:val="none" w:sz="0" w:space="0" w:color="auto"/>
        <w:right w:val="none" w:sz="0" w:space="0" w:color="auto"/>
      </w:divBdr>
    </w:div>
    <w:div w:id="1333607288">
      <w:bodyDiv w:val="1"/>
      <w:marLeft w:val="0"/>
      <w:marRight w:val="0"/>
      <w:marTop w:val="0"/>
      <w:marBottom w:val="0"/>
      <w:divBdr>
        <w:top w:val="none" w:sz="0" w:space="0" w:color="auto"/>
        <w:left w:val="none" w:sz="0" w:space="0" w:color="auto"/>
        <w:bottom w:val="none" w:sz="0" w:space="0" w:color="auto"/>
        <w:right w:val="none" w:sz="0" w:space="0" w:color="auto"/>
      </w:divBdr>
    </w:div>
    <w:div w:id="1334332891">
      <w:bodyDiv w:val="1"/>
      <w:marLeft w:val="0"/>
      <w:marRight w:val="0"/>
      <w:marTop w:val="0"/>
      <w:marBottom w:val="0"/>
      <w:divBdr>
        <w:top w:val="none" w:sz="0" w:space="0" w:color="auto"/>
        <w:left w:val="none" w:sz="0" w:space="0" w:color="auto"/>
        <w:bottom w:val="none" w:sz="0" w:space="0" w:color="auto"/>
        <w:right w:val="none" w:sz="0" w:space="0" w:color="auto"/>
      </w:divBdr>
    </w:div>
    <w:div w:id="1344552504">
      <w:bodyDiv w:val="1"/>
      <w:marLeft w:val="0"/>
      <w:marRight w:val="0"/>
      <w:marTop w:val="0"/>
      <w:marBottom w:val="0"/>
      <w:divBdr>
        <w:top w:val="none" w:sz="0" w:space="0" w:color="auto"/>
        <w:left w:val="none" w:sz="0" w:space="0" w:color="auto"/>
        <w:bottom w:val="none" w:sz="0" w:space="0" w:color="auto"/>
        <w:right w:val="none" w:sz="0" w:space="0" w:color="auto"/>
      </w:divBdr>
    </w:div>
    <w:div w:id="1351563419">
      <w:bodyDiv w:val="1"/>
      <w:marLeft w:val="0"/>
      <w:marRight w:val="0"/>
      <w:marTop w:val="0"/>
      <w:marBottom w:val="0"/>
      <w:divBdr>
        <w:top w:val="none" w:sz="0" w:space="0" w:color="auto"/>
        <w:left w:val="none" w:sz="0" w:space="0" w:color="auto"/>
        <w:bottom w:val="none" w:sz="0" w:space="0" w:color="auto"/>
        <w:right w:val="none" w:sz="0" w:space="0" w:color="auto"/>
      </w:divBdr>
    </w:div>
    <w:div w:id="1364012901">
      <w:bodyDiv w:val="1"/>
      <w:marLeft w:val="0"/>
      <w:marRight w:val="0"/>
      <w:marTop w:val="0"/>
      <w:marBottom w:val="0"/>
      <w:divBdr>
        <w:top w:val="none" w:sz="0" w:space="0" w:color="auto"/>
        <w:left w:val="none" w:sz="0" w:space="0" w:color="auto"/>
        <w:bottom w:val="none" w:sz="0" w:space="0" w:color="auto"/>
        <w:right w:val="none" w:sz="0" w:space="0" w:color="auto"/>
      </w:divBdr>
    </w:div>
    <w:div w:id="1366977437">
      <w:bodyDiv w:val="1"/>
      <w:marLeft w:val="0"/>
      <w:marRight w:val="0"/>
      <w:marTop w:val="0"/>
      <w:marBottom w:val="0"/>
      <w:divBdr>
        <w:top w:val="none" w:sz="0" w:space="0" w:color="auto"/>
        <w:left w:val="none" w:sz="0" w:space="0" w:color="auto"/>
        <w:bottom w:val="none" w:sz="0" w:space="0" w:color="auto"/>
        <w:right w:val="none" w:sz="0" w:space="0" w:color="auto"/>
      </w:divBdr>
    </w:div>
    <w:div w:id="1367674648">
      <w:bodyDiv w:val="1"/>
      <w:marLeft w:val="0"/>
      <w:marRight w:val="0"/>
      <w:marTop w:val="0"/>
      <w:marBottom w:val="0"/>
      <w:divBdr>
        <w:top w:val="none" w:sz="0" w:space="0" w:color="auto"/>
        <w:left w:val="none" w:sz="0" w:space="0" w:color="auto"/>
        <w:bottom w:val="none" w:sz="0" w:space="0" w:color="auto"/>
        <w:right w:val="none" w:sz="0" w:space="0" w:color="auto"/>
      </w:divBdr>
    </w:div>
    <w:div w:id="1368023184">
      <w:bodyDiv w:val="1"/>
      <w:marLeft w:val="0"/>
      <w:marRight w:val="0"/>
      <w:marTop w:val="0"/>
      <w:marBottom w:val="0"/>
      <w:divBdr>
        <w:top w:val="none" w:sz="0" w:space="0" w:color="auto"/>
        <w:left w:val="none" w:sz="0" w:space="0" w:color="auto"/>
        <w:bottom w:val="none" w:sz="0" w:space="0" w:color="auto"/>
        <w:right w:val="none" w:sz="0" w:space="0" w:color="auto"/>
      </w:divBdr>
    </w:div>
    <w:div w:id="1376926974">
      <w:bodyDiv w:val="1"/>
      <w:marLeft w:val="0"/>
      <w:marRight w:val="0"/>
      <w:marTop w:val="0"/>
      <w:marBottom w:val="0"/>
      <w:divBdr>
        <w:top w:val="none" w:sz="0" w:space="0" w:color="auto"/>
        <w:left w:val="none" w:sz="0" w:space="0" w:color="auto"/>
        <w:bottom w:val="none" w:sz="0" w:space="0" w:color="auto"/>
        <w:right w:val="none" w:sz="0" w:space="0" w:color="auto"/>
      </w:divBdr>
    </w:div>
    <w:div w:id="1379474615">
      <w:bodyDiv w:val="1"/>
      <w:marLeft w:val="0"/>
      <w:marRight w:val="0"/>
      <w:marTop w:val="0"/>
      <w:marBottom w:val="0"/>
      <w:divBdr>
        <w:top w:val="none" w:sz="0" w:space="0" w:color="auto"/>
        <w:left w:val="none" w:sz="0" w:space="0" w:color="auto"/>
        <w:bottom w:val="none" w:sz="0" w:space="0" w:color="auto"/>
        <w:right w:val="none" w:sz="0" w:space="0" w:color="auto"/>
      </w:divBdr>
    </w:div>
    <w:div w:id="1387336540">
      <w:bodyDiv w:val="1"/>
      <w:marLeft w:val="0"/>
      <w:marRight w:val="0"/>
      <w:marTop w:val="0"/>
      <w:marBottom w:val="0"/>
      <w:divBdr>
        <w:top w:val="none" w:sz="0" w:space="0" w:color="auto"/>
        <w:left w:val="none" w:sz="0" w:space="0" w:color="auto"/>
        <w:bottom w:val="none" w:sz="0" w:space="0" w:color="auto"/>
        <w:right w:val="none" w:sz="0" w:space="0" w:color="auto"/>
      </w:divBdr>
    </w:div>
    <w:div w:id="1391465459">
      <w:bodyDiv w:val="1"/>
      <w:marLeft w:val="0"/>
      <w:marRight w:val="0"/>
      <w:marTop w:val="0"/>
      <w:marBottom w:val="0"/>
      <w:divBdr>
        <w:top w:val="none" w:sz="0" w:space="0" w:color="auto"/>
        <w:left w:val="none" w:sz="0" w:space="0" w:color="auto"/>
        <w:bottom w:val="none" w:sz="0" w:space="0" w:color="auto"/>
        <w:right w:val="none" w:sz="0" w:space="0" w:color="auto"/>
      </w:divBdr>
    </w:div>
    <w:div w:id="1397893576">
      <w:bodyDiv w:val="1"/>
      <w:marLeft w:val="0"/>
      <w:marRight w:val="0"/>
      <w:marTop w:val="0"/>
      <w:marBottom w:val="0"/>
      <w:divBdr>
        <w:top w:val="none" w:sz="0" w:space="0" w:color="auto"/>
        <w:left w:val="none" w:sz="0" w:space="0" w:color="auto"/>
        <w:bottom w:val="none" w:sz="0" w:space="0" w:color="auto"/>
        <w:right w:val="none" w:sz="0" w:space="0" w:color="auto"/>
      </w:divBdr>
    </w:div>
    <w:div w:id="1399129559">
      <w:bodyDiv w:val="1"/>
      <w:marLeft w:val="0"/>
      <w:marRight w:val="0"/>
      <w:marTop w:val="0"/>
      <w:marBottom w:val="0"/>
      <w:divBdr>
        <w:top w:val="none" w:sz="0" w:space="0" w:color="auto"/>
        <w:left w:val="none" w:sz="0" w:space="0" w:color="auto"/>
        <w:bottom w:val="none" w:sz="0" w:space="0" w:color="auto"/>
        <w:right w:val="none" w:sz="0" w:space="0" w:color="auto"/>
      </w:divBdr>
    </w:div>
    <w:div w:id="1401252486">
      <w:bodyDiv w:val="1"/>
      <w:marLeft w:val="0"/>
      <w:marRight w:val="0"/>
      <w:marTop w:val="0"/>
      <w:marBottom w:val="0"/>
      <w:divBdr>
        <w:top w:val="none" w:sz="0" w:space="0" w:color="auto"/>
        <w:left w:val="none" w:sz="0" w:space="0" w:color="auto"/>
        <w:bottom w:val="none" w:sz="0" w:space="0" w:color="auto"/>
        <w:right w:val="none" w:sz="0" w:space="0" w:color="auto"/>
      </w:divBdr>
    </w:div>
    <w:div w:id="1410225611">
      <w:bodyDiv w:val="1"/>
      <w:marLeft w:val="0"/>
      <w:marRight w:val="0"/>
      <w:marTop w:val="0"/>
      <w:marBottom w:val="0"/>
      <w:divBdr>
        <w:top w:val="none" w:sz="0" w:space="0" w:color="auto"/>
        <w:left w:val="none" w:sz="0" w:space="0" w:color="auto"/>
        <w:bottom w:val="none" w:sz="0" w:space="0" w:color="auto"/>
        <w:right w:val="none" w:sz="0" w:space="0" w:color="auto"/>
      </w:divBdr>
    </w:div>
    <w:div w:id="1412701577">
      <w:bodyDiv w:val="1"/>
      <w:marLeft w:val="0"/>
      <w:marRight w:val="0"/>
      <w:marTop w:val="0"/>
      <w:marBottom w:val="0"/>
      <w:divBdr>
        <w:top w:val="none" w:sz="0" w:space="0" w:color="auto"/>
        <w:left w:val="none" w:sz="0" w:space="0" w:color="auto"/>
        <w:bottom w:val="none" w:sz="0" w:space="0" w:color="auto"/>
        <w:right w:val="none" w:sz="0" w:space="0" w:color="auto"/>
      </w:divBdr>
    </w:div>
    <w:div w:id="1414669523">
      <w:bodyDiv w:val="1"/>
      <w:marLeft w:val="0"/>
      <w:marRight w:val="0"/>
      <w:marTop w:val="0"/>
      <w:marBottom w:val="0"/>
      <w:divBdr>
        <w:top w:val="none" w:sz="0" w:space="0" w:color="auto"/>
        <w:left w:val="none" w:sz="0" w:space="0" w:color="auto"/>
        <w:bottom w:val="none" w:sz="0" w:space="0" w:color="auto"/>
        <w:right w:val="none" w:sz="0" w:space="0" w:color="auto"/>
      </w:divBdr>
    </w:div>
    <w:div w:id="1419599165">
      <w:bodyDiv w:val="1"/>
      <w:marLeft w:val="0"/>
      <w:marRight w:val="0"/>
      <w:marTop w:val="0"/>
      <w:marBottom w:val="0"/>
      <w:divBdr>
        <w:top w:val="none" w:sz="0" w:space="0" w:color="auto"/>
        <w:left w:val="none" w:sz="0" w:space="0" w:color="auto"/>
        <w:bottom w:val="none" w:sz="0" w:space="0" w:color="auto"/>
        <w:right w:val="none" w:sz="0" w:space="0" w:color="auto"/>
      </w:divBdr>
    </w:div>
    <w:div w:id="1421222076">
      <w:bodyDiv w:val="1"/>
      <w:marLeft w:val="0"/>
      <w:marRight w:val="0"/>
      <w:marTop w:val="0"/>
      <w:marBottom w:val="0"/>
      <w:divBdr>
        <w:top w:val="none" w:sz="0" w:space="0" w:color="auto"/>
        <w:left w:val="none" w:sz="0" w:space="0" w:color="auto"/>
        <w:bottom w:val="none" w:sz="0" w:space="0" w:color="auto"/>
        <w:right w:val="none" w:sz="0" w:space="0" w:color="auto"/>
      </w:divBdr>
    </w:div>
    <w:div w:id="1424761197">
      <w:bodyDiv w:val="1"/>
      <w:marLeft w:val="0"/>
      <w:marRight w:val="0"/>
      <w:marTop w:val="0"/>
      <w:marBottom w:val="0"/>
      <w:divBdr>
        <w:top w:val="none" w:sz="0" w:space="0" w:color="auto"/>
        <w:left w:val="none" w:sz="0" w:space="0" w:color="auto"/>
        <w:bottom w:val="none" w:sz="0" w:space="0" w:color="auto"/>
        <w:right w:val="none" w:sz="0" w:space="0" w:color="auto"/>
      </w:divBdr>
    </w:div>
    <w:div w:id="1425371449">
      <w:bodyDiv w:val="1"/>
      <w:marLeft w:val="0"/>
      <w:marRight w:val="0"/>
      <w:marTop w:val="0"/>
      <w:marBottom w:val="0"/>
      <w:divBdr>
        <w:top w:val="none" w:sz="0" w:space="0" w:color="auto"/>
        <w:left w:val="none" w:sz="0" w:space="0" w:color="auto"/>
        <w:bottom w:val="none" w:sz="0" w:space="0" w:color="auto"/>
        <w:right w:val="none" w:sz="0" w:space="0" w:color="auto"/>
      </w:divBdr>
    </w:div>
    <w:div w:id="1431121866">
      <w:bodyDiv w:val="1"/>
      <w:marLeft w:val="0"/>
      <w:marRight w:val="0"/>
      <w:marTop w:val="0"/>
      <w:marBottom w:val="0"/>
      <w:divBdr>
        <w:top w:val="none" w:sz="0" w:space="0" w:color="auto"/>
        <w:left w:val="none" w:sz="0" w:space="0" w:color="auto"/>
        <w:bottom w:val="none" w:sz="0" w:space="0" w:color="auto"/>
        <w:right w:val="none" w:sz="0" w:space="0" w:color="auto"/>
      </w:divBdr>
    </w:div>
    <w:div w:id="1436290652">
      <w:bodyDiv w:val="1"/>
      <w:marLeft w:val="0"/>
      <w:marRight w:val="0"/>
      <w:marTop w:val="0"/>
      <w:marBottom w:val="0"/>
      <w:divBdr>
        <w:top w:val="none" w:sz="0" w:space="0" w:color="auto"/>
        <w:left w:val="none" w:sz="0" w:space="0" w:color="auto"/>
        <w:bottom w:val="none" w:sz="0" w:space="0" w:color="auto"/>
        <w:right w:val="none" w:sz="0" w:space="0" w:color="auto"/>
      </w:divBdr>
    </w:div>
    <w:div w:id="1436712038">
      <w:bodyDiv w:val="1"/>
      <w:marLeft w:val="0"/>
      <w:marRight w:val="0"/>
      <w:marTop w:val="0"/>
      <w:marBottom w:val="0"/>
      <w:divBdr>
        <w:top w:val="none" w:sz="0" w:space="0" w:color="auto"/>
        <w:left w:val="none" w:sz="0" w:space="0" w:color="auto"/>
        <w:bottom w:val="none" w:sz="0" w:space="0" w:color="auto"/>
        <w:right w:val="none" w:sz="0" w:space="0" w:color="auto"/>
      </w:divBdr>
    </w:div>
    <w:div w:id="1437402841">
      <w:bodyDiv w:val="1"/>
      <w:marLeft w:val="0"/>
      <w:marRight w:val="0"/>
      <w:marTop w:val="0"/>
      <w:marBottom w:val="0"/>
      <w:divBdr>
        <w:top w:val="none" w:sz="0" w:space="0" w:color="auto"/>
        <w:left w:val="none" w:sz="0" w:space="0" w:color="auto"/>
        <w:bottom w:val="none" w:sz="0" w:space="0" w:color="auto"/>
        <w:right w:val="none" w:sz="0" w:space="0" w:color="auto"/>
      </w:divBdr>
    </w:div>
    <w:div w:id="1440032538">
      <w:bodyDiv w:val="1"/>
      <w:marLeft w:val="0"/>
      <w:marRight w:val="0"/>
      <w:marTop w:val="0"/>
      <w:marBottom w:val="0"/>
      <w:divBdr>
        <w:top w:val="none" w:sz="0" w:space="0" w:color="auto"/>
        <w:left w:val="none" w:sz="0" w:space="0" w:color="auto"/>
        <w:bottom w:val="none" w:sz="0" w:space="0" w:color="auto"/>
        <w:right w:val="none" w:sz="0" w:space="0" w:color="auto"/>
      </w:divBdr>
    </w:div>
    <w:div w:id="1446846226">
      <w:bodyDiv w:val="1"/>
      <w:marLeft w:val="0"/>
      <w:marRight w:val="0"/>
      <w:marTop w:val="0"/>
      <w:marBottom w:val="0"/>
      <w:divBdr>
        <w:top w:val="none" w:sz="0" w:space="0" w:color="auto"/>
        <w:left w:val="none" w:sz="0" w:space="0" w:color="auto"/>
        <w:bottom w:val="none" w:sz="0" w:space="0" w:color="auto"/>
        <w:right w:val="none" w:sz="0" w:space="0" w:color="auto"/>
      </w:divBdr>
    </w:div>
    <w:div w:id="1449810005">
      <w:bodyDiv w:val="1"/>
      <w:marLeft w:val="0"/>
      <w:marRight w:val="0"/>
      <w:marTop w:val="0"/>
      <w:marBottom w:val="0"/>
      <w:divBdr>
        <w:top w:val="none" w:sz="0" w:space="0" w:color="auto"/>
        <w:left w:val="none" w:sz="0" w:space="0" w:color="auto"/>
        <w:bottom w:val="none" w:sz="0" w:space="0" w:color="auto"/>
        <w:right w:val="none" w:sz="0" w:space="0" w:color="auto"/>
      </w:divBdr>
    </w:div>
    <w:div w:id="1461150582">
      <w:bodyDiv w:val="1"/>
      <w:marLeft w:val="0"/>
      <w:marRight w:val="0"/>
      <w:marTop w:val="0"/>
      <w:marBottom w:val="0"/>
      <w:divBdr>
        <w:top w:val="none" w:sz="0" w:space="0" w:color="auto"/>
        <w:left w:val="none" w:sz="0" w:space="0" w:color="auto"/>
        <w:bottom w:val="none" w:sz="0" w:space="0" w:color="auto"/>
        <w:right w:val="none" w:sz="0" w:space="0" w:color="auto"/>
      </w:divBdr>
    </w:div>
    <w:div w:id="1472554536">
      <w:bodyDiv w:val="1"/>
      <w:marLeft w:val="0"/>
      <w:marRight w:val="0"/>
      <w:marTop w:val="0"/>
      <w:marBottom w:val="0"/>
      <w:divBdr>
        <w:top w:val="none" w:sz="0" w:space="0" w:color="auto"/>
        <w:left w:val="none" w:sz="0" w:space="0" w:color="auto"/>
        <w:bottom w:val="none" w:sz="0" w:space="0" w:color="auto"/>
        <w:right w:val="none" w:sz="0" w:space="0" w:color="auto"/>
      </w:divBdr>
    </w:div>
    <w:div w:id="1479030916">
      <w:bodyDiv w:val="1"/>
      <w:marLeft w:val="0"/>
      <w:marRight w:val="0"/>
      <w:marTop w:val="0"/>
      <w:marBottom w:val="0"/>
      <w:divBdr>
        <w:top w:val="none" w:sz="0" w:space="0" w:color="auto"/>
        <w:left w:val="none" w:sz="0" w:space="0" w:color="auto"/>
        <w:bottom w:val="none" w:sz="0" w:space="0" w:color="auto"/>
        <w:right w:val="none" w:sz="0" w:space="0" w:color="auto"/>
      </w:divBdr>
    </w:div>
    <w:div w:id="1480685216">
      <w:bodyDiv w:val="1"/>
      <w:marLeft w:val="0"/>
      <w:marRight w:val="0"/>
      <w:marTop w:val="0"/>
      <w:marBottom w:val="0"/>
      <w:divBdr>
        <w:top w:val="none" w:sz="0" w:space="0" w:color="auto"/>
        <w:left w:val="none" w:sz="0" w:space="0" w:color="auto"/>
        <w:bottom w:val="none" w:sz="0" w:space="0" w:color="auto"/>
        <w:right w:val="none" w:sz="0" w:space="0" w:color="auto"/>
      </w:divBdr>
    </w:div>
    <w:div w:id="1485002139">
      <w:bodyDiv w:val="1"/>
      <w:marLeft w:val="0"/>
      <w:marRight w:val="0"/>
      <w:marTop w:val="0"/>
      <w:marBottom w:val="0"/>
      <w:divBdr>
        <w:top w:val="none" w:sz="0" w:space="0" w:color="auto"/>
        <w:left w:val="none" w:sz="0" w:space="0" w:color="auto"/>
        <w:bottom w:val="none" w:sz="0" w:space="0" w:color="auto"/>
        <w:right w:val="none" w:sz="0" w:space="0" w:color="auto"/>
      </w:divBdr>
    </w:div>
    <w:div w:id="1497529460">
      <w:bodyDiv w:val="1"/>
      <w:marLeft w:val="0"/>
      <w:marRight w:val="0"/>
      <w:marTop w:val="0"/>
      <w:marBottom w:val="0"/>
      <w:divBdr>
        <w:top w:val="none" w:sz="0" w:space="0" w:color="auto"/>
        <w:left w:val="none" w:sz="0" w:space="0" w:color="auto"/>
        <w:bottom w:val="none" w:sz="0" w:space="0" w:color="auto"/>
        <w:right w:val="none" w:sz="0" w:space="0" w:color="auto"/>
      </w:divBdr>
    </w:div>
    <w:div w:id="1497765005">
      <w:bodyDiv w:val="1"/>
      <w:marLeft w:val="0"/>
      <w:marRight w:val="0"/>
      <w:marTop w:val="0"/>
      <w:marBottom w:val="0"/>
      <w:divBdr>
        <w:top w:val="none" w:sz="0" w:space="0" w:color="auto"/>
        <w:left w:val="none" w:sz="0" w:space="0" w:color="auto"/>
        <w:bottom w:val="none" w:sz="0" w:space="0" w:color="auto"/>
        <w:right w:val="none" w:sz="0" w:space="0" w:color="auto"/>
      </w:divBdr>
    </w:div>
    <w:div w:id="1500073076">
      <w:bodyDiv w:val="1"/>
      <w:marLeft w:val="0"/>
      <w:marRight w:val="0"/>
      <w:marTop w:val="0"/>
      <w:marBottom w:val="0"/>
      <w:divBdr>
        <w:top w:val="none" w:sz="0" w:space="0" w:color="auto"/>
        <w:left w:val="none" w:sz="0" w:space="0" w:color="auto"/>
        <w:bottom w:val="none" w:sz="0" w:space="0" w:color="auto"/>
        <w:right w:val="none" w:sz="0" w:space="0" w:color="auto"/>
      </w:divBdr>
    </w:div>
    <w:div w:id="1506704101">
      <w:bodyDiv w:val="1"/>
      <w:marLeft w:val="0"/>
      <w:marRight w:val="0"/>
      <w:marTop w:val="0"/>
      <w:marBottom w:val="0"/>
      <w:divBdr>
        <w:top w:val="none" w:sz="0" w:space="0" w:color="auto"/>
        <w:left w:val="none" w:sz="0" w:space="0" w:color="auto"/>
        <w:bottom w:val="none" w:sz="0" w:space="0" w:color="auto"/>
        <w:right w:val="none" w:sz="0" w:space="0" w:color="auto"/>
      </w:divBdr>
    </w:div>
    <w:div w:id="1507594000">
      <w:bodyDiv w:val="1"/>
      <w:marLeft w:val="0"/>
      <w:marRight w:val="0"/>
      <w:marTop w:val="0"/>
      <w:marBottom w:val="0"/>
      <w:divBdr>
        <w:top w:val="none" w:sz="0" w:space="0" w:color="auto"/>
        <w:left w:val="none" w:sz="0" w:space="0" w:color="auto"/>
        <w:bottom w:val="none" w:sz="0" w:space="0" w:color="auto"/>
        <w:right w:val="none" w:sz="0" w:space="0" w:color="auto"/>
      </w:divBdr>
    </w:div>
    <w:div w:id="1525629776">
      <w:bodyDiv w:val="1"/>
      <w:marLeft w:val="0"/>
      <w:marRight w:val="0"/>
      <w:marTop w:val="0"/>
      <w:marBottom w:val="0"/>
      <w:divBdr>
        <w:top w:val="none" w:sz="0" w:space="0" w:color="auto"/>
        <w:left w:val="none" w:sz="0" w:space="0" w:color="auto"/>
        <w:bottom w:val="none" w:sz="0" w:space="0" w:color="auto"/>
        <w:right w:val="none" w:sz="0" w:space="0" w:color="auto"/>
      </w:divBdr>
    </w:div>
    <w:div w:id="1525703816">
      <w:bodyDiv w:val="1"/>
      <w:marLeft w:val="0"/>
      <w:marRight w:val="0"/>
      <w:marTop w:val="0"/>
      <w:marBottom w:val="0"/>
      <w:divBdr>
        <w:top w:val="none" w:sz="0" w:space="0" w:color="auto"/>
        <w:left w:val="none" w:sz="0" w:space="0" w:color="auto"/>
        <w:bottom w:val="none" w:sz="0" w:space="0" w:color="auto"/>
        <w:right w:val="none" w:sz="0" w:space="0" w:color="auto"/>
      </w:divBdr>
    </w:div>
    <w:div w:id="1530608738">
      <w:bodyDiv w:val="1"/>
      <w:marLeft w:val="0"/>
      <w:marRight w:val="0"/>
      <w:marTop w:val="0"/>
      <w:marBottom w:val="0"/>
      <w:divBdr>
        <w:top w:val="none" w:sz="0" w:space="0" w:color="auto"/>
        <w:left w:val="none" w:sz="0" w:space="0" w:color="auto"/>
        <w:bottom w:val="none" w:sz="0" w:space="0" w:color="auto"/>
        <w:right w:val="none" w:sz="0" w:space="0" w:color="auto"/>
      </w:divBdr>
    </w:div>
    <w:div w:id="1537158043">
      <w:bodyDiv w:val="1"/>
      <w:marLeft w:val="0"/>
      <w:marRight w:val="0"/>
      <w:marTop w:val="0"/>
      <w:marBottom w:val="0"/>
      <w:divBdr>
        <w:top w:val="none" w:sz="0" w:space="0" w:color="auto"/>
        <w:left w:val="none" w:sz="0" w:space="0" w:color="auto"/>
        <w:bottom w:val="none" w:sz="0" w:space="0" w:color="auto"/>
        <w:right w:val="none" w:sz="0" w:space="0" w:color="auto"/>
      </w:divBdr>
    </w:div>
    <w:div w:id="1544125525">
      <w:bodyDiv w:val="1"/>
      <w:marLeft w:val="0"/>
      <w:marRight w:val="0"/>
      <w:marTop w:val="0"/>
      <w:marBottom w:val="0"/>
      <w:divBdr>
        <w:top w:val="none" w:sz="0" w:space="0" w:color="auto"/>
        <w:left w:val="none" w:sz="0" w:space="0" w:color="auto"/>
        <w:bottom w:val="none" w:sz="0" w:space="0" w:color="auto"/>
        <w:right w:val="none" w:sz="0" w:space="0" w:color="auto"/>
      </w:divBdr>
    </w:div>
    <w:div w:id="1548103129">
      <w:bodyDiv w:val="1"/>
      <w:marLeft w:val="0"/>
      <w:marRight w:val="0"/>
      <w:marTop w:val="0"/>
      <w:marBottom w:val="0"/>
      <w:divBdr>
        <w:top w:val="none" w:sz="0" w:space="0" w:color="auto"/>
        <w:left w:val="none" w:sz="0" w:space="0" w:color="auto"/>
        <w:bottom w:val="none" w:sz="0" w:space="0" w:color="auto"/>
        <w:right w:val="none" w:sz="0" w:space="0" w:color="auto"/>
      </w:divBdr>
    </w:div>
    <w:div w:id="1550461696">
      <w:bodyDiv w:val="1"/>
      <w:marLeft w:val="0"/>
      <w:marRight w:val="0"/>
      <w:marTop w:val="0"/>
      <w:marBottom w:val="0"/>
      <w:divBdr>
        <w:top w:val="none" w:sz="0" w:space="0" w:color="auto"/>
        <w:left w:val="none" w:sz="0" w:space="0" w:color="auto"/>
        <w:bottom w:val="none" w:sz="0" w:space="0" w:color="auto"/>
        <w:right w:val="none" w:sz="0" w:space="0" w:color="auto"/>
      </w:divBdr>
    </w:div>
    <w:div w:id="1551959480">
      <w:bodyDiv w:val="1"/>
      <w:marLeft w:val="0"/>
      <w:marRight w:val="0"/>
      <w:marTop w:val="0"/>
      <w:marBottom w:val="0"/>
      <w:divBdr>
        <w:top w:val="none" w:sz="0" w:space="0" w:color="auto"/>
        <w:left w:val="none" w:sz="0" w:space="0" w:color="auto"/>
        <w:bottom w:val="none" w:sz="0" w:space="0" w:color="auto"/>
        <w:right w:val="none" w:sz="0" w:space="0" w:color="auto"/>
      </w:divBdr>
    </w:div>
    <w:div w:id="1553351490">
      <w:bodyDiv w:val="1"/>
      <w:marLeft w:val="0"/>
      <w:marRight w:val="0"/>
      <w:marTop w:val="0"/>
      <w:marBottom w:val="0"/>
      <w:divBdr>
        <w:top w:val="none" w:sz="0" w:space="0" w:color="auto"/>
        <w:left w:val="none" w:sz="0" w:space="0" w:color="auto"/>
        <w:bottom w:val="none" w:sz="0" w:space="0" w:color="auto"/>
        <w:right w:val="none" w:sz="0" w:space="0" w:color="auto"/>
      </w:divBdr>
    </w:div>
    <w:div w:id="1554341273">
      <w:bodyDiv w:val="1"/>
      <w:marLeft w:val="0"/>
      <w:marRight w:val="0"/>
      <w:marTop w:val="0"/>
      <w:marBottom w:val="0"/>
      <w:divBdr>
        <w:top w:val="none" w:sz="0" w:space="0" w:color="auto"/>
        <w:left w:val="none" w:sz="0" w:space="0" w:color="auto"/>
        <w:bottom w:val="none" w:sz="0" w:space="0" w:color="auto"/>
        <w:right w:val="none" w:sz="0" w:space="0" w:color="auto"/>
      </w:divBdr>
    </w:div>
    <w:div w:id="1555191622">
      <w:bodyDiv w:val="1"/>
      <w:marLeft w:val="0"/>
      <w:marRight w:val="0"/>
      <w:marTop w:val="0"/>
      <w:marBottom w:val="0"/>
      <w:divBdr>
        <w:top w:val="none" w:sz="0" w:space="0" w:color="auto"/>
        <w:left w:val="none" w:sz="0" w:space="0" w:color="auto"/>
        <w:bottom w:val="none" w:sz="0" w:space="0" w:color="auto"/>
        <w:right w:val="none" w:sz="0" w:space="0" w:color="auto"/>
      </w:divBdr>
    </w:div>
    <w:div w:id="1555657735">
      <w:bodyDiv w:val="1"/>
      <w:marLeft w:val="0"/>
      <w:marRight w:val="0"/>
      <w:marTop w:val="0"/>
      <w:marBottom w:val="0"/>
      <w:divBdr>
        <w:top w:val="none" w:sz="0" w:space="0" w:color="auto"/>
        <w:left w:val="none" w:sz="0" w:space="0" w:color="auto"/>
        <w:bottom w:val="none" w:sz="0" w:space="0" w:color="auto"/>
        <w:right w:val="none" w:sz="0" w:space="0" w:color="auto"/>
      </w:divBdr>
    </w:div>
    <w:div w:id="1558274129">
      <w:bodyDiv w:val="1"/>
      <w:marLeft w:val="0"/>
      <w:marRight w:val="0"/>
      <w:marTop w:val="0"/>
      <w:marBottom w:val="0"/>
      <w:divBdr>
        <w:top w:val="none" w:sz="0" w:space="0" w:color="auto"/>
        <w:left w:val="none" w:sz="0" w:space="0" w:color="auto"/>
        <w:bottom w:val="none" w:sz="0" w:space="0" w:color="auto"/>
        <w:right w:val="none" w:sz="0" w:space="0" w:color="auto"/>
      </w:divBdr>
    </w:div>
    <w:div w:id="1562134133">
      <w:bodyDiv w:val="1"/>
      <w:marLeft w:val="0"/>
      <w:marRight w:val="0"/>
      <w:marTop w:val="0"/>
      <w:marBottom w:val="0"/>
      <w:divBdr>
        <w:top w:val="none" w:sz="0" w:space="0" w:color="auto"/>
        <w:left w:val="none" w:sz="0" w:space="0" w:color="auto"/>
        <w:bottom w:val="none" w:sz="0" w:space="0" w:color="auto"/>
        <w:right w:val="none" w:sz="0" w:space="0" w:color="auto"/>
      </w:divBdr>
    </w:div>
    <w:div w:id="1563440885">
      <w:bodyDiv w:val="1"/>
      <w:marLeft w:val="0"/>
      <w:marRight w:val="0"/>
      <w:marTop w:val="0"/>
      <w:marBottom w:val="0"/>
      <w:divBdr>
        <w:top w:val="none" w:sz="0" w:space="0" w:color="auto"/>
        <w:left w:val="none" w:sz="0" w:space="0" w:color="auto"/>
        <w:bottom w:val="none" w:sz="0" w:space="0" w:color="auto"/>
        <w:right w:val="none" w:sz="0" w:space="0" w:color="auto"/>
      </w:divBdr>
    </w:div>
    <w:div w:id="1564023690">
      <w:bodyDiv w:val="1"/>
      <w:marLeft w:val="0"/>
      <w:marRight w:val="0"/>
      <w:marTop w:val="0"/>
      <w:marBottom w:val="0"/>
      <w:divBdr>
        <w:top w:val="none" w:sz="0" w:space="0" w:color="auto"/>
        <w:left w:val="none" w:sz="0" w:space="0" w:color="auto"/>
        <w:bottom w:val="none" w:sz="0" w:space="0" w:color="auto"/>
        <w:right w:val="none" w:sz="0" w:space="0" w:color="auto"/>
      </w:divBdr>
    </w:div>
    <w:div w:id="1566211420">
      <w:bodyDiv w:val="1"/>
      <w:marLeft w:val="0"/>
      <w:marRight w:val="0"/>
      <w:marTop w:val="0"/>
      <w:marBottom w:val="0"/>
      <w:divBdr>
        <w:top w:val="none" w:sz="0" w:space="0" w:color="auto"/>
        <w:left w:val="none" w:sz="0" w:space="0" w:color="auto"/>
        <w:bottom w:val="none" w:sz="0" w:space="0" w:color="auto"/>
        <w:right w:val="none" w:sz="0" w:space="0" w:color="auto"/>
      </w:divBdr>
    </w:div>
    <w:div w:id="1566598139">
      <w:bodyDiv w:val="1"/>
      <w:marLeft w:val="0"/>
      <w:marRight w:val="0"/>
      <w:marTop w:val="0"/>
      <w:marBottom w:val="0"/>
      <w:divBdr>
        <w:top w:val="none" w:sz="0" w:space="0" w:color="auto"/>
        <w:left w:val="none" w:sz="0" w:space="0" w:color="auto"/>
        <w:bottom w:val="none" w:sz="0" w:space="0" w:color="auto"/>
        <w:right w:val="none" w:sz="0" w:space="0" w:color="auto"/>
      </w:divBdr>
    </w:div>
    <w:div w:id="1570000718">
      <w:bodyDiv w:val="1"/>
      <w:marLeft w:val="0"/>
      <w:marRight w:val="0"/>
      <w:marTop w:val="0"/>
      <w:marBottom w:val="0"/>
      <w:divBdr>
        <w:top w:val="none" w:sz="0" w:space="0" w:color="auto"/>
        <w:left w:val="none" w:sz="0" w:space="0" w:color="auto"/>
        <w:bottom w:val="none" w:sz="0" w:space="0" w:color="auto"/>
        <w:right w:val="none" w:sz="0" w:space="0" w:color="auto"/>
      </w:divBdr>
    </w:div>
    <w:div w:id="1575773643">
      <w:bodyDiv w:val="1"/>
      <w:marLeft w:val="0"/>
      <w:marRight w:val="0"/>
      <w:marTop w:val="0"/>
      <w:marBottom w:val="0"/>
      <w:divBdr>
        <w:top w:val="none" w:sz="0" w:space="0" w:color="auto"/>
        <w:left w:val="none" w:sz="0" w:space="0" w:color="auto"/>
        <w:bottom w:val="none" w:sz="0" w:space="0" w:color="auto"/>
        <w:right w:val="none" w:sz="0" w:space="0" w:color="auto"/>
      </w:divBdr>
    </w:div>
    <w:div w:id="1579513884">
      <w:bodyDiv w:val="1"/>
      <w:marLeft w:val="0"/>
      <w:marRight w:val="0"/>
      <w:marTop w:val="0"/>
      <w:marBottom w:val="0"/>
      <w:divBdr>
        <w:top w:val="none" w:sz="0" w:space="0" w:color="auto"/>
        <w:left w:val="none" w:sz="0" w:space="0" w:color="auto"/>
        <w:bottom w:val="none" w:sz="0" w:space="0" w:color="auto"/>
        <w:right w:val="none" w:sz="0" w:space="0" w:color="auto"/>
      </w:divBdr>
    </w:div>
    <w:div w:id="1580093627">
      <w:bodyDiv w:val="1"/>
      <w:marLeft w:val="0"/>
      <w:marRight w:val="0"/>
      <w:marTop w:val="0"/>
      <w:marBottom w:val="0"/>
      <w:divBdr>
        <w:top w:val="none" w:sz="0" w:space="0" w:color="auto"/>
        <w:left w:val="none" w:sz="0" w:space="0" w:color="auto"/>
        <w:bottom w:val="none" w:sz="0" w:space="0" w:color="auto"/>
        <w:right w:val="none" w:sz="0" w:space="0" w:color="auto"/>
      </w:divBdr>
    </w:div>
    <w:div w:id="1580169873">
      <w:bodyDiv w:val="1"/>
      <w:marLeft w:val="0"/>
      <w:marRight w:val="0"/>
      <w:marTop w:val="0"/>
      <w:marBottom w:val="0"/>
      <w:divBdr>
        <w:top w:val="none" w:sz="0" w:space="0" w:color="auto"/>
        <w:left w:val="none" w:sz="0" w:space="0" w:color="auto"/>
        <w:bottom w:val="none" w:sz="0" w:space="0" w:color="auto"/>
        <w:right w:val="none" w:sz="0" w:space="0" w:color="auto"/>
      </w:divBdr>
    </w:div>
    <w:div w:id="1582983610">
      <w:bodyDiv w:val="1"/>
      <w:marLeft w:val="0"/>
      <w:marRight w:val="0"/>
      <w:marTop w:val="0"/>
      <w:marBottom w:val="0"/>
      <w:divBdr>
        <w:top w:val="none" w:sz="0" w:space="0" w:color="auto"/>
        <w:left w:val="none" w:sz="0" w:space="0" w:color="auto"/>
        <w:bottom w:val="none" w:sz="0" w:space="0" w:color="auto"/>
        <w:right w:val="none" w:sz="0" w:space="0" w:color="auto"/>
      </w:divBdr>
    </w:div>
    <w:div w:id="1584290907">
      <w:bodyDiv w:val="1"/>
      <w:marLeft w:val="0"/>
      <w:marRight w:val="0"/>
      <w:marTop w:val="0"/>
      <w:marBottom w:val="0"/>
      <w:divBdr>
        <w:top w:val="none" w:sz="0" w:space="0" w:color="auto"/>
        <w:left w:val="none" w:sz="0" w:space="0" w:color="auto"/>
        <w:bottom w:val="none" w:sz="0" w:space="0" w:color="auto"/>
        <w:right w:val="none" w:sz="0" w:space="0" w:color="auto"/>
      </w:divBdr>
    </w:div>
    <w:div w:id="1590043372">
      <w:bodyDiv w:val="1"/>
      <w:marLeft w:val="0"/>
      <w:marRight w:val="0"/>
      <w:marTop w:val="0"/>
      <w:marBottom w:val="0"/>
      <w:divBdr>
        <w:top w:val="none" w:sz="0" w:space="0" w:color="auto"/>
        <w:left w:val="none" w:sz="0" w:space="0" w:color="auto"/>
        <w:bottom w:val="none" w:sz="0" w:space="0" w:color="auto"/>
        <w:right w:val="none" w:sz="0" w:space="0" w:color="auto"/>
      </w:divBdr>
    </w:div>
    <w:div w:id="1602177950">
      <w:bodyDiv w:val="1"/>
      <w:marLeft w:val="0"/>
      <w:marRight w:val="0"/>
      <w:marTop w:val="0"/>
      <w:marBottom w:val="0"/>
      <w:divBdr>
        <w:top w:val="none" w:sz="0" w:space="0" w:color="auto"/>
        <w:left w:val="none" w:sz="0" w:space="0" w:color="auto"/>
        <w:bottom w:val="none" w:sz="0" w:space="0" w:color="auto"/>
        <w:right w:val="none" w:sz="0" w:space="0" w:color="auto"/>
      </w:divBdr>
    </w:div>
    <w:div w:id="1602183357">
      <w:bodyDiv w:val="1"/>
      <w:marLeft w:val="0"/>
      <w:marRight w:val="0"/>
      <w:marTop w:val="0"/>
      <w:marBottom w:val="0"/>
      <w:divBdr>
        <w:top w:val="none" w:sz="0" w:space="0" w:color="auto"/>
        <w:left w:val="none" w:sz="0" w:space="0" w:color="auto"/>
        <w:bottom w:val="none" w:sz="0" w:space="0" w:color="auto"/>
        <w:right w:val="none" w:sz="0" w:space="0" w:color="auto"/>
      </w:divBdr>
    </w:div>
    <w:div w:id="1610701523">
      <w:bodyDiv w:val="1"/>
      <w:marLeft w:val="0"/>
      <w:marRight w:val="0"/>
      <w:marTop w:val="0"/>
      <w:marBottom w:val="0"/>
      <w:divBdr>
        <w:top w:val="none" w:sz="0" w:space="0" w:color="auto"/>
        <w:left w:val="none" w:sz="0" w:space="0" w:color="auto"/>
        <w:bottom w:val="none" w:sz="0" w:space="0" w:color="auto"/>
        <w:right w:val="none" w:sz="0" w:space="0" w:color="auto"/>
      </w:divBdr>
    </w:div>
    <w:div w:id="1613509424">
      <w:bodyDiv w:val="1"/>
      <w:marLeft w:val="0"/>
      <w:marRight w:val="0"/>
      <w:marTop w:val="0"/>
      <w:marBottom w:val="0"/>
      <w:divBdr>
        <w:top w:val="none" w:sz="0" w:space="0" w:color="auto"/>
        <w:left w:val="none" w:sz="0" w:space="0" w:color="auto"/>
        <w:bottom w:val="none" w:sz="0" w:space="0" w:color="auto"/>
        <w:right w:val="none" w:sz="0" w:space="0" w:color="auto"/>
      </w:divBdr>
    </w:div>
    <w:div w:id="1614551146">
      <w:bodyDiv w:val="1"/>
      <w:marLeft w:val="0"/>
      <w:marRight w:val="0"/>
      <w:marTop w:val="0"/>
      <w:marBottom w:val="0"/>
      <w:divBdr>
        <w:top w:val="none" w:sz="0" w:space="0" w:color="auto"/>
        <w:left w:val="none" w:sz="0" w:space="0" w:color="auto"/>
        <w:bottom w:val="none" w:sz="0" w:space="0" w:color="auto"/>
        <w:right w:val="none" w:sz="0" w:space="0" w:color="auto"/>
      </w:divBdr>
    </w:div>
    <w:div w:id="1623536390">
      <w:bodyDiv w:val="1"/>
      <w:marLeft w:val="0"/>
      <w:marRight w:val="0"/>
      <w:marTop w:val="0"/>
      <w:marBottom w:val="0"/>
      <w:divBdr>
        <w:top w:val="none" w:sz="0" w:space="0" w:color="auto"/>
        <w:left w:val="none" w:sz="0" w:space="0" w:color="auto"/>
        <w:bottom w:val="none" w:sz="0" w:space="0" w:color="auto"/>
        <w:right w:val="none" w:sz="0" w:space="0" w:color="auto"/>
      </w:divBdr>
    </w:div>
    <w:div w:id="1627545400">
      <w:bodyDiv w:val="1"/>
      <w:marLeft w:val="0"/>
      <w:marRight w:val="0"/>
      <w:marTop w:val="0"/>
      <w:marBottom w:val="0"/>
      <w:divBdr>
        <w:top w:val="none" w:sz="0" w:space="0" w:color="auto"/>
        <w:left w:val="none" w:sz="0" w:space="0" w:color="auto"/>
        <w:bottom w:val="none" w:sz="0" w:space="0" w:color="auto"/>
        <w:right w:val="none" w:sz="0" w:space="0" w:color="auto"/>
      </w:divBdr>
    </w:div>
    <w:div w:id="1629703186">
      <w:bodyDiv w:val="1"/>
      <w:marLeft w:val="0"/>
      <w:marRight w:val="0"/>
      <w:marTop w:val="0"/>
      <w:marBottom w:val="0"/>
      <w:divBdr>
        <w:top w:val="none" w:sz="0" w:space="0" w:color="auto"/>
        <w:left w:val="none" w:sz="0" w:space="0" w:color="auto"/>
        <w:bottom w:val="none" w:sz="0" w:space="0" w:color="auto"/>
        <w:right w:val="none" w:sz="0" w:space="0" w:color="auto"/>
      </w:divBdr>
    </w:div>
    <w:div w:id="1631589555">
      <w:bodyDiv w:val="1"/>
      <w:marLeft w:val="0"/>
      <w:marRight w:val="0"/>
      <w:marTop w:val="0"/>
      <w:marBottom w:val="0"/>
      <w:divBdr>
        <w:top w:val="none" w:sz="0" w:space="0" w:color="auto"/>
        <w:left w:val="none" w:sz="0" w:space="0" w:color="auto"/>
        <w:bottom w:val="none" w:sz="0" w:space="0" w:color="auto"/>
        <w:right w:val="none" w:sz="0" w:space="0" w:color="auto"/>
      </w:divBdr>
    </w:div>
    <w:div w:id="1631787717">
      <w:bodyDiv w:val="1"/>
      <w:marLeft w:val="0"/>
      <w:marRight w:val="0"/>
      <w:marTop w:val="0"/>
      <w:marBottom w:val="0"/>
      <w:divBdr>
        <w:top w:val="none" w:sz="0" w:space="0" w:color="auto"/>
        <w:left w:val="none" w:sz="0" w:space="0" w:color="auto"/>
        <w:bottom w:val="none" w:sz="0" w:space="0" w:color="auto"/>
        <w:right w:val="none" w:sz="0" w:space="0" w:color="auto"/>
      </w:divBdr>
    </w:div>
    <w:div w:id="1634673379">
      <w:bodyDiv w:val="1"/>
      <w:marLeft w:val="0"/>
      <w:marRight w:val="0"/>
      <w:marTop w:val="0"/>
      <w:marBottom w:val="0"/>
      <w:divBdr>
        <w:top w:val="none" w:sz="0" w:space="0" w:color="auto"/>
        <w:left w:val="none" w:sz="0" w:space="0" w:color="auto"/>
        <w:bottom w:val="none" w:sz="0" w:space="0" w:color="auto"/>
        <w:right w:val="none" w:sz="0" w:space="0" w:color="auto"/>
      </w:divBdr>
    </w:div>
    <w:div w:id="1636259095">
      <w:bodyDiv w:val="1"/>
      <w:marLeft w:val="0"/>
      <w:marRight w:val="0"/>
      <w:marTop w:val="0"/>
      <w:marBottom w:val="0"/>
      <w:divBdr>
        <w:top w:val="none" w:sz="0" w:space="0" w:color="auto"/>
        <w:left w:val="none" w:sz="0" w:space="0" w:color="auto"/>
        <w:bottom w:val="none" w:sz="0" w:space="0" w:color="auto"/>
        <w:right w:val="none" w:sz="0" w:space="0" w:color="auto"/>
      </w:divBdr>
    </w:div>
    <w:div w:id="1637565065">
      <w:bodyDiv w:val="1"/>
      <w:marLeft w:val="0"/>
      <w:marRight w:val="0"/>
      <w:marTop w:val="0"/>
      <w:marBottom w:val="0"/>
      <w:divBdr>
        <w:top w:val="none" w:sz="0" w:space="0" w:color="auto"/>
        <w:left w:val="none" w:sz="0" w:space="0" w:color="auto"/>
        <w:bottom w:val="none" w:sz="0" w:space="0" w:color="auto"/>
        <w:right w:val="none" w:sz="0" w:space="0" w:color="auto"/>
      </w:divBdr>
    </w:div>
    <w:div w:id="1638948645">
      <w:bodyDiv w:val="1"/>
      <w:marLeft w:val="0"/>
      <w:marRight w:val="0"/>
      <w:marTop w:val="0"/>
      <w:marBottom w:val="0"/>
      <w:divBdr>
        <w:top w:val="none" w:sz="0" w:space="0" w:color="auto"/>
        <w:left w:val="none" w:sz="0" w:space="0" w:color="auto"/>
        <w:bottom w:val="none" w:sz="0" w:space="0" w:color="auto"/>
        <w:right w:val="none" w:sz="0" w:space="0" w:color="auto"/>
      </w:divBdr>
    </w:div>
    <w:div w:id="1645424349">
      <w:bodyDiv w:val="1"/>
      <w:marLeft w:val="0"/>
      <w:marRight w:val="0"/>
      <w:marTop w:val="0"/>
      <w:marBottom w:val="0"/>
      <w:divBdr>
        <w:top w:val="none" w:sz="0" w:space="0" w:color="auto"/>
        <w:left w:val="none" w:sz="0" w:space="0" w:color="auto"/>
        <w:bottom w:val="none" w:sz="0" w:space="0" w:color="auto"/>
        <w:right w:val="none" w:sz="0" w:space="0" w:color="auto"/>
      </w:divBdr>
    </w:div>
    <w:div w:id="1646423908">
      <w:bodyDiv w:val="1"/>
      <w:marLeft w:val="0"/>
      <w:marRight w:val="0"/>
      <w:marTop w:val="0"/>
      <w:marBottom w:val="0"/>
      <w:divBdr>
        <w:top w:val="none" w:sz="0" w:space="0" w:color="auto"/>
        <w:left w:val="none" w:sz="0" w:space="0" w:color="auto"/>
        <w:bottom w:val="none" w:sz="0" w:space="0" w:color="auto"/>
        <w:right w:val="none" w:sz="0" w:space="0" w:color="auto"/>
      </w:divBdr>
    </w:div>
    <w:div w:id="1648625129">
      <w:bodyDiv w:val="1"/>
      <w:marLeft w:val="0"/>
      <w:marRight w:val="0"/>
      <w:marTop w:val="0"/>
      <w:marBottom w:val="0"/>
      <w:divBdr>
        <w:top w:val="none" w:sz="0" w:space="0" w:color="auto"/>
        <w:left w:val="none" w:sz="0" w:space="0" w:color="auto"/>
        <w:bottom w:val="none" w:sz="0" w:space="0" w:color="auto"/>
        <w:right w:val="none" w:sz="0" w:space="0" w:color="auto"/>
      </w:divBdr>
    </w:div>
    <w:div w:id="1649944665">
      <w:bodyDiv w:val="1"/>
      <w:marLeft w:val="0"/>
      <w:marRight w:val="0"/>
      <w:marTop w:val="0"/>
      <w:marBottom w:val="0"/>
      <w:divBdr>
        <w:top w:val="none" w:sz="0" w:space="0" w:color="auto"/>
        <w:left w:val="none" w:sz="0" w:space="0" w:color="auto"/>
        <w:bottom w:val="none" w:sz="0" w:space="0" w:color="auto"/>
        <w:right w:val="none" w:sz="0" w:space="0" w:color="auto"/>
      </w:divBdr>
    </w:div>
    <w:div w:id="1652364574">
      <w:bodyDiv w:val="1"/>
      <w:marLeft w:val="0"/>
      <w:marRight w:val="0"/>
      <w:marTop w:val="0"/>
      <w:marBottom w:val="0"/>
      <w:divBdr>
        <w:top w:val="none" w:sz="0" w:space="0" w:color="auto"/>
        <w:left w:val="none" w:sz="0" w:space="0" w:color="auto"/>
        <w:bottom w:val="none" w:sz="0" w:space="0" w:color="auto"/>
        <w:right w:val="none" w:sz="0" w:space="0" w:color="auto"/>
      </w:divBdr>
    </w:div>
    <w:div w:id="1655838551">
      <w:bodyDiv w:val="1"/>
      <w:marLeft w:val="0"/>
      <w:marRight w:val="0"/>
      <w:marTop w:val="0"/>
      <w:marBottom w:val="0"/>
      <w:divBdr>
        <w:top w:val="none" w:sz="0" w:space="0" w:color="auto"/>
        <w:left w:val="none" w:sz="0" w:space="0" w:color="auto"/>
        <w:bottom w:val="none" w:sz="0" w:space="0" w:color="auto"/>
        <w:right w:val="none" w:sz="0" w:space="0" w:color="auto"/>
      </w:divBdr>
    </w:div>
    <w:div w:id="1657417686">
      <w:bodyDiv w:val="1"/>
      <w:marLeft w:val="0"/>
      <w:marRight w:val="0"/>
      <w:marTop w:val="0"/>
      <w:marBottom w:val="0"/>
      <w:divBdr>
        <w:top w:val="none" w:sz="0" w:space="0" w:color="auto"/>
        <w:left w:val="none" w:sz="0" w:space="0" w:color="auto"/>
        <w:bottom w:val="none" w:sz="0" w:space="0" w:color="auto"/>
        <w:right w:val="none" w:sz="0" w:space="0" w:color="auto"/>
      </w:divBdr>
    </w:div>
    <w:div w:id="1661889068">
      <w:bodyDiv w:val="1"/>
      <w:marLeft w:val="0"/>
      <w:marRight w:val="0"/>
      <w:marTop w:val="0"/>
      <w:marBottom w:val="0"/>
      <w:divBdr>
        <w:top w:val="none" w:sz="0" w:space="0" w:color="auto"/>
        <w:left w:val="none" w:sz="0" w:space="0" w:color="auto"/>
        <w:bottom w:val="none" w:sz="0" w:space="0" w:color="auto"/>
        <w:right w:val="none" w:sz="0" w:space="0" w:color="auto"/>
      </w:divBdr>
    </w:div>
    <w:div w:id="1662538615">
      <w:bodyDiv w:val="1"/>
      <w:marLeft w:val="0"/>
      <w:marRight w:val="0"/>
      <w:marTop w:val="0"/>
      <w:marBottom w:val="0"/>
      <w:divBdr>
        <w:top w:val="none" w:sz="0" w:space="0" w:color="auto"/>
        <w:left w:val="none" w:sz="0" w:space="0" w:color="auto"/>
        <w:bottom w:val="none" w:sz="0" w:space="0" w:color="auto"/>
        <w:right w:val="none" w:sz="0" w:space="0" w:color="auto"/>
      </w:divBdr>
    </w:div>
    <w:div w:id="1675645928">
      <w:bodyDiv w:val="1"/>
      <w:marLeft w:val="0"/>
      <w:marRight w:val="0"/>
      <w:marTop w:val="0"/>
      <w:marBottom w:val="0"/>
      <w:divBdr>
        <w:top w:val="none" w:sz="0" w:space="0" w:color="auto"/>
        <w:left w:val="none" w:sz="0" w:space="0" w:color="auto"/>
        <w:bottom w:val="none" w:sz="0" w:space="0" w:color="auto"/>
        <w:right w:val="none" w:sz="0" w:space="0" w:color="auto"/>
      </w:divBdr>
    </w:div>
    <w:div w:id="1686202234">
      <w:bodyDiv w:val="1"/>
      <w:marLeft w:val="0"/>
      <w:marRight w:val="0"/>
      <w:marTop w:val="0"/>
      <w:marBottom w:val="0"/>
      <w:divBdr>
        <w:top w:val="none" w:sz="0" w:space="0" w:color="auto"/>
        <w:left w:val="none" w:sz="0" w:space="0" w:color="auto"/>
        <w:bottom w:val="none" w:sz="0" w:space="0" w:color="auto"/>
        <w:right w:val="none" w:sz="0" w:space="0" w:color="auto"/>
      </w:divBdr>
    </w:div>
    <w:div w:id="1688409753">
      <w:bodyDiv w:val="1"/>
      <w:marLeft w:val="0"/>
      <w:marRight w:val="0"/>
      <w:marTop w:val="0"/>
      <w:marBottom w:val="0"/>
      <w:divBdr>
        <w:top w:val="none" w:sz="0" w:space="0" w:color="auto"/>
        <w:left w:val="none" w:sz="0" w:space="0" w:color="auto"/>
        <w:bottom w:val="none" w:sz="0" w:space="0" w:color="auto"/>
        <w:right w:val="none" w:sz="0" w:space="0" w:color="auto"/>
      </w:divBdr>
    </w:div>
    <w:div w:id="1697079377">
      <w:bodyDiv w:val="1"/>
      <w:marLeft w:val="0"/>
      <w:marRight w:val="0"/>
      <w:marTop w:val="0"/>
      <w:marBottom w:val="0"/>
      <w:divBdr>
        <w:top w:val="none" w:sz="0" w:space="0" w:color="auto"/>
        <w:left w:val="none" w:sz="0" w:space="0" w:color="auto"/>
        <w:bottom w:val="none" w:sz="0" w:space="0" w:color="auto"/>
        <w:right w:val="none" w:sz="0" w:space="0" w:color="auto"/>
      </w:divBdr>
    </w:div>
    <w:div w:id="1697461580">
      <w:bodyDiv w:val="1"/>
      <w:marLeft w:val="0"/>
      <w:marRight w:val="0"/>
      <w:marTop w:val="0"/>
      <w:marBottom w:val="0"/>
      <w:divBdr>
        <w:top w:val="none" w:sz="0" w:space="0" w:color="auto"/>
        <w:left w:val="none" w:sz="0" w:space="0" w:color="auto"/>
        <w:bottom w:val="none" w:sz="0" w:space="0" w:color="auto"/>
        <w:right w:val="none" w:sz="0" w:space="0" w:color="auto"/>
      </w:divBdr>
    </w:div>
    <w:div w:id="1704473455">
      <w:bodyDiv w:val="1"/>
      <w:marLeft w:val="0"/>
      <w:marRight w:val="0"/>
      <w:marTop w:val="0"/>
      <w:marBottom w:val="0"/>
      <w:divBdr>
        <w:top w:val="none" w:sz="0" w:space="0" w:color="auto"/>
        <w:left w:val="none" w:sz="0" w:space="0" w:color="auto"/>
        <w:bottom w:val="none" w:sz="0" w:space="0" w:color="auto"/>
        <w:right w:val="none" w:sz="0" w:space="0" w:color="auto"/>
      </w:divBdr>
    </w:div>
    <w:div w:id="1705594292">
      <w:bodyDiv w:val="1"/>
      <w:marLeft w:val="0"/>
      <w:marRight w:val="0"/>
      <w:marTop w:val="0"/>
      <w:marBottom w:val="0"/>
      <w:divBdr>
        <w:top w:val="none" w:sz="0" w:space="0" w:color="auto"/>
        <w:left w:val="none" w:sz="0" w:space="0" w:color="auto"/>
        <w:bottom w:val="none" w:sz="0" w:space="0" w:color="auto"/>
        <w:right w:val="none" w:sz="0" w:space="0" w:color="auto"/>
      </w:divBdr>
    </w:div>
    <w:div w:id="1705907240">
      <w:bodyDiv w:val="1"/>
      <w:marLeft w:val="0"/>
      <w:marRight w:val="0"/>
      <w:marTop w:val="0"/>
      <w:marBottom w:val="0"/>
      <w:divBdr>
        <w:top w:val="none" w:sz="0" w:space="0" w:color="auto"/>
        <w:left w:val="none" w:sz="0" w:space="0" w:color="auto"/>
        <w:bottom w:val="none" w:sz="0" w:space="0" w:color="auto"/>
        <w:right w:val="none" w:sz="0" w:space="0" w:color="auto"/>
      </w:divBdr>
    </w:div>
    <w:div w:id="1709525943">
      <w:bodyDiv w:val="1"/>
      <w:marLeft w:val="0"/>
      <w:marRight w:val="0"/>
      <w:marTop w:val="0"/>
      <w:marBottom w:val="0"/>
      <w:divBdr>
        <w:top w:val="none" w:sz="0" w:space="0" w:color="auto"/>
        <w:left w:val="none" w:sz="0" w:space="0" w:color="auto"/>
        <w:bottom w:val="none" w:sz="0" w:space="0" w:color="auto"/>
        <w:right w:val="none" w:sz="0" w:space="0" w:color="auto"/>
      </w:divBdr>
    </w:div>
    <w:div w:id="1710497310">
      <w:bodyDiv w:val="1"/>
      <w:marLeft w:val="0"/>
      <w:marRight w:val="0"/>
      <w:marTop w:val="0"/>
      <w:marBottom w:val="0"/>
      <w:divBdr>
        <w:top w:val="none" w:sz="0" w:space="0" w:color="auto"/>
        <w:left w:val="none" w:sz="0" w:space="0" w:color="auto"/>
        <w:bottom w:val="none" w:sz="0" w:space="0" w:color="auto"/>
        <w:right w:val="none" w:sz="0" w:space="0" w:color="auto"/>
      </w:divBdr>
    </w:div>
    <w:div w:id="1719552315">
      <w:bodyDiv w:val="1"/>
      <w:marLeft w:val="0"/>
      <w:marRight w:val="0"/>
      <w:marTop w:val="0"/>
      <w:marBottom w:val="0"/>
      <w:divBdr>
        <w:top w:val="none" w:sz="0" w:space="0" w:color="auto"/>
        <w:left w:val="none" w:sz="0" w:space="0" w:color="auto"/>
        <w:bottom w:val="none" w:sz="0" w:space="0" w:color="auto"/>
        <w:right w:val="none" w:sz="0" w:space="0" w:color="auto"/>
      </w:divBdr>
    </w:div>
    <w:div w:id="1722359870">
      <w:bodyDiv w:val="1"/>
      <w:marLeft w:val="0"/>
      <w:marRight w:val="0"/>
      <w:marTop w:val="0"/>
      <w:marBottom w:val="0"/>
      <w:divBdr>
        <w:top w:val="none" w:sz="0" w:space="0" w:color="auto"/>
        <w:left w:val="none" w:sz="0" w:space="0" w:color="auto"/>
        <w:bottom w:val="none" w:sz="0" w:space="0" w:color="auto"/>
        <w:right w:val="none" w:sz="0" w:space="0" w:color="auto"/>
      </w:divBdr>
    </w:div>
    <w:div w:id="1723023214">
      <w:bodyDiv w:val="1"/>
      <w:marLeft w:val="0"/>
      <w:marRight w:val="0"/>
      <w:marTop w:val="0"/>
      <w:marBottom w:val="0"/>
      <w:divBdr>
        <w:top w:val="none" w:sz="0" w:space="0" w:color="auto"/>
        <w:left w:val="none" w:sz="0" w:space="0" w:color="auto"/>
        <w:bottom w:val="none" w:sz="0" w:space="0" w:color="auto"/>
        <w:right w:val="none" w:sz="0" w:space="0" w:color="auto"/>
      </w:divBdr>
    </w:div>
    <w:div w:id="1725056389">
      <w:bodyDiv w:val="1"/>
      <w:marLeft w:val="0"/>
      <w:marRight w:val="0"/>
      <w:marTop w:val="0"/>
      <w:marBottom w:val="0"/>
      <w:divBdr>
        <w:top w:val="none" w:sz="0" w:space="0" w:color="auto"/>
        <w:left w:val="none" w:sz="0" w:space="0" w:color="auto"/>
        <w:bottom w:val="none" w:sz="0" w:space="0" w:color="auto"/>
        <w:right w:val="none" w:sz="0" w:space="0" w:color="auto"/>
      </w:divBdr>
    </w:div>
    <w:div w:id="1725520967">
      <w:bodyDiv w:val="1"/>
      <w:marLeft w:val="0"/>
      <w:marRight w:val="0"/>
      <w:marTop w:val="0"/>
      <w:marBottom w:val="0"/>
      <w:divBdr>
        <w:top w:val="none" w:sz="0" w:space="0" w:color="auto"/>
        <w:left w:val="none" w:sz="0" w:space="0" w:color="auto"/>
        <w:bottom w:val="none" w:sz="0" w:space="0" w:color="auto"/>
        <w:right w:val="none" w:sz="0" w:space="0" w:color="auto"/>
      </w:divBdr>
    </w:div>
    <w:div w:id="1733574478">
      <w:bodyDiv w:val="1"/>
      <w:marLeft w:val="0"/>
      <w:marRight w:val="0"/>
      <w:marTop w:val="0"/>
      <w:marBottom w:val="0"/>
      <w:divBdr>
        <w:top w:val="none" w:sz="0" w:space="0" w:color="auto"/>
        <w:left w:val="none" w:sz="0" w:space="0" w:color="auto"/>
        <w:bottom w:val="none" w:sz="0" w:space="0" w:color="auto"/>
        <w:right w:val="none" w:sz="0" w:space="0" w:color="auto"/>
      </w:divBdr>
    </w:div>
    <w:div w:id="1734885513">
      <w:bodyDiv w:val="1"/>
      <w:marLeft w:val="0"/>
      <w:marRight w:val="0"/>
      <w:marTop w:val="0"/>
      <w:marBottom w:val="0"/>
      <w:divBdr>
        <w:top w:val="none" w:sz="0" w:space="0" w:color="auto"/>
        <w:left w:val="none" w:sz="0" w:space="0" w:color="auto"/>
        <w:bottom w:val="none" w:sz="0" w:space="0" w:color="auto"/>
        <w:right w:val="none" w:sz="0" w:space="0" w:color="auto"/>
      </w:divBdr>
    </w:div>
    <w:div w:id="1735738515">
      <w:bodyDiv w:val="1"/>
      <w:marLeft w:val="0"/>
      <w:marRight w:val="0"/>
      <w:marTop w:val="0"/>
      <w:marBottom w:val="0"/>
      <w:divBdr>
        <w:top w:val="none" w:sz="0" w:space="0" w:color="auto"/>
        <w:left w:val="none" w:sz="0" w:space="0" w:color="auto"/>
        <w:bottom w:val="none" w:sz="0" w:space="0" w:color="auto"/>
        <w:right w:val="none" w:sz="0" w:space="0" w:color="auto"/>
      </w:divBdr>
    </w:div>
    <w:div w:id="1738627304">
      <w:bodyDiv w:val="1"/>
      <w:marLeft w:val="0"/>
      <w:marRight w:val="0"/>
      <w:marTop w:val="0"/>
      <w:marBottom w:val="0"/>
      <w:divBdr>
        <w:top w:val="none" w:sz="0" w:space="0" w:color="auto"/>
        <w:left w:val="none" w:sz="0" w:space="0" w:color="auto"/>
        <w:bottom w:val="none" w:sz="0" w:space="0" w:color="auto"/>
        <w:right w:val="none" w:sz="0" w:space="0" w:color="auto"/>
      </w:divBdr>
    </w:div>
    <w:div w:id="1740204146">
      <w:bodyDiv w:val="1"/>
      <w:marLeft w:val="0"/>
      <w:marRight w:val="0"/>
      <w:marTop w:val="0"/>
      <w:marBottom w:val="0"/>
      <w:divBdr>
        <w:top w:val="none" w:sz="0" w:space="0" w:color="auto"/>
        <w:left w:val="none" w:sz="0" w:space="0" w:color="auto"/>
        <w:bottom w:val="none" w:sz="0" w:space="0" w:color="auto"/>
        <w:right w:val="none" w:sz="0" w:space="0" w:color="auto"/>
      </w:divBdr>
    </w:div>
    <w:div w:id="1741324041">
      <w:bodyDiv w:val="1"/>
      <w:marLeft w:val="0"/>
      <w:marRight w:val="0"/>
      <w:marTop w:val="0"/>
      <w:marBottom w:val="0"/>
      <w:divBdr>
        <w:top w:val="none" w:sz="0" w:space="0" w:color="auto"/>
        <w:left w:val="none" w:sz="0" w:space="0" w:color="auto"/>
        <w:bottom w:val="none" w:sz="0" w:space="0" w:color="auto"/>
        <w:right w:val="none" w:sz="0" w:space="0" w:color="auto"/>
      </w:divBdr>
    </w:div>
    <w:div w:id="1743721886">
      <w:bodyDiv w:val="1"/>
      <w:marLeft w:val="0"/>
      <w:marRight w:val="0"/>
      <w:marTop w:val="0"/>
      <w:marBottom w:val="0"/>
      <w:divBdr>
        <w:top w:val="none" w:sz="0" w:space="0" w:color="auto"/>
        <w:left w:val="none" w:sz="0" w:space="0" w:color="auto"/>
        <w:bottom w:val="none" w:sz="0" w:space="0" w:color="auto"/>
        <w:right w:val="none" w:sz="0" w:space="0" w:color="auto"/>
      </w:divBdr>
    </w:div>
    <w:div w:id="1747264147">
      <w:bodyDiv w:val="1"/>
      <w:marLeft w:val="0"/>
      <w:marRight w:val="0"/>
      <w:marTop w:val="0"/>
      <w:marBottom w:val="0"/>
      <w:divBdr>
        <w:top w:val="none" w:sz="0" w:space="0" w:color="auto"/>
        <w:left w:val="none" w:sz="0" w:space="0" w:color="auto"/>
        <w:bottom w:val="none" w:sz="0" w:space="0" w:color="auto"/>
        <w:right w:val="none" w:sz="0" w:space="0" w:color="auto"/>
      </w:divBdr>
    </w:div>
    <w:div w:id="1752312256">
      <w:bodyDiv w:val="1"/>
      <w:marLeft w:val="0"/>
      <w:marRight w:val="0"/>
      <w:marTop w:val="0"/>
      <w:marBottom w:val="0"/>
      <w:divBdr>
        <w:top w:val="none" w:sz="0" w:space="0" w:color="auto"/>
        <w:left w:val="none" w:sz="0" w:space="0" w:color="auto"/>
        <w:bottom w:val="none" w:sz="0" w:space="0" w:color="auto"/>
        <w:right w:val="none" w:sz="0" w:space="0" w:color="auto"/>
      </w:divBdr>
    </w:div>
    <w:div w:id="1761098577">
      <w:bodyDiv w:val="1"/>
      <w:marLeft w:val="0"/>
      <w:marRight w:val="0"/>
      <w:marTop w:val="0"/>
      <w:marBottom w:val="0"/>
      <w:divBdr>
        <w:top w:val="none" w:sz="0" w:space="0" w:color="auto"/>
        <w:left w:val="none" w:sz="0" w:space="0" w:color="auto"/>
        <w:bottom w:val="none" w:sz="0" w:space="0" w:color="auto"/>
        <w:right w:val="none" w:sz="0" w:space="0" w:color="auto"/>
      </w:divBdr>
    </w:div>
    <w:div w:id="1763406374">
      <w:bodyDiv w:val="1"/>
      <w:marLeft w:val="0"/>
      <w:marRight w:val="0"/>
      <w:marTop w:val="0"/>
      <w:marBottom w:val="0"/>
      <w:divBdr>
        <w:top w:val="none" w:sz="0" w:space="0" w:color="auto"/>
        <w:left w:val="none" w:sz="0" w:space="0" w:color="auto"/>
        <w:bottom w:val="none" w:sz="0" w:space="0" w:color="auto"/>
        <w:right w:val="none" w:sz="0" w:space="0" w:color="auto"/>
      </w:divBdr>
    </w:div>
    <w:div w:id="1765761035">
      <w:bodyDiv w:val="1"/>
      <w:marLeft w:val="0"/>
      <w:marRight w:val="0"/>
      <w:marTop w:val="0"/>
      <w:marBottom w:val="0"/>
      <w:divBdr>
        <w:top w:val="none" w:sz="0" w:space="0" w:color="auto"/>
        <w:left w:val="none" w:sz="0" w:space="0" w:color="auto"/>
        <w:bottom w:val="none" w:sz="0" w:space="0" w:color="auto"/>
        <w:right w:val="none" w:sz="0" w:space="0" w:color="auto"/>
      </w:divBdr>
    </w:div>
    <w:div w:id="1768380886">
      <w:bodyDiv w:val="1"/>
      <w:marLeft w:val="0"/>
      <w:marRight w:val="0"/>
      <w:marTop w:val="0"/>
      <w:marBottom w:val="0"/>
      <w:divBdr>
        <w:top w:val="none" w:sz="0" w:space="0" w:color="auto"/>
        <w:left w:val="none" w:sz="0" w:space="0" w:color="auto"/>
        <w:bottom w:val="none" w:sz="0" w:space="0" w:color="auto"/>
        <w:right w:val="none" w:sz="0" w:space="0" w:color="auto"/>
      </w:divBdr>
    </w:div>
    <w:div w:id="1789276487">
      <w:bodyDiv w:val="1"/>
      <w:marLeft w:val="0"/>
      <w:marRight w:val="0"/>
      <w:marTop w:val="0"/>
      <w:marBottom w:val="0"/>
      <w:divBdr>
        <w:top w:val="none" w:sz="0" w:space="0" w:color="auto"/>
        <w:left w:val="none" w:sz="0" w:space="0" w:color="auto"/>
        <w:bottom w:val="none" w:sz="0" w:space="0" w:color="auto"/>
        <w:right w:val="none" w:sz="0" w:space="0" w:color="auto"/>
      </w:divBdr>
    </w:div>
    <w:div w:id="1792430719">
      <w:bodyDiv w:val="1"/>
      <w:marLeft w:val="0"/>
      <w:marRight w:val="0"/>
      <w:marTop w:val="0"/>
      <w:marBottom w:val="0"/>
      <w:divBdr>
        <w:top w:val="none" w:sz="0" w:space="0" w:color="auto"/>
        <w:left w:val="none" w:sz="0" w:space="0" w:color="auto"/>
        <w:bottom w:val="none" w:sz="0" w:space="0" w:color="auto"/>
        <w:right w:val="none" w:sz="0" w:space="0" w:color="auto"/>
      </w:divBdr>
    </w:div>
    <w:div w:id="1795518638">
      <w:bodyDiv w:val="1"/>
      <w:marLeft w:val="0"/>
      <w:marRight w:val="0"/>
      <w:marTop w:val="0"/>
      <w:marBottom w:val="0"/>
      <w:divBdr>
        <w:top w:val="none" w:sz="0" w:space="0" w:color="auto"/>
        <w:left w:val="none" w:sz="0" w:space="0" w:color="auto"/>
        <w:bottom w:val="none" w:sz="0" w:space="0" w:color="auto"/>
        <w:right w:val="none" w:sz="0" w:space="0" w:color="auto"/>
      </w:divBdr>
    </w:div>
    <w:div w:id="1801998321">
      <w:bodyDiv w:val="1"/>
      <w:marLeft w:val="0"/>
      <w:marRight w:val="0"/>
      <w:marTop w:val="0"/>
      <w:marBottom w:val="0"/>
      <w:divBdr>
        <w:top w:val="none" w:sz="0" w:space="0" w:color="auto"/>
        <w:left w:val="none" w:sz="0" w:space="0" w:color="auto"/>
        <w:bottom w:val="none" w:sz="0" w:space="0" w:color="auto"/>
        <w:right w:val="none" w:sz="0" w:space="0" w:color="auto"/>
      </w:divBdr>
    </w:div>
    <w:div w:id="1802192701">
      <w:bodyDiv w:val="1"/>
      <w:marLeft w:val="0"/>
      <w:marRight w:val="0"/>
      <w:marTop w:val="0"/>
      <w:marBottom w:val="0"/>
      <w:divBdr>
        <w:top w:val="none" w:sz="0" w:space="0" w:color="auto"/>
        <w:left w:val="none" w:sz="0" w:space="0" w:color="auto"/>
        <w:bottom w:val="none" w:sz="0" w:space="0" w:color="auto"/>
        <w:right w:val="none" w:sz="0" w:space="0" w:color="auto"/>
      </w:divBdr>
    </w:div>
    <w:div w:id="1804735465">
      <w:bodyDiv w:val="1"/>
      <w:marLeft w:val="0"/>
      <w:marRight w:val="0"/>
      <w:marTop w:val="0"/>
      <w:marBottom w:val="0"/>
      <w:divBdr>
        <w:top w:val="none" w:sz="0" w:space="0" w:color="auto"/>
        <w:left w:val="none" w:sz="0" w:space="0" w:color="auto"/>
        <w:bottom w:val="none" w:sz="0" w:space="0" w:color="auto"/>
        <w:right w:val="none" w:sz="0" w:space="0" w:color="auto"/>
      </w:divBdr>
    </w:div>
    <w:div w:id="1805350159">
      <w:bodyDiv w:val="1"/>
      <w:marLeft w:val="0"/>
      <w:marRight w:val="0"/>
      <w:marTop w:val="0"/>
      <w:marBottom w:val="0"/>
      <w:divBdr>
        <w:top w:val="none" w:sz="0" w:space="0" w:color="auto"/>
        <w:left w:val="none" w:sz="0" w:space="0" w:color="auto"/>
        <w:bottom w:val="none" w:sz="0" w:space="0" w:color="auto"/>
        <w:right w:val="none" w:sz="0" w:space="0" w:color="auto"/>
      </w:divBdr>
    </w:div>
    <w:div w:id="1805852994">
      <w:bodyDiv w:val="1"/>
      <w:marLeft w:val="0"/>
      <w:marRight w:val="0"/>
      <w:marTop w:val="0"/>
      <w:marBottom w:val="0"/>
      <w:divBdr>
        <w:top w:val="none" w:sz="0" w:space="0" w:color="auto"/>
        <w:left w:val="none" w:sz="0" w:space="0" w:color="auto"/>
        <w:bottom w:val="none" w:sz="0" w:space="0" w:color="auto"/>
        <w:right w:val="none" w:sz="0" w:space="0" w:color="auto"/>
      </w:divBdr>
    </w:div>
    <w:div w:id="1808039209">
      <w:bodyDiv w:val="1"/>
      <w:marLeft w:val="0"/>
      <w:marRight w:val="0"/>
      <w:marTop w:val="0"/>
      <w:marBottom w:val="0"/>
      <w:divBdr>
        <w:top w:val="none" w:sz="0" w:space="0" w:color="auto"/>
        <w:left w:val="none" w:sz="0" w:space="0" w:color="auto"/>
        <w:bottom w:val="none" w:sz="0" w:space="0" w:color="auto"/>
        <w:right w:val="none" w:sz="0" w:space="0" w:color="auto"/>
      </w:divBdr>
    </w:div>
    <w:div w:id="1811557198">
      <w:bodyDiv w:val="1"/>
      <w:marLeft w:val="0"/>
      <w:marRight w:val="0"/>
      <w:marTop w:val="0"/>
      <w:marBottom w:val="0"/>
      <w:divBdr>
        <w:top w:val="none" w:sz="0" w:space="0" w:color="auto"/>
        <w:left w:val="none" w:sz="0" w:space="0" w:color="auto"/>
        <w:bottom w:val="none" w:sz="0" w:space="0" w:color="auto"/>
        <w:right w:val="none" w:sz="0" w:space="0" w:color="auto"/>
      </w:divBdr>
    </w:div>
    <w:div w:id="1818690718">
      <w:bodyDiv w:val="1"/>
      <w:marLeft w:val="0"/>
      <w:marRight w:val="0"/>
      <w:marTop w:val="0"/>
      <w:marBottom w:val="0"/>
      <w:divBdr>
        <w:top w:val="none" w:sz="0" w:space="0" w:color="auto"/>
        <w:left w:val="none" w:sz="0" w:space="0" w:color="auto"/>
        <w:bottom w:val="none" w:sz="0" w:space="0" w:color="auto"/>
        <w:right w:val="none" w:sz="0" w:space="0" w:color="auto"/>
      </w:divBdr>
    </w:div>
    <w:div w:id="1819878963">
      <w:bodyDiv w:val="1"/>
      <w:marLeft w:val="0"/>
      <w:marRight w:val="0"/>
      <w:marTop w:val="0"/>
      <w:marBottom w:val="0"/>
      <w:divBdr>
        <w:top w:val="none" w:sz="0" w:space="0" w:color="auto"/>
        <w:left w:val="none" w:sz="0" w:space="0" w:color="auto"/>
        <w:bottom w:val="none" w:sz="0" w:space="0" w:color="auto"/>
        <w:right w:val="none" w:sz="0" w:space="0" w:color="auto"/>
      </w:divBdr>
    </w:div>
    <w:div w:id="1825733799">
      <w:bodyDiv w:val="1"/>
      <w:marLeft w:val="0"/>
      <w:marRight w:val="0"/>
      <w:marTop w:val="0"/>
      <w:marBottom w:val="0"/>
      <w:divBdr>
        <w:top w:val="none" w:sz="0" w:space="0" w:color="auto"/>
        <w:left w:val="none" w:sz="0" w:space="0" w:color="auto"/>
        <w:bottom w:val="none" w:sz="0" w:space="0" w:color="auto"/>
        <w:right w:val="none" w:sz="0" w:space="0" w:color="auto"/>
      </w:divBdr>
    </w:div>
    <w:div w:id="1827166711">
      <w:bodyDiv w:val="1"/>
      <w:marLeft w:val="0"/>
      <w:marRight w:val="0"/>
      <w:marTop w:val="0"/>
      <w:marBottom w:val="0"/>
      <w:divBdr>
        <w:top w:val="none" w:sz="0" w:space="0" w:color="auto"/>
        <w:left w:val="none" w:sz="0" w:space="0" w:color="auto"/>
        <w:bottom w:val="none" w:sz="0" w:space="0" w:color="auto"/>
        <w:right w:val="none" w:sz="0" w:space="0" w:color="auto"/>
      </w:divBdr>
    </w:div>
    <w:div w:id="1828479203">
      <w:bodyDiv w:val="1"/>
      <w:marLeft w:val="0"/>
      <w:marRight w:val="0"/>
      <w:marTop w:val="0"/>
      <w:marBottom w:val="0"/>
      <w:divBdr>
        <w:top w:val="none" w:sz="0" w:space="0" w:color="auto"/>
        <w:left w:val="none" w:sz="0" w:space="0" w:color="auto"/>
        <w:bottom w:val="none" w:sz="0" w:space="0" w:color="auto"/>
        <w:right w:val="none" w:sz="0" w:space="0" w:color="auto"/>
      </w:divBdr>
    </w:div>
    <w:div w:id="1830903023">
      <w:bodyDiv w:val="1"/>
      <w:marLeft w:val="0"/>
      <w:marRight w:val="0"/>
      <w:marTop w:val="0"/>
      <w:marBottom w:val="0"/>
      <w:divBdr>
        <w:top w:val="none" w:sz="0" w:space="0" w:color="auto"/>
        <w:left w:val="none" w:sz="0" w:space="0" w:color="auto"/>
        <w:bottom w:val="none" w:sz="0" w:space="0" w:color="auto"/>
        <w:right w:val="none" w:sz="0" w:space="0" w:color="auto"/>
      </w:divBdr>
    </w:div>
    <w:div w:id="1833135765">
      <w:bodyDiv w:val="1"/>
      <w:marLeft w:val="0"/>
      <w:marRight w:val="0"/>
      <w:marTop w:val="0"/>
      <w:marBottom w:val="0"/>
      <w:divBdr>
        <w:top w:val="none" w:sz="0" w:space="0" w:color="auto"/>
        <w:left w:val="none" w:sz="0" w:space="0" w:color="auto"/>
        <w:bottom w:val="none" w:sz="0" w:space="0" w:color="auto"/>
        <w:right w:val="none" w:sz="0" w:space="0" w:color="auto"/>
      </w:divBdr>
    </w:div>
    <w:div w:id="1833716851">
      <w:bodyDiv w:val="1"/>
      <w:marLeft w:val="0"/>
      <w:marRight w:val="0"/>
      <w:marTop w:val="0"/>
      <w:marBottom w:val="0"/>
      <w:divBdr>
        <w:top w:val="none" w:sz="0" w:space="0" w:color="auto"/>
        <w:left w:val="none" w:sz="0" w:space="0" w:color="auto"/>
        <w:bottom w:val="none" w:sz="0" w:space="0" w:color="auto"/>
        <w:right w:val="none" w:sz="0" w:space="0" w:color="auto"/>
      </w:divBdr>
    </w:div>
    <w:div w:id="1835947504">
      <w:bodyDiv w:val="1"/>
      <w:marLeft w:val="0"/>
      <w:marRight w:val="0"/>
      <w:marTop w:val="0"/>
      <w:marBottom w:val="0"/>
      <w:divBdr>
        <w:top w:val="none" w:sz="0" w:space="0" w:color="auto"/>
        <w:left w:val="none" w:sz="0" w:space="0" w:color="auto"/>
        <w:bottom w:val="none" w:sz="0" w:space="0" w:color="auto"/>
        <w:right w:val="none" w:sz="0" w:space="0" w:color="auto"/>
      </w:divBdr>
    </w:div>
    <w:div w:id="1840075925">
      <w:bodyDiv w:val="1"/>
      <w:marLeft w:val="0"/>
      <w:marRight w:val="0"/>
      <w:marTop w:val="0"/>
      <w:marBottom w:val="0"/>
      <w:divBdr>
        <w:top w:val="none" w:sz="0" w:space="0" w:color="auto"/>
        <w:left w:val="none" w:sz="0" w:space="0" w:color="auto"/>
        <w:bottom w:val="none" w:sz="0" w:space="0" w:color="auto"/>
        <w:right w:val="none" w:sz="0" w:space="0" w:color="auto"/>
      </w:divBdr>
    </w:div>
    <w:div w:id="1840651375">
      <w:bodyDiv w:val="1"/>
      <w:marLeft w:val="0"/>
      <w:marRight w:val="0"/>
      <w:marTop w:val="0"/>
      <w:marBottom w:val="0"/>
      <w:divBdr>
        <w:top w:val="none" w:sz="0" w:space="0" w:color="auto"/>
        <w:left w:val="none" w:sz="0" w:space="0" w:color="auto"/>
        <w:bottom w:val="none" w:sz="0" w:space="0" w:color="auto"/>
        <w:right w:val="none" w:sz="0" w:space="0" w:color="auto"/>
      </w:divBdr>
    </w:div>
    <w:div w:id="1840802559">
      <w:bodyDiv w:val="1"/>
      <w:marLeft w:val="0"/>
      <w:marRight w:val="0"/>
      <w:marTop w:val="0"/>
      <w:marBottom w:val="0"/>
      <w:divBdr>
        <w:top w:val="none" w:sz="0" w:space="0" w:color="auto"/>
        <w:left w:val="none" w:sz="0" w:space="0" w:color="auto"/>
        <w:bottom w:val="none" w:sz="0" w:space="0" w:color="auto"/>
        <w:right w:val="none" w:sz="0" w:space="0" w:color="auto"/>
      </w:divBdr>
    </w:div>
    <w:div w:id="1845049973">
      <w:bodyDiv w:val="1"/>
      <w:marLeft w:val="0"/>
      <w:marRight w:val="0"/>
      <w:marTop w:val="0"/>
      <w:marBottom w:val="0"/>
      <w:divBdr>
        <w:top w:val="none" w:sz="0" w:space="0" w:color="auto"/>
        <w:left w:val="none" w:sz="0" w:space="0" w:color="auto"/>
        <w:bottom w:val="none" w:sz="0" w:space="0" w:color="auto"/>
        <w:right w:val="none" w:sz="0" w:space="0" w:color="auto"/>
      </w:divBdr>
    </w:div>
    <w:div w:id="1846893345">
      <w:bodyDiv w:val="1"/>
      <w:marLeft w:val="0"/>
      <w:marRight w:val="0"/>
      <w:marTop w:val="0"/>
      <w:marBottom w:val="0"/>
      <w:divBdr>
        <w:top w:val="none" w:sz="0" w:space="0" w:color="auto"/>
        <w:left w:val="none" w:sz="0" w:space="0" w:color="auto"/>
        <w:bottom w:val="none" w:sz="0" w:space="0" w:color="auto"/>
        <w:right w:val="none" w:sz="0" w:space="0" w:color="auto"/>
      </w:divBdr>
    </w:div>
    <w:div w:id="1858884461">
      <w:bodyDiv w:val="1"/>
      <w:marLeft w:val="0"/>
      <w:marRight w:val="0"/>
      <w:marTop w:val="0"/>
      <w:marBottom w:val="0"/>
      <w:divBdr>
        <w:top w:val="none" w:sz="0" w:space="0" w:color="auto"/>
        <w:left w:val="none" w:sz="0" w:space="0" w:color="auto"/>
        <w:bottom w:val="none" w:sz="0" w:space="0" w:color="auto"/>
        <w:right w:val="none" w:sz="0" w:space="0" w:color="auto"/>
      </w:divBdr>
    </w:div>
    <w:div w:id="1861426384">
      <w:bodyDiv w:val="1"/>
      <w:marLeft w:val="0"/>
      <w:marRight w:val="0"/>
      <w:marTop w:val="0"/>
      <w:marBottom w:val="0"/>
      <w:divBdr>
        <w:top w:val="none" w:sz="0" w:space="0" w:color="auto"/>
        <w:left w:val="none" w:sz="0" w:space="0" w:color="auto"/>
        <w:bottom w:val="none" w:sz="0" w:space="0" w:color="auto"/>
        <w:right w:val="none" w:sz="0" w:space="0" w:color="auto"/>
      </w:divBdr>
    </w:div>
    <w:div w:id="1868449603">
      <w:bodyDiv w:val="1"/>
      <w:marLeft w:val="0"/>
      <w:marRight w:val="0"/>
      <w:marTop w:val="0"/>
      <w:marBottom w:val="0"/>
      <w:divBdr>
        <w:top w:val="none" w:sz="0" w:space="0" w:color="auto"/>
        <w:left w:val="none" w:sz="0" w:space="0" w:color="auto"/>
        <w:bottom w:val="none" w:sz="0" w:space="0" w:color="auto"/>
        <w:right w:val="none" w:sz="0" w:space="0" w:color="auto"/>
      </w:divBdr>
    </w:div>
    <w:div w:id="1869218856">
      <w:bodyDiv w:val="1"/>
      <w:marLeft w:val="0"/>
      <w:marRight w:val="0"/>
      <w:marTop w:val="0"/>
      <w:marBottom w:val="0"/>
      <w:divBdr>
        <w:top w:val="none" w:sz="0" w:space="0" w:color="auto"/>
        <w:left w:val="none" w:sz="0" w:space="0" w:color="auto"/>
        <w:bottom w:val="none" w:sz="0" w:space="0" w:color="auto"/>
        <w:right w:val="none" w:sz="0" w:space="0" w:color="auto"/>
      </w:divBdr>
    </w:div>
    <w:div w:id="1869249856">
      <w:bodyDiv w:val="1"/>
      <w:marLeft w:val="0"/>
      <w:marRight w:val="0"/>
      <w:marTop w:val="0"/>
      <w:marBottom w:val="0"/>
      <w:divBdr>
        <w:top w:val="none" w:sz="0" w:space="0" w:color="auto"/>
        <w:left w:val="none" w:sz="0" w:space="0" w:color="auto"/>
        <w:bottom w:val="none" w:sz="0" w:space="0" w:color="auto"/>
        <w:right w:val="none" w:sz="0" w:space="0" w:color="auto"/>
      </w:divBdr>
    </w:div>
    <w:div w:id="1870949604">
      <w:bodyDiv w:val="1"/>
      <w:marLeft w:val="0"/>
      <w:marRight w:val="0"/>
      <w:marTop w:val="0"/>
      <w:marBottom w:val="0"/>
      <w:divBdr>
        <w:top w:val="none" w:sz="0" w:space="0" w:color="auto"/>
        <w:left w:val="none" w:sz="0" w:space="0" w:color="auto"/>
        <w:bottom w:val="none" w:sz="0" w:space="0" w:color="auto"/>
        <w:right w:val="none" w:sz="0" w:space="0" w:color="auto"/>
      </w:divBdr>
    </w:div>
    <w:div w:id="1871334139">
      <w:bodyDiv w:val="1"/>
      <w:marLeft w:val="0"/>
      <w:marRight w:val="0"/>
      <w:marTop w:val="0"/>
      <w:marBottom w:val="0"/>
      <w:divBdr>
        <w:top w:val="none" w:sz="0" w:space="0" w:color="auto"/>
        <w:left w:val="none" w:sz="0" w:space="0" w:color="auto"/>
        <w:bottom w:val="none" w:sz="0" w:space="0" w:color="auto"/>
        <w:right w:val="none" w:sz="0" w:space="0" w:color="auto"/>
      </w:divBdr>
    </w:div>
    <w:div w:id="1872061459">
      <w:bodyDiv w:val="1"/>
      <w:marLeft w:val="0"/>
      <w:marRight w:val="0"/>
      <w:marTop w:val="0"/>
      <w:marBottom w:val="0"/>
      <w:divBdr>
        <w:top w:val="none" w:sz="0" w:space="0" w:color="auto"/>
        <w:left w:val="none" w:sz="0" w:space="0" w:color="auto"/>
        <w:bottom w:val="none" w:sz="0" w:space="0" w:color="auto"/>
        <w:right w:val="none" w:sz="0" w:space="0" w:color="auto"/>
      </w:divBdr>
    </w:div>
    <w:div w:id="1888059350">
      <w:bodyDiv w:val="1"/>
      <w:marLeft w:val="0"/>
      <w:marRight w:val="0"/>
      <w:marTop w:val="0"/>
      <w:marBottom w:val="0"/>
      <w:divBdr>
        <w:top w:val="none" w:sz="0" w:space="0" w:color="auto"/>
        <w:left w:val="none" w:sz="0" w:space="0" w:color="auto"/>
        <w:bottom w:val="none" w:sz="0" w:space="0" w:color="auto"/>
        <w:right w:val="none" w:sz="0" w:space="0" w:color="auto"/>
      </w:divBdr>
    </w:div>
    <w:div w:id="1891073176">
      <w:bodyDiv w:val="1"/>
      <w:marLeft w:val="0"/>
      <w:marRight w:val="0"/>
      <w:marTop w:val="0"/>
      <w:marBottom w:val="0"/>
      <w:divBdr>
        <w:top w:val="none" w:sz="0" w:space="0" w:color="auto"/>
        <w:left w:val="none" w:sz="0" w:space="0" w:color="auto"/>
        <w:bottom w:val="none" w:sz="0" w:space="0" w:color="auto"/>
        <w:right w:val="none" w:sz="0" w:space="0" w:color="auto"/>
      </w:divBdr>
    </w:div>
    <w:div w:id="1896087569">
      <w:bodyDiv w:val="1"/>
      <w:marLeft w:val="0"/>
      <w:marRight w:val="0"/>
      <w:marTop w:val="0"/>
      <w:marBottom w:val="0"/>
      <w:divBdr>
        <w:top w:val="none" w:sz="0" w:space="0" w:color="auto"/>
        <w:left w:val="none" w:sz="0" w:space="0" w:color="auto"/>
        <w:bottom w:val="none" w:sz="0" w:space="0" w:color="auto"/>
        <w:right w:val="none" w:sz="0" w:space="0" w:color="auto"/>
      </w:divBdr>
    </w:div>
    <w:div w:id="1908688240">
      <w:bodyDiv w:val="1"/>
      <w:marLeft w:val="0"/>
      <w:marRight w:val="0"/>
      <w:marTop w:val="0"/>
      <w:marBottom w:val="0"/>
      <w:divBdr>
        <w:top w:val="none" w:sz="0" w:space="0" w:color="auto"/>
        <w:left w:val="none" w:sz="0" w:space="0" w:color="auto"/>
        <w:bottom w:val="none" w:sz="0" w:space="0" w:color="auto"/>
        <w:right w:val="none" w:sz="0" w:space="0" w:color="auto"/>
      </w:divBdr>
    </w:div>
    <w:div w:id="1911308698">
      <w:bodyDiv w:val="1"/>
      <w:marLeft w:val="0"/>
      <w:marRight w:val="0"/>
      <w:marTop w:val="0"/>
      <w:marBottom w:val="0"/>
      <w:divBdr>
        <w:top w:val="none" w:sz="0" w:space="0" w:color="auto"/>
        <w:left w:val="none" w:sz="0" w:space="0" w:color="auto"/>
        <w:bottom w:val="none" w:sz="0" w:space="0" w:color="auto"/>
        <w:right w:val="none" w:sz="0" w:space="0" w:color="auto"/>
      </w:divBdr>
    </w:div>
    <w:div w:id="1914730779">
      <w:bodyDiv w:val="1"/>
      <w:marLeft w:val="0"/>
      <w:marRight w:val="0"/>
      <w:marTop w:val="0"/>
      <w:marBottom w:val="0"/>
      <w:divBdr>
        <w:top w:val="none" w:sz="0" w:space="0" w:color="auto"/>
        <w:left w:val="none" w:sz="0" w:space="0" w:color="auto"/>
        <w:bottom w:val="none" w:sz="0" w:space="0" w:color="auto"/>
        <w:right w:val="none" w:sz="0" w:space="0" w:color="auto"/>
      </w:divBdr>
    </w:div>
    <w:div w:id="1921866447">
      <w:bodyDiv w:val="1"/>
      <w:marLeft w:val="0"/>
      <w:marRight w:val="0"/>
      <w:marTop w:val="0"/>
      <w:marBottom w:val="0"/>
      <w:divBdr>
        <w:top w:val="none" w:sz="0" w:space="0" w:color="auto"/>
        <w:left w:val="none" w:sz="0" w:space="0" w:color="auto"/>
        <w:bottom w:val="none" w:sz="0" w:space="0" w:color="auto"/>
        <w:right w:val="none" w:sz="0" w:space="0" w:color="auto"/>
      </w:divBdr>
    </w:div>
    <w:div w:id="1924333635">
      <w:bodyDiv w:val="1"/>
      <w:marLeft w:val="0"/>
      <w:marRight w:val="0"/>
      <w:marTop w:val="0"/>
      <w:marBottom w:val="0"/>
      <w:divBdr>
        <w:top w:val="none" w:sz="0" w:space="0" w:color="auto"/>
        <w:left w:val="none" w:sz="0" w:space="0" w:color="auto"/>
        <w:bottom w:val="none" w:sz="0" w:space="0" w:color="auto"/>
        <w:right w:val="none" w:sz="0" w:space="0" w:color="auto"/>
      </w:divBdr>
    </w:div>
    <w:div w:id="1927374886">
      <w:bodyDiv w:val="1"/>
      <w:marLeft w:val="0"/>
      <w:marRight w:val="0"/>
      <w:marTop w:val="0"/>
      <w:marBottom w:val="0"/>
      <w:divBdr>
        <w:top w:val="none" w:sz="0" w:space="0" w:color="auto"/>
        <w:left w:val="none" w:sz="0" w:space="0" w:color="auto"/>
        <w:bottom w:val="none" w:sz="0" w:space="0" w:color="auto"/>
        <w:right w:val="none" w:sz="0" w:space="0" w:color="auto"/>
      </w:divBdr>
    </w:div>
    <w:div w:id="1935354992">
      <w:bodyDiv w:val="1"/>
      <w:marLeft w:val="0"/>
      <w:marRight w:val="0"/>
      <w:marTop w:val="0"/>
      <w:marBottom w:val="0"/>
      <w:divBdr>
        <w:top w:val="none" w:sz="0" w:space="0" w:color="auto"/>
        <w:left w:val="none" w:sz="0" w:space="0" w:color="auto"/>
        <w:bottom w:val="none" w:sz="0" w:space="0" w:color="auto"/>
        <w:right w:val="none" w:sz="0" w:space="0" w:color="auto"/>
      </w:divBdr>
    </w:div>
    <w:div w:id="1941334304">
      <w:bodyDiv w:val="1"/>
      <w:marLeft w:val="0"/>
      <w:marRight w:val="0"/>
      <w:marTop w:val="0"/>
      <w:marBottom w:val="0"/>
      <w:divBdr>
        <w:top w:val="none" w:sz="0" w:space="0" w:color="auto"/>
        <w:left w:val="none" w:sz="0" w:space="0" w:color="auto"/>
        <w:bottom w:val="none" w:sz="0" w:space="0" w:color="auto"/>
        <w:right w:val="none" w:sz="0" w:space="0" w:color="auto"/>
      </w:divBdr>
    </w:div>
    <w:div w:id="1945260522">
      <w:bodyDiv w:val="1"/>
      <w:marLeft w:val="0"/>
      <w:marRight w:val="0"/>
      <w:marTop w:val="0"/>
      <w:marBottom w:val="0"/>
      <w:divBdr>
        <w:top w:val="none" w:sz="0" w:space="0" w:color="auto"/>
        <w:left w:val="none" w:sz="0" w:space="0" w:color="auto"/>
        <w:bottom w:val="none" w:sz="0" w:space="0" w:color="auto"/>
        <w:right w:val="none" w:sz="0" w:space="0" w:color="auto"/>
      </w:divBdr>
    </w:div>
    <w:div w:id="1948468456">
      <w:bodyDiv w:val="1"/>
      <w:marLeft w:val="0"/>
      <w:marRight w:val="0"/>
      <w:marTop w:val="0"/>
      <w:marBottom w:val="0"/>
      <w:divBdr>
        <w:top w:val="none" w:sz="0" w:space="0" w:color="auto"/>
        <w:left w:val="none" w:sz="0" w:space="0" w:color="auto"/>
        <w:bottom w:val="none" w:sz="0" w:space="0" w:color="auto"/>
        <w:right w:val="none" w:sz="0" w:space="0" w:color="auto"/>
      </w:divBdr>
    </w:div>
    <w:div w:id="1960331818">
      <w:bodyDiv w:val="1"/>
      <w:marLeft w:val="0"/>
      <w:marRight w:val="0"/>
      <w:marTop w:val="0"/>
      <w:marBottom w:val="0"/>
      <w:divBdr>
        <w:top w:val="none" w:sz="0" w:space="0" w:color="auto"/>
        <w:left w:val="none" w:sz="0" w:space="0" w:color="auto"/>
        <w:bottom w:val="none" w:sz="0" w:space="0" w:color="auto"/>
        <w:right w:val="none" w:sz="0" w:space="0" w:color="auto"/>
      </w:divBdr>
    </w:div>
    <w:div w:id="1962494506">
      <w:bodyDiv w:val="1"/>
      <w:marLeft w:val="0"/>
      <w:marRight w:val="0"/>
      <w:marTop w:val="0"/>
      <w:marBottom w:val="0"/>
      <w:divBdr>
        <w:top w:val="none" w:sz="0" w:space="0" w:color="auto"/>
        <w:left w:val="none" w:sz="0" w:space="0" w:color="auto"/>
        <w:bottom w:val="none" w:sz="0" w:space="0" w:color="auto"/>
        <w:right w:val="none" w:sz="0" w:space="0" w:color="auto"/>
      </w:divBdr>
    </w:div>
    <w:div w:id="1963341793">
      <w:bodyDiv w:val="1"/>
      <w:marLeft w:val="0"/>
      <w:marRight w:val="0"/>
      <w:marTop w:val="0"/>
      <w:marBottom w:val="0"/>
      <w:divBdr>
        <w:top w:val="none" w:sz="0" w:space="0" w:color="auto"/>
        <w:left w:val="none" w:sz="0" w:space="0" w:color="auto"/>
        <w:bottom w:val="none" w:sz="0" w:space="0" w:color="auto"/>
        <w:right w:val="none" w:sz="0" w:space="0" w:color="auto"/>
      </w:divBdr>
    </w:div>
    <w:div w:id="1974099098">
      <w:bodyDiv w:val="1"/>
      <w:marLeft w:val="0"/>
      <w:marRight w:val="0"/>
      <w:marTop w:val="0"/>
      <w:marBottom w:val="0"/>
      <w:divBdr>
        <w:top w:val="none" w:sz="0" w:space="0" w:color="auto"/>
        <w:left w:val="none" w:sz="0" w:space="0" w:color="auto"/>
        <w:bottom w:val="none" w:sz="0" w:space="0" w:color="auto"/>
        <w:right w:val="none" w:sz="0" w:space="0" w:color="auto"/>
      </w:divBdr>
    </w:div>
    <w:div w:id="1977368941">
      <w:bodyDiv w:val="1"/>
      <w:marLeft w:val="0"/>
      <w:marRight w:val="0"/>
      <w:marTop w:val="0"/>
      <w:marBottom w:val="0"/>
      <w:divBdr>
        <w:top w:val="none" w:sz="0" w:space="0" w:color="auto"/>
        <w:left w:val="none" w:sz="0" w:space="0" w:color="auto"/>
        <w:bottom w:val="none" w:sz="0" w:space="0" w:color="auto"/>
        <w:right w:val="none" w:sz="0" w:space="0" w:color="auto"/>
      </w:divBdr>
    </w:div>
    <w:div w:id="1978992064">
      <w:bodyDiv w:val="1"/>
      <w:marLeft w:val="0"/>
      <w:marRight w:val="0"/>
      <w:marTop w:val="0"/>
      <w:marBottom w:val="0"/>
      <w:divBdr>
        <w:top w:val="none" w:sz="0" w:space="0" w:color="auto"/>
        <w:left w:val="none" w:sz="0" w:space="0" w:color="auto"/>
        <w:bottom w:val="none" w:sz="0" w:space="0" w:color="auto"/>
        <w:right w:val="none" w:sz="0" w:space="0" w:color="auto"/>
      </w:divBdr>
    </w:div>
    <w:div w:id="1980643893">
      <w:bodyDiv w:val="1"/>
      <w:marLeft w:val="0"/>
      <w:marRight w:val="0"/>
      <w:marTop w:val="0"/>
      <w:marBottom w:val="0"/>
      <w:divBdr>
        <w:top w:val="none" w:sz="0" w:space="0" w:color="auto"/>
        <w:left w:val="none" w:sz="0" w:space="0" w:color="auto"/>
        <w:bottom w:val="none" w:sz="0" w:space="0" w:color="auto"/>
        <w:right w:val="none" w:sz="0" w:space="0" w:color="auto"/>
      </w:divBdr>
    </w:div>
    <w:div w:id="1984696231">
      <w:bodyDiv w:val="1"/>
      <w:marLeft w:val="0"/>
      <w:marRight w:val="0"/>
      <w:marTop w:val="0"/>
      <w:marBottom w:val="0"/>
      <w:divBdr>
        <w:top w:val="none" w:sz="0" w:space="0" w:color="auto"/>
        <w:left w:val="none" w:sz="0" w:space="0" w:color="auto"/>
        <w:bottom w:val="none" w:sz="0" w:space="0" w:color="auto"/>
        <w:right w:val="none" w:sz="0" w:space="0" w:color="auto"/>
      </w:divBdr>
    </w:div>
    <w:div w:id="2007977510">
      <w:bodyDiv w:val="1"/>
      <w:marLeft w:val="0"/>
      <w:marRight w:val="0"/>
      <w:marTop w:val="0"/>
      <w:marBottom w:val="0"/>
      <w:divBdr>
        <w:top w:val="none" w:sz="0" w:space="0" w:color="auto"/>
        <w:left w:val="none" w:sz="0" w:space="0" w:color="auto"/>
        <w:bottom w:val="none" w:sz="0" w:space="0" w:color="auto"/>
        <w:right w:val="none" w:sz="0" w:space="0" w:color="auto"/>
      </w:divBdr>
    </w:div>
    <w:div w:id="2010013135">
      <w:bodyDiv w:val="1"/>
      <w:marLeft w:val="0"/>
      <w:marRight w:val="0"/>
      <w:marTop w:val="0"/>
      <w:marBottom w:val="0"/>
      <w:divBdr>
        <w:top w:val="none" w:sz="0" w:space="0" w:color="auto"/>
        <w:left w:val="none" w:sz="0" w:space="0" w:color="auto"/>
        <w:bottom w:val="none" w:sz="0" w:space="0" w:color="auto"/>
        <w:right w:val="none" w:sz="0" w:space="0" w:color="auto"/>
      </w:divBdr>
    </w:div>
    <w:div w:id="2014064235">
      <w:bodyDiv w:val="1"/>
      <w:marLeft w:val="0"/>
      <w:marRight w:val="0"/>
      <w:marTop w:val="0"/>
      <w:marBottom w:val="0"/>
      <w:divBdr>
        <w:top w:val="none" w:sz="0" w:space="0" w:color="auto"/>
        <w:left w:val="none" w:sz="0" w:space="0" w:color="auto"/>
        <w:bottom w:val="none" w:sz="0" w:space="0" w:color="auto"/>
        <w:right w:val="none" w:sz="0" w:space="0" w:color="auto"/>
      </w:divBdr>
    </w:div>
    <w:div w:id="2023431695">
      <w:bodyDiv w:val="1"/>
      <w:marLeft w:val="0"/>
      <w:marRight w:val="0"/>
      <w:marTop w:val="0"/>
      <w:marBottom w:val="0"/>
      <w:divBdr>
        <w:top w:val="none" w:sz="0" w:space="0" w:color="auto"/>
        <w:left w:val="none" w:sz="0" w:space="0" w:color="auto"/>
        <w:bottom w:val="none" w:sz="0" w:space="0" w:color="auto"/>
        <w:right w:val="none" w:sz="0" w:space="0" w:color="auto"/>
      </w:divBdr>
    </w:div>
    <w:div w:id="2023433687">
      <w:bodyDiv w:val="1"/>
      <w:marLeft w:val="0"/>
      <w:marRight w:val="0"/>
      <w:marTop w:val="0"/>
      <w:marBottom w:val="0"/>
      <w:divBdr>
        <w:top w:val="none" w:sz="0" w:space="0" w:color="auto"/>
        <w:left w:val="none" w:sz="0" w:space="0" w:color="auto"/>
        <w:bottom w:val="none" w:sz="0" w:space="0" w:color="auto"/>
        <w:right w:val="none" w:sz="0" w:space="0" w:color="auto"/>
      </w:divBdr>
    </w:div>
    <w:div w:id="2032141939">
      <w:bodyDiv w:val="1"/>
      <w:marLeft w:val="0"/>
      <w:marRight w:val="0"/>
      <w:marTop w:val="0"/>
      <w:marBottom w:val="0"/>
      <w:divBdr>
        <w:top w:val="none" w:sz="0" w:space="0" w:color="auto"/>
        <w:left w:val="none" w:sz="0" w:space="0" w:color="auto"/>
        <w:bottom w:val="none" w:sz="0" w:space="0" w:color="auto"/>
        <w:right w:val="none" w:sz="0" w:space="0" w:color="auto"/>
      </w:divBdr>
    </w:div>
    <w:div w:id="2032956064">
      <w:bodyDiv w:val="1"/>
      <w:marLeft w:val="0"/>
      <w:marRight w:val="0"/>
      <w:marTop w:val="0"/>
      <w:marBottom w:val="0"/>
      <w:divBdr>
        <w:top w:val="none" w:sz="0" w:space="0" w:color="auto"/>
        <w:left w:val="none" w:sz="0" w:space="0" w:color="auto"/>
        <w:bottom w:val="none" w:sz="0" w:space="0" w:color="auto"/>
        <w:right w:val="none" w:sz="0" w:space="0" w:color="auto"/>
      </w:divBdr>
    </w:div>
    <w:div w:id="2041203416">
      <w:bodyDiv w:val="1"/>
      <w:marLeft w:val="0"/>
      <w:marRight w:val="0"/>
      <w:marTop w:val="0"/>
      <w:marBottom w:val="0"/>
      <w:divBdr>
        <w:top w:val="none" w:sz="0" w:space="0" w:color="auto"/>
        <w:left w:val="none" w:sz="0" w:space="0" w:color="auto"/>
        <w:bottom w:val="none" w:sz="0" w:space="0" w:color="auto"/>
        <w:right w:val="none" w:sz="0" w:space="0" w:color="auto"/>
      </w:divBdr>
    </w:div>
    <w:div w:id="2046908372">
      <w:bodyDiv w:val="1"/>
      <w:marLeft w:val="0"/>
      <w:marRight w:val="0"/>
      <w:marTop w:val="0"/>
      <w:marBottom w:val="0"/>
      <w:divBdr>
        <w:top w:val="none" w:sz="0" w:space="0" w:color="auto"/>
        <w:left w:val="none" w:sz="0" w:space="0" w:color="auto"/>
        <w:bottom w:val="none" w:sz="0" w:space="0" w:color="auto"/>
        <w:right w:val="none" w:sz="0" w:space="0" w:color="auto"/>
      </w:divBdr>
    </w:div>
    <w:div w:id="2054234786">
      <w:bodyDiv w:val="1"/>
      <w:marLeft w:val="0"/>
      <w:marRight w:val="0"/>
      <w:marTop w:val="0"/>
      <w:marBottom w:val="0"/>
      <w:divBdr>
        <w:top w:val="none" w:sz="0" w:space="0" w:color="auto"/>
        <w:left w:val="none" w:sz="0" w:space="0" w:color="auto"/>
        <w:bottom w:val="none" w:sz="0" w:space="0" w:color="auto"/>
        <w:right w:val="none" w:sz="0" w:space="0" w:color="auto"/>
      </w:divBdr>
    </w:div>
    <w:div w:id="2056736879">
      <w:bodyDiv w:val="1"/>
      <w:marLeft w:val="0"/>
      <w:marRight w:val="0"/>
      <w:marTop w:val="0"/>
      <w:marBottom w:val="0"/>
      <w:divBdr>
        <w:top w:val="none" w:sz="0" w:space="0" w:color="auto"/>
        <w:left w:val="none" w:sz="0" w:space="0" w:color="auto"/>
        <w:bottom w:val="none" w:sz="0" w:space="0" w:color="auto"/>
        <w:right w:val="none" w:sz="0" w:space="0" w:color="auto"/>
      </w:divBdr>
    </w:div>
    <w:div w:id="2061125706">
      <w:bodyDiv w:val="1"/>
      <w:marLeft w:val="0"/>
      <w:marRight w:val="0"/>
      <w:marTop w:val="0"/>
      <w:marBottom w:val="0"/>
      <w:divBdr>
        <w:top w:val="none" w:sz="0" w:space="0" w:color="auto"/>
        <w:left w:val="none" w:sz="0" w:space="0" w:color="auto"/>
        <w:bottom w:val="none" w:sz="0" w:space="0" w:color="auto"/>
        <w:right w:val="none" w:sz="0" w:space="0" w:color="auto"/>
      </w:divBdr>
    </w:div>
    <w:div w:id="2067601626">
      <w:bodyDiv w:val="1"/>
      <w:marLeft w:val="0"/>
      <w:marRight w:val="0"/>
      <w:marTop w:val="0"/>
      <w:marBottom w:val="0"/>
      <w:divBdr>
        <w:top w:val="none" w:sz="0" w:space="0" w:color="auto"/>
        <w:left w:val="none" w:sz="0" w:space="0" w:color="auto"/>
        <w:bottom w:val="none" w:sz="0" w:space="0" w:color="auto"/>
        <w:right w:val="none" w:sz="0" w:space="0" w:color="auto"/>
      </w:divBdr>
    </w:div>
    <w:div w:id="2070879477">
      <w:bodyDiv w:val="1"/>
      <w:marLeft w:val="0"/>
      <w:marRight w:val="0"/>
      <w:marTop w:val="0"/>
      <w:marBottom w:val="0"/>
      <w:divBdr>
        <w:top w:val="none" w:sz="0" w:space="0" w:color="auto"/>
        <w:left w:val="none" w:sz="0" w:space="0" w:color="auto"/>
        <w:bottom w:val="none" w:sz="0" w:space="0" w:color="auto"/>
        <w:right w:val="none" w:sz="0" w:space="0" w:color="auto"/>
      </w:divBdr>
    </w:div>
    <w:div w:id="2070880482">
      <w:bodyDiv w:val="1"/>
      <w:marLeft w:val="0"/>
      <w:marRight w:val="0"/>
      <w:marTop w:val="0"/>
      <w:marBottom w:val="0"/>
      <w:divBdr>
        <w:top w:val="none" w:sz="0" w:space="0" w:color="auto"/>
        <w:left w:val="none" w:sz="0" w:space="0" w:color="auto"/>
        <w:bottom w:val="none" w:sz="0" w:space="0" w:color="auto"/>
        <w:right w:val="none" w:sz="0" w:space="0" w:color="auto"/>
      </w:divBdr>
    </w:div>
    <w:div w:id="2076468386">
      <w:bodyDiv w:val="1"/>
      <w:marLeft w:val="0"/>
      <w:marRight w:val="0"/>
      <w:marTop w:val="0"/>
      <w:marBottom w:val="0"/>
      <w:divBdr>
        <w:top w:val="none" w:sz="0" w:space="0" w:color="auto"/>
        <w:left w:val="none" w:sz="0" w:space="0" w:color="auto"/>
        <w:bottom w:val="none" w:sz="0" w:space="0" w:color="auto"/>
        <w:right w:val="none" w:sz="0" w:space="0" w:color="auto"/>
      </w:divBdr>
    </w:div>
    <w:div w:id="2079285673">
      <w:bodyDiv w:val="1"/>
      <w:marLeft w:val="0"/>
      <w:marRight w:val="0"/>
      <w:marTop w:val="0"/>
      <w:marBottom w:val="0"/>
      <w:divBdr>
        <w:top w:val="none" w:sz="0" w:space="0" w:color="auto"/>
        <w:left w:val="none" w:sz="0" w:space="0" w:color="auto"/>
        <w:bottom w:val="none" w:sz="0" w:space="0" w:color="auto"/>
        <w:right w:val="none" w:sz="0" w:space="0" w:color="auto"/>
      </w:divBdr>
    </w:div>
    <w:div w:id="2085487284">
      <w:bodyDiv w:val="1"/>
      <w:marLeft w:val="0"/>
      <w:marRight w:val="0"/>
      <w:marTop w:val="0"/>
      <w:marBottom w:val="0"/>
      <w:divBdr>
        <w:top w:val="none" w:sz="0" w:space="0" w:color="auto"/>
        <w:left w:val="none" w:sz="0" w:space="0" w:color="auto"/>
        <w:bottom w:val="none" w:sz="0" w:space="0" w:color="auto"/>
        <w:right w:val="none" w:sz="0" w:space="0" w:color="auto"/>
      </w:divBdr>
    </w:div>
    <w:div w:id="2086683281">
      <w:bodyDiv w:val="1"/>
      <w:marLeft w:val="0"/>
      <w:marRight w:val="0"/>
      <w:marTop w:val="0"/>
      <w:marBottom w:val="0"/>
      <w:divBdr>
        <w:top w:val="none" w:sz="0" w:space="0" w:color="auto"/>
        <w:left w:val="none" w:sz="0" w:space="0" w:color="auto"/>
        <w:bottom w:val="none" w:sz="0" w:space="0" w:color="auto"/>
        <w:right w:val="none" w:sz="0" w:space="0" w:color="auto"/>
      </w:divBdr>
    </w:div>
    <w:div w:id="2093424801">
      <w:bodyDiv w:val="1"/>
      <w:marLeft w:val="0"/>
      <w:marRight w:val="0"/>
      <w:marTop w:val="0"/>
      <w:marBottom w:val="0"/>
      <w:divBdr>
        <w:top w:val="none" w:sz="0" w:space="0" w:color="auto"/>
        <w:left w:val="none" w:sz="0" w:space="0" w:color="auto"/>
        <w:bottom w:val="none" w:sz="0" w:space="0" w:color="auto"/>
        <w:right w:val="none" w:sz="0" w:space="0" w:color="auto"/>
      </w:divBdr>
    </w:div>
    <w:div w:id="2094010911">
      <w:bodyDiv w:val="1"/>
      <w:marLeft w:val="0"/>
      <w:marRight w:val="0"/>
      <w:marTop w:val="0"/>
      <w:marBottom w:val="0"/>
      <w:divBdr>
        <w:top w:val="none" w:sz="0" w:space="0" w:color="auto"/>
        <w:left w:val="none" w:sz="0" w:space="0" w:color="auto"/>
        <w:bottom w:val="none" w:sz="0" w:space="0" w:color="auto"/>
        <w:right w:val="none" w:sz="0" w:space="0" w:color="auto"/>
      </w:divBdr>
    </w:div>
    <w:div w:id="2095393101">
      <w:bodyDiv w:val="1"/>
      <w:marLeft w:val="0"/>
      <w:marRight w:val="0"/>
      <w:marTop w:val="0"/>
      <w:marBottom w:val="0"/>
      <w:divBdr>
        <w:top w:val="none" w:sz="0" w:space="0" w:color="auto"/>
        <w:left w:val="none" w:sz="0" w:space="0" w:color="auto"/>
        <w:bottom w:val="none" w:sz="0" w:space="0" w:color="auto"/>
        <w:right w:val="none" w:sz="0" w:space="0" w:color="auto"/>
      </w:divBdr>
    </w:div>
    <w:div w:id="2097051828">
      <w:bodyDiv w:val="1"/>
      <w:marLeft w:val="0"/>
      <w:marRight w:val="0"/>
      <w:marTop w:val="0"/>
      <w:marBottom w:val="0"/>
      <w:divBdr>
        <w:top w:val="none" w:sz="0" w:space="0" w:color="auto"/>
        <w:left w:val="none" w:sz="0" w:space="0" w:color="auto"/>
        <w:bottom w:val="none" w:sz="0" w:space="0" w:color="auto"/>
        <w:right w:val="none" w:sz="0" w:space="0" w:color="auto"/>
      </w:divBdr>
    </w:div>
    <w:div w:id="2097899536">
      <w:bodyDiv w:val="1"/>
      <w:marLeft w:val="0"/>
      <w:marRight w:val="0"/>
      <w:marTop w:val="0"/>
      <w:marBottom w:val="0"/>
      <w:divBdr>
        <w:top w:val="none" w:sz="0" w:space="0" w:color="auto"/>
        <w:left w:val="none" w:sz="0" w:space="0" w:color="auto"/>
        <w:bottom w:val="none" w:sz="0" w:space="0" w:color="auto"/>
        <w:right w:val="none" w:sz="0" w:space="0" w:color="auto"/>
      </w:divBdr>
    </w:div>
    <w:div w:id="2098746219">
      <w:bodyDiv w:val="1"/>
      <w:marLeft w:val="0"/>
      <w:marRight w:val="0"/>
      <w:marTop w:val="0"/>
      <w:marBottom w:val="0"/>
      <w:divBdr>
        <w:top w:val="none" w:sz="0" w:space="0" w:color="auto"/>
        <w:left w:val="none" w:sz="0" w:space="0" w:color="auto"/>
        <w:bottom w:val="none" w:sz="0" w:space="0" w:color="auto"/>
        <w:right w:val="none" w:sz="0" w:space="0" w:color="auto"/>
      </w:divBdr>
    </w:div>
    <w:div w:id="2100635641">
      <w:bodyDiv w:val="1"/>
      <w:marLeft w:val="0"/>
      <w:marRight w:val="0"/>
      <w:marTop w:val="0"/>
      <w:marBottom w:val="0"/>
      <w:divBdr>
        <w:top w:val="none" w:sz="0" w:space="0" w:color="auto"/>
        <w:left w:val="none" w:sz="0" w:space="0" w:color="auto"/>
        <w:bottom w:val="none" w:sz="0" w:space="0" w:color="auto"/>
        <w:right w:val="none" w:sz="0" w:space="0" w:color="auto"/>
      </w:divBdr>
    </w:div>
    <w:div w:id="2112121105">
      <w:bodyDiv w:val="1"/>
      <w:marLeft w:val="0"/>
      <w:marRight w:val="0"/>
      <w:marTop w:val="0"/>
      <w:marBottom w:val="0"/>
      <w:divBdr>
        <w:top w:val="none" w:sz="0" w:space="0" w:color="auto"/>
        <w:left w:val="none" w:sz="0" w:space="0" w:color="auto"/>
        <w:bottom w:val="none" w:sz="0" w:space="0" w:color="auto"/>
        <w:right w:val="none" w:sz="0" w:space="0" w:color="auto"/>
      </w:divBdr>
    </w:div>
    <w:div w:id="2113360627">
      <w:bodyDiv w:val="1"/>
      <w:marLeft w:val="0"/>
      <w:marRight w:val="0"/>
      <w:marTop w:val="0"/>
      <w:marBottom w:val="0"/>
      <w:divBdr>
        <w:top w:val="none" w:sz="0" w:space="0" w:color="auto"/>
        <w:left w:val="none" w:sz="0" w:space="0" w:color="auto"/>
        <w:bottom w:val="none" w:sz="0" w:space="0" w:color="auto"/>
        <w:right w:val="none" w:sz="0" w:space="0" w:color="auto"/>
      </w:divBdr>
    </w:div>
    <w:div w:id="2114132969">
      <w:bodyDiv w:val="1"/>
      <w:marLeft w:val="0"/>
      <w:marRight w:val="0"/>
      <w:marTop w:val="0"/>
      <w:marBottom w:val="0"/>
      <w:divBdr>
        <w:top w:val="none" w:sz="0" w:space="0" w:color="auto"/>
        <w:left w:val="none" w:sz="0" w:space="0" w:color="auto"/>
        <w:bottom w:val="none" w:sz="0" w:space="0" w:color="auto"/>
        <w:right w:val="none" w:sz="0" w:space="0" w:color="auto"/>
      </w:divBdr>
    </w:div>
    <w:div w:id="2120099316">
      <w:bodyDiv w:val="1"/>
      <w:marLeft w:val="0"/>
      <w:marRight w:val="0"/>
      <w:marTop w:val="0"/>
      <w:marBottom w:val="0"/>
      <w:divBdr>
        <w:top w:val="none" w:sz="0" w:space="0" w:color="auto"/>
        <w:left w:val="none" w:sz="0" w:space="0" w:color="auto"/>
        <w:bottom w:val="none" w:sz="0" w:space="0" w:color="auto"/>
        <w:right w:val="none" w:sz="0" w:space="0" w:color="auto"/>
      </w:divBdr>
    </w:div>
    <w:div w:id="2122065098">
      <w:bodyDiv w:val="1"/>
      <w:marLeft w:val="0"/>
      <w:marRight w:val="0"/>
      <w:marTop w:val="0"/>
      <w:marBottom w:val="0"/>
      <w:divBdr>
        <w:top w:val="none" w:sz="0" w:space="0" w:color="auto"/>
        <w:left w:val="none" w:sz="0" w:space="0" w:color="auto"/>
        <w:bottom w:val="none" w:sz="0" w:space="0" w:color="auto"/>
        <w:right w:val="none" w:sz="0" w:space="0" w:color="auto"/>
      </w:divBdr>
    </w:div>
    <w:div w:id="2133088724">
      <w:bodyDiv w:val="1"/>
      <w:marLeft w:val="0"/>
      <w:marRight w:val="0"/>
      <w:marTop w:val="0"/>
      <w:marBottom w:val="0"/>
      <w:divBdr>
        <w:top w:val="none" w:sz="0" w:space="0" w:color="auto"/>
        <w:left w:val="none" w:sz="0" w:space="0" w:color="auto"/>
        <w:bottom w:val="none" w:sz="0" w:space="0" w:color="auto"/>
        <w:right w:val="none" w:sz="0" w:space="0" w:color="auto"/>
      </w:divBdr>
    </w:div>
    <w:div w:id="2134516744">
      <w:bodyDiv w:val="1"/>
      <w:marLeft w:val="0"/>
      <w:marRight w:val="0"/>
      <w:marTop w:val="0"/>
      <w:marBottom w:val="0"/>
      <w:divBdr>
        <w:top w:val="none" w:sz="0" w:space="0" w:color="auto"/>
        <w:left w:val="none" w:sz="0" w:space="0" w:color="auto"/>
        <w:bottom w:val="none" w:sz="0" w:space="0" w:color="auto"/>
        <w:right w:val="none" w:sz="0" w:space="0" w:color="auto"/>
      </w:divBdr>
    </w:div>
    <w:div w:id="2135169311">
      <w:bodyDiv w:val="1"/>
      <w:marLeft w:val="0"/>
      <w:marRight w:val="0"/>
      <w:marTop w:val="0"/>
      <w:marBottom w:val="0"/>
      <w:divBdr>
        <w:top w:val="none" w:sz="0" w:space="0" w:color="auto"/>
        <w:left w:val="none" w:sz="0" w:space="0" w:color="auto"/>
        <w:bottom w:val="none" w:sz="0" w:space="0" w:color="auto"/>
        <w:right w:val="none" w:sz="0" w:space="0" w:color="auto"/>
      </w:divBdr>
    </w:div>
    <w:div w:id="2142111548">
      <w:bodyDiv w:val="1"/>
      <w:marLeft w:val="0"/>
      <w:marRight w:val="0"/>
      <w:marTop w:val="0"/>
      <w:marBottom w:val="0"/>
      <w:divBdr>
        <w:top w:val="none" w:sz="0" w:space="0" w:color="auto"/>
        <w:left w:val="none" w:sz="0" w:space="0" w:color="auto"/>
        <w:bottom w:val="none" w:sz="0" w:space="0" w:color="auto"/>
        <w:right w:val="none" w:sz="0" w:space="0" w:color="auto"/>
      </w:divBdr>
    </w:div>
    <w:div w:id="214272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13434100374613E-2"/>
          <c:y val="6.2983109075293447E-2"/>
          <c:w val="0.92775691121187265"/>
          <c:h val="0.67321279228873943"/>
        </c:manualLayout>
      </c:layout>
      <c:bar3DChart>
        <c:barDir val="col"/>
        <c:grouping val="clustered"/>
        <c:varyColors val="0"/>
        <c:ser>
          <c:idx val="0"/>
          <c:order val="0"/>
          <c:tx>
            <c:strRef>
              <c:f>Sheet1!$B$1</c:f>
              <c:strCache>
                <c:ptCount val="1"/>
                <c:pt idx="0">
                  <c:v>2020 он</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Дундговь</c:v>
                </c:pt>
                <c:pt idx="1">
                  <c:v>Өмнөговь</c:v>
                </c:pt>
                <c:pt idx="2">
                  <c:v>Дорноговь</c:v>
                </c:pt>
                <c:pt idx="3">
                  <c:v>Говьсумбэр</c:v>
                </c:pt>
              </c:strCache>
            </c:strRef>
          </c:cat>
          <c:val>
            <c:numRef>
              <c:f>Sheet1!$B$2:$B$5</c:f>
              <c:numCache>
                <c:formatCode>General</c:formatCode>
                <c:ptCount val="4"/>
                <c:pt idx="0">
                  <c:v>41</c:v>
                </c:pt>
                <c:pt idx="1">
                  <c:v>72</c:v>
                </c:pt>
                <c:pt idx="2">
                  <c:v>55</c:v>
                </c:pt>
                <c:pt idx="3">
                  <c:v>14</c:v>
                </c:pt>
              </c:numCache>
            </c:numRef>
          </c:val>
          <c:extLst>
            <c:ext xmlns:c16="http://schemas.microsoft.com/office/drawing/2014/chart" uri="{C3380CC4-5D6E-409C-BE32-E72D297353CC}">
              <c16:uniqueId val="{00000000-DC3C-4E7F-853E-18577CB13061}"/>
            </c:ext>
          </c:extLst>
        </c:ser>
        <c:ser>
          <c:idx val="1"/>
          <c:order val="1"/>
          <c:tx>
            <c:strRef>
              <c:f>Sheet1!$C$1</c:f>
              <c:strCache>
                <c:ptCount val="1"/>
                <c:pt idx="0">
                  <c:v>2021 он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4791336502905442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3C-4E7F-853E-18577CB13061}"/>
                </c:ext>
              </c:extLst>
            </c:dLbl>
            <c:dLbl>
              <c:idx val="2"/>
              <c:layout>
                <c:manualLayout>
                  <c:x val="1.2678288431061807E-2"/>
                  <c:y val="-4.99251123315032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3C-4E7F-853E-18577CB1306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Дундговь</c:v>
                </c:pt>
                <c:pt idx="1">
                  <c:v>Өмнөговь</c:v>
                </c:pt>
                <c:pt idx="2">
                  <c:v>Дорноговь</c:v>
                </c:pt>
                <c:pt idx="3">
                  <c:v>Говьсумбэр</c:v>
                </c:pt>
              </c:strCache>
            </c:strRef>
          </c:cat>
          <c:val>
            <c:numRef>
              <c:f>Sheet1!$C$2:$C$5</c:f>
              <c:numCache>
                <c:formatCode>General</c:formatCode>
                <c:ptCount val="4"/>
                <c:pt idx="0">
                  <c:v>15</c:v>
                </c:pt>
                <c:pt idx="1">
                  <c:v>54</c:v>
                </c:pt>
                <c:pt idx="2">
                  <c:v>31</c:v>
                </c:pt>
                <c:pt idx="3">
                  <c:v>9</c:v>
                </c:pt>
              </c:numCache>
            </c:numRef>
          </c:val>
          <c:extLst>
            <c:ext xmlns:c16="http://schemas.microsoft.com/office/drawing/2014/chart" uri="{C3380CC4-5D6E-409C-BE32-E72D297353CC}">
              <c16:uniqueId val="{00000003-DC3C-4E7F-853E-18577CB13061}"/>
            </c:ext>
          </c:extLst>
        </c:ser>
        <c:dLbls>
          <c:showLegendKey val="0"/>
          <c:showVal val="1"/>
          <c:showCatName val="0"/>
          <c:showSerName val="0"/>
          <c:showPercent val="0"/>
          <c:showBubbleSize val="0"/>
        </c:dLbls>
        <c:gapWidth val="150"/>
        <c:shape val="box"/>
        <c:axId val="-912963088"/>
        <c:axId val="-912956016"/>
        <c:axId val="0"/>
      </c:bar3DChart>
      <c:catAx>
        <c:axId val="-912963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12956016"/>
        <c:crosses val="autoZero"/>
        <c:auto val="1"/>
        <c:lblAlgn val="ctr"/>
        <c:lblOffset val="100"/>
        <c:noMultiLvlLbl val="0"/>
      </c:catAx>
      <c:valAx>
        <c:axId val="-912956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1296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A837B-673A-43DF-B54C-14FA19171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31</Pages>
  <Words>3664</Words>
  <Characters>20890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Àæèëã¿é÷¿¿ä</vt:lpstr>
    </vt:vector>
  </TitlesOfParts>
  <Company>Du-TZUH</Company>
  <LinksUpToDate>false</LinksUpToDate>
  <CharactersWithSpaces>24505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Àæèëã¿é÷¿¿ä</dc:title>
  <dc:creator>Ch.Munkhjargal</dc:creator>
  <cp:lastModifiedBy>Dorjkhand</cp:lastModifiedBy>
  <cp:revision>79</cp:revision>
  <cp:lastPrinted>2021-01-14T01:49:00Z</cp:lastPrinted>
  <dcterms:created xsi:type="dcterms:W3CDTF">2021-01-11T08:27:00Z</dcterms:created>
  <dcterms:modified xsi:type="dcterms:W3CDTF">2021-02-10T06:56:00Z</dcterms:modified>
</cp:coreProperties>
</file>